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1A3ED33" w14:textId="4CC8855E" w:rsidR="00EF2146" w:rsidRPr="0028012E" w:rsidRDefault="00EF2146" w:rsidP="00EF2146">
      <w:pPr>
        <w:pStyle w:val="CRCoverPage"/>
        <w:tabs>
          <w:tab w:val="right" w:pos="9639"/>
        </w:tabs>
        <w:rPr>
          <w:rFonts w:asciiTheme="minorHAnsi" w:hAnsiTheme="minorHAnsi" w:cstheme="minorHAnsi"/>
          <w:b/>
          <w:i/>
          <w:sz w:val="22"/>
          <w:szCs w:val="22"/>
          <w:lang w:val="en-US" w:eastAsia="ja-JP"/>
        </w:rPr>
      </w:pPr>
      <w:bookmarkStart w:id="0" w:name="_Ref494746248"/>
      <w:bookmarkStart w:id="1" w:name="_Ref4817"/>
      <w:r w:rsidRPr="00F07328">
        <w:rPr>
          <w:rFonts w:asciiTheme="minorHAnsi" w:hAnsiTheme="minorHAnsi" w:cstheme="minorHAnsi"/>
          <w:b/>
          <w:sz w:val="22"/>
          <w:szCs w:val="22"/>
          <w:lang w:eastAsia="zh-CN"/>
        </w:rPr>
        <w:t xml:space="preserve">3GPP TSG </w:t>
      </w:r>
      <w:r w:rsidRPr="00F07328">
        <w:rPr>
          <w:rFonts w:asciiTheme="minorHAnsi" w:eastAsia="Microsoft YaHei" w:hAnsiTheme="minorHAnsi" w:cstheme="minorHAnsi"/>
          <w:b/>
          <w:sz w:val="22"/>
          <w:szCs w:val="22"/>
          <w:lang w:eastAsia="zh-CN"/>
        </w:rPr>
        <w:t>RAN WG1</w:t>
      </w:r>
      <w:r w:rsidRPr="00F07328">
        <w:rPr>
          <w:rFonts w:asciiTheme="minorHAnsi" w:hAnsiTheme="minorHAnsi" w:cstheme="minorHAnsi"/>
          <w:b/>
          <w:sz w:val="22"/>
          <w:szCs w:val="22"/>
          <w:lang w:eastAsia="zh-CN"/>
        </w:rPr>
        <w:t xml:space="preserve"> #</w:t>
      </w:r>
      <w:r w:rsidRPr="00F07328">
        <w:rPr>
          <w:rFonts w:asciiTheme="minorHAnsi" w:eastAsia="SimSun" w:hAnsiTheme="minorHAnsi" w:cstheme="minorHAnsi"/>
          <w:b/>
          <w:sz w:val="22"/>
          <w:szCs w:val="22"/>
          <w:lang w:val="en-US" w:eastAsia="zh-CN"/>
        </w:rPr>
        <w:t>11</w:t>
      </w:r>
      <w:r w:rsidRPr="00F07328">
        <w:rPr>
          <w:rFonts w:asciiTheme="minorHAnsi" w:eastAsia="游明朝" w:hAnsiTheme="minorHAnsi" w:cstheme="minorHAnsi"/>
          <w:b/>
          <w:sz w:val="22"/>
          <w:szCs w:val="22"/>
          <w:lang w:val="en-US" w:eastAsia="ja-JP"/>
        </w:rPr>
        <w:t>8</w:t>
      </w:r>
      <w:r w:rsidR="00F07328" w:rsidRPr="00F07328">
        <w:rPr>
          <w:rFonts w:asciiTheme="minorHAnsi" w:hAnsiTheme="minorHAnsi" w:cstheme="minorHAnsi"/>
          <w:b/>
          <w:sz w:val="24"/>
          <w:szCs w:val="22"/>
        </w:rPr>
        <w:t>-bis</w:t>
      </w:r>
      <w:r w:rsidRPr="0028012E">
        <w:rPr>
          <w:rFonts w:asciiTheme="minorHAnsi" w:hAnsiTheme="minorHAnsi" w:cstheme="minorHAnsi"/>
          <w:b/>
          <w:i/>
          <w:sz w:val="22"/>
          <w:szCs w:val="22"/>
          <w:lang w:eastAsia="zh-CN"/>
        </w:rPr>
        <w:tab/>
      </w:r>
      <w:r w:rsidR="007B2BA6" w:rsidRPr="007B2BA6">
        <w:rPr>
          <w:rFonts w:asciiTheme="minorHAnsi" w:hAnsiTheme="minorHAnsi" w:cstheme="minorHAnsi"/>
          <w:b/>
          <w:sz w:val="22"/>
          <w:szCs w:val="22"/>
          <w:lang w:eastAsia="ja-JP"/>
        </w:rPr>
        <w:t>R1-2408798</w:t>
      </w:r>
    </w:p>
    <w:p w14:paraId="58CF877B" w14:textId="382CEC9A" w:rsidR="00EF2146" w:rsidRPr="0028012E" w:rsidRDefault="00F07328" w:rsidP="6929087A">
      <w:pPr>
        <w:pStyle w:val="a4"/>
        <w:spacing w:after="120"/>
        <w:rPr>
          <w:rFonts w:asciiTheme="minorHAnsi" w:hAnsiTheme="minorHAnsi" w:cstheme="minorBidi"/>
          <w:b/>
          <w:bCs/>
          <w:sz w:val="22"/>
          <w:szCs w:val="22"/>
          <w:lang w:val="en-US" w:eastAsia="zh-CN"/>
        </w:rPr>
      </w:pPr>
      <w:r>
        <w:rPr>
          <w:rFonts w:asciiTheme="minorHAnsi" w:eastAsiaTheme="minorEastAsia" w:hAnsiTheme="minorHAnsi" w:cstheme="minorBidi" w:hint="eastAsia"/>
          <w:b/>
          <w:bCs/>
          <w:sz w:val="22"/>
          <w:szCs w:val="22"/>
          <w:lang w:val="en-US" w:eastAsia="ja-JP"/>
        </w:rPr>
        <w:t>Hefei</w:t>
      </w:r>
      <w:r w:rsidR="00EF2146" w:rsidRPr="6929087A">
        <w:rPr>
          <w:rFonts w:asciiTheme="minorHAnsi" w:hAnsiTheme="minorHAnsi" w:cstheme="minorBidi"/>
          <w:b/>
          <w:bCs/>
          <w:sz w:val="22"/>
          <w:szCs w:val="22"/>
          <w:lang w:val="en-US" w:eastAsia="zh-CN"/>
        </w:rPr>
        <w:t xml:space="preserve">, </w:t>
      </w:r>
      <w:r>
        <w:rPr>
          <w:rFonts w:asciiTheme="minorHAnsi" w:eastAsia="游明朝" w:hAnsiTheme="minorHAnsi" w:cstheme="minorBidi" w:hint="eastAsia"/>
          <w:b/>
          <w:bCs/>
          <w:sz w:val="22"/>
          <w:szCs w:val="22"/>
          <w:lang w:val="en-US" w:eastAsia="ja-JP"/>
        </w:rPr>
        <w:t>China</w:t>
      </w:r>
      <w:r w:rsidR="00EF2146" w:rsidRPr="6929087A">
        <w:rPr>
          <w:rFonts w:asciiTheme="minorHAnsi" w:hAnsiTheme="minorHAnsi" w:cstheme="minorBidi"/>
          <w:b/>
          <w:bCs/>
          <w:sz w:val="22"/>
          <w:szCs w:val="22"/>
          <w:lang w:val="en-US" w:eastAsia="zh-CN"/>
        </w:rPr>
        <w:t xml:space="preserve">, </w:t>
      </w:r>
      <w:r>
        <w:rPr>
          <w:rFonts w:asciiTheme="minorHAnsi" w:eastAsia="游明朝" w:hAnsiTheme="minorHAnsi" w:cstheme="minorBidi" w:hint="eastAsia"/>
          <w:b/>
          <w:bCs/>
          <w:sz w:val="22"/>
          <w:szCs w:val="22"/>
          <w:lang w:val="en-US" w:eastAsia="ja-JP"/>
        </w:rPr>
        <w:t>Oct</w:t>
      </w:r>
      <w:r w:rsidR="00EF2146" w:rsidRPr="6929087A">
        <w:rPr>
          <w:rFonts w:asciiTheme="minorHAnsi" w:hAnsiTheme="minorHAnsi" w:cstheme="minorBidi"/>
          <w:b/>
          <w:bCs/>
          <w:sz w:val="22"/>
          <w:szCs w:val="22"/>
          <w:lang w:val="en-US" w:eastAsia="zh-CN"/>
        </w:rPr>
        <w:t xml:space="preserve"> </w:t>
      </w:r>
      <w:r w:rsidR="00EF2146" w:rsidRPr="6929087A">
        <w:rPr>
          <w:rFonts w:asciiTheme="minorHAnsi" w:eastAsia="游明朝" w:hAnsiTheme="minorHAnsi" w:cstheme="minorBidi"/>
          <w:b/>
          <w:bCs/>
          <w:sz w:val="22"/>
          <w:szCs w:val="22"/>
          <w:lang w:val="en-US" w:eastAsia="ja-JP"/>
        </w:rPr>
        <w:t>1</w:t>
      </w:r>
      <w:r>
        <w:rPr>
          <w:rFonts w:asciiTheme="minorHAnsi" w:eastAsia="游明朝" w:hAnsiTheme="minorHAnsi" w:cstheme="minorBidi" w:hint="eastAsia"/>
          <w:b/>
          <w:bCs/>
          <w:sz w:val="22"/>
          <w:szCs w:val="22"/>
          <w:lang w:val="en-US" w:eastAsia="ja-JP"/>
        </w:rPr>
        <w:t>4</w:t>
      </w:r>
      <w:r w:rsidR="00EF2146" w:rsidRPr="6929087A">
        <w:rPr>
          <w:rFonts w:asciiTheme="minorHAnsi" w:hAnsiTheme="minorHAnsi" w:cstheme="minorBidi"/>
          <w:b/>
          <w:bCs/>
          <w:sz w:val="22"/>
          <w:szCs w:val="22"/>
          <w:vertAlign w:val="superscript"/>
          <w:lang w:val="en-US" w:eastAsia="zh-CN"/>
        </w:rPr>
        <w:t>th</w:t>
      </w:r>
      <w:r w:rsidR="00EF2146" w:rsidRPr="6929087A">
        <w:rPr>
          <w:rFonts w:asciiTheme="minorHAnsi" w:hAnsiTheme="minorHAnsi" w:cstheme="minorBidi"/>
          <w:b/>
          <w:bCs/>
          <w:sz w:val="22"/>
          <w:szCs w:val="22"/>
          <w:lang w:val="en-US" w:eastAsia="zh-CN"/>
        </w:rPr>
        <w:t xml:space="preserve"> – </w:t>
      </w:r>
      <w:r>
        <w:rPr>
          <w:rFonts w:asciiTheme="minorHAnsi" w:eastAsiaTheme="minorEastAsia" w:hAnsiTheme="minorHAnsi" w:cstheme="minorBidi" w:hint="eastAsia"/>
          <w:b/>
          <w:bCs/>
          <w:sz w:val="22"/>
          <w:szCs w:val="22"/>
          <w:lang w:val="en-US" w:eastAsia="ja-JP"/>
        </w:rPr>
        <w:t>18</w:t>
      </w:r>
      <w:r w:rsidR="00EF2146" w:rsidRPr="6929087A">
        <w:rPr>
          <w:rFonts w:asciiTheme="minorHAnsi" w:hAnsiTheme="minorHAnsi" w:cstheme="minorBidi"/>
          <w:b/>
          <w:bCs/>
          <w:sz w:val="22"/>
          <w:szCs w:val="22"/>
          <w:vertAlign w:val="superscript"/>
          <w:lang w:val="en-US" w:eastAsia="zh-CN"/>
        </w:rPr>
        <w:t>th</w:t>
      </w:r>
      <w:r w:rsidR="00EF2146" w:rsidRPr="6929087A">
        <w:rPr>
          <w:rFonts w:asciiTheme="minorHAnsi" w:hAnsiTheme="minorHAnsi" w:cstheme="minorBidi"/>
          <w:b/>
          <w:bCs/>
          <w:sz w:val="22"/>
          <w:szCs w:val="22"/>
          <w:lang w:val="en-US" w:eastAsia="zh-CN"/>
        </w:rPr>
        <w:t>, 2024</w:t>
      </w:r>
    </w:p>
    <w:p w14:paraId="2C8D5E3D" w14:textId="77777777" w:rsidR="00EF2146" w:rsidRPr="0028012E" w:rsidRDefault="00EF2146" w:rsidP="00EF2146">
      <w:pPr>
        <w:tabs>
          <w:tab w:val="left" w:pos="1418"/>
        </w:tabs>
        <w:spacing w:after="120"/>
        <w:rPr>
          <w:rFonts w:asciiTheme="minorHAnsi" w:hAnsiTheme="minorHAnsi" w:cstheme="minorHAnsi"/>
          <w:b/>
          <w:sz w:val="22"/>
          <w:szCs w:val="22"/>
        </w:rPr>
      </w:pPr>
    </w:p>
    <w:p w14:paraId="46651ADC" w14:textId="74DC6820" w:rsidR="00EF2146" w:rsidRPr="0028012E" w:rsidRDefault="00EF2146" w:rsidP="00EF2146">
      <w:pPr>
        <w:tabs>
          <w:tab w:val="left" w:pos="1418"/>
        </w:tabs>
        <w:spacing w:after="120"/>
        <w:rPr>
          <w:rFonts w:asciiTheme="minorHAnsi" w:hAnsiTheme="minorHAnsi" w:cstheme="minorHAnsi"/>
          <w:b/>
          <w:sz w:val="22"/>
          <w:szCs w:val="22"/>
          <w:lang w:val="en-US"/>
        </w:rPr>
      </w:pPr>
      <w:r w:rsidRPr="0028012E">
        <w:rPr>
          <w:rFonts w:asciiTheme="minorHAnsi" w:hAnsiTheme="minorHAnsi" w:cstheme="minorHAnsi"/>
          <w:b/>
          <w:sz w:val="22"/>
          <w:szCs w:val="22"/>
        </w:rPr>
        <w:t xml:space="preserve">Title </w:t>
      </w:r>
      <w:r w:rsidRPr="0028012E">
        <w:rPr>
          <w:rFonts w:asciiTheme="minorHAnsi" w:hAnsiTheme="minorHAnsi" w:cstheme="minorHAnsi"/>
          <w:b/>
          <w:sz w:val="22"/>
          <w:szCs w:val="22"/>
        </w:rPr>
        <w:tab/>
        <w:t>:</w:t>
      </w:r>
      <w:r w:rsidRPr="0028012E">
        <w:rPr>
          <w:rFonts w:asciiTheme="minorHAnsi" w:hAnsiTheme="minorHAnsi" w:cstheme="minorHAnsi"/>
          <w:b/>
          <w:bCs/>
          <w:sz w:val="22"/>
          <w:szCs w:val="22"/>
        </w:rPr>
        <w:t xml:space="preserve"> </w:t>
      </w:r>
      <w:r w:rsidR="0028012E" w:rsidRPr="0028012E">
        <w:rPr>
          <w:rFonts w:asciiTheme="minorHAnsi" w:hAnsiTheme="minorHAnsi" w:cstheme="minorHAnsi"/>
          <w:b/>
          <w:bCs/>
          <w:sz w:val="22"/>
          <w:szCs w:val="22"/>
        </w:rPr>
        <w:t>Discussion on ISAC Channel Modelling</w:t>
      </w:r>
    </w:p>
    <w:p w14:paraId="2FC43573" w14:textId="6293BF40" w:rsidR="00EF2146" w:rsidRPr="0028012E" w:rsidRDefault="00EF2146" w:rsidP="00EF2146">
      <w:pPr>
        <w:tabs>
          <w:tab w:val="left" w:pos="1418"/>
        </w:tabs>
        <w:spacing w:after="120"/>
        <w:rPr>
          <w:rFonts w:asciiTheme="minorHAnsi" w:eastAsia="游明朝" w:hAnsiTheme="minorHAnsi" w:cstheme="minorHAnsi"/>
          <w:b/>
          <w:sz w:val="22"/>
          <w:szCs w:val="22"/>
          <w:lang w:eastAsia="ja-JP"/>
        </w:rPr>
      </w:pPr>
      <w:r w:rsidRPr="0028012E">
        <w:rPr>
          <w:rFonts w:asciiTheme="minorHAnsi" w:hAnsiTheme="minorHAnsi" w:cstheme="minorHAnsi"/>
          <w:b/>
          <w:sz w:val="22"/>
          <w:szCs w:val="22"/>
        </w:rPr>
        <w:t xml:space="preserve">Source </w:t>
      </w:r>
      <w:r w:rsidRPr="0028012E">
        <w:rPr>
          <w:rFonts w:asciiTheme="minorHAnsi" w:hAnsiTheme="minorHAnsi" w:cstheme="minorHAnsi"/>
          <w:b/>
          <w:sz w:val="22"/>
          <w:szCs w:val="22"/>
        </w:rPr>
        <w:tab/>
        <w:t xml:space="preserve">:  </w:t>
      </w:r>
      <w:r w:rsidRPr="0028012E">
        <w:rPr>
          <w:rFonts w:asciiTheme="minorHAnsi" w:eastAsia="游明朝" w:hAnsiTheme="minorHAnsi" w:cstheme="minorHAnsi"/>
          <w:b/>
          <w:sz w:val="22"/>
          <w:szCs w:val="22"/>
          <w:lang w:eastAsia="ja-JP"/>
        </w:rPr>
        <w:t>NTT DOCOMO, INC.</w:t>
      </w:r>
    </w:p>
    <w:p w14:paraId="15435A37" w14:textId="5B8E93F4" w:rsidR="00EF2146" w:rsidRPr="0028012E" w:rsidRDefault="00EF2146" w:rsidP="6929087A">
      <w:pPr>
        <w:tabs>
          <w:tab w:val="left" w:pos="1418"/>
        </w:tabs>
        <w:spacing w:after="120"/>
        <w:rPr>
          <w:rFonts w:asciiTheme="minorHAnsi" w:hAnsiTheme="minorHAnsi" w:cstheme="minorBidi"/>
          <w:b/>
          <w:bCs/>
          <w:sz w:val="22"/>
          <w:szCs w:val="22"/>
          <w:lang w:val="en-US" w:eastAsia="zh-CN"/>
        </w:rPr>
      </w:pPr>
      <w:r w:rsidRPr="6929087A">
        <w:rPr>
          <w:rFonts w:asciiTheme="minorHAnsi" w:hAnsiTheme="minorHAnsi" w:cstheme="minorBidi"/>
          <w:b/>
          <w:bCs/>
          <w:sz w:val="22"/>
          <w:szCs w:val="22"/>
        </w:rPr>
        <w:t>Agenda item</w:t>
      </w:r>
      <w:r>
        <w:tab/>
      </w:r>
      <w:r w:rsidRPr="6929087A">
        <w:rPr>
          <w:rFonts w:asciiTheme="minorHAnsi" w:hAnsiTheme="minorHAnsi" w:cstheme="minorBidi"/>
          <w:b/>
          <w:bCs/>
          <w:sz w:val="22"/>
          <w:szCs w:val="22"/>
        </w:rPr>
        <w:t xml:space="preserve">:  </w:t>
      </w:r>
      <w:r w:rsidRPr="6929087A">
        <w:rPr>
          <w:rFonts w:asciiTheme="minorHAnsi" w:hAnsiTheme="minorHAnsi" w:cstheme="minorBidi"/>
          <w:b/>
          <w:bCs/>
          <w:sz w:val="22"/>
          <w:szCs w:val="22"/>
          <w:lang w:val="en-US" w:eastAsia="zh-CN"/>
        </w:rPr>
        <w:t>9.</w:t>
      </w:r>
      <w:r w:rsidR="3271F70C" w:rsidRPr="6929087A">
        <w:rPr>
          <w:rFonts w:asciiTheme="minorHAnsi" w:hAnsiTheme="minorHAnsi" w:cstheme="minorBidi"/>
          <w:b/>
          <w:bCs/>
          <w:sz w:val="22"/>
          <w:szCs w:val="22"/>
          <w:lang w:val="en-US" w:eastAsia="zh-CN"/>
        </w:rPr>
        <w:t>7</w:t>
      </w:r>
      <w:r w:rsidRPr="6929087A">
        <w:rPr>
          <w:rFonts w:asciiTheme="minorHAnsi" w:hAnsiTheme="minorHAnsi" w:cstheme="minorBidi"/>
          <w:b/>
          <w:bCs/>
          <w:sz w:val="22"/>
          <w:szCs w:val="22"/>
          <w:lang w:val="en-US" w:eastAsia="zh-CN"/>
        </w:rPr>
        <w:t>.</w:t>
      </w:r>
      <w:r w:rsidR="51D929D9" w:rsidRPr="6929087A">
        <w:rPr>
          <w:rFonts w:asciiTheme="minorHAnsi" w:hAnsiTheme="minorHAnsi" w:cstheme="minorBidi"/>
          <w:b/>
          <w:bCs/>
          <w:sz w:val="22"/>
          <w:szCs w:val="22"/>
          <w:lang w:val="en-US" w:eastAsia="zh-CN"/>
        </w:rPr>
        <w:t>2</w:t>
      </w:r>
    </w:p>
    <w:p w14:paraId="53E8B6DD" w14:textId="1CAAFCF5" w:rsidR="00EF2146" w:rsidRPr="0028012E" w:rsidRDefault="00EF2146" w:rsidP="00EF2146">
      <w:pPr>
        <w:tabs>
          <w:tab w:val="left" w:pos="1418"/>
        </w:tabs>
        <w:spacing w:after="120"/>
        <w:ind w:left="1990" w:hanging="1990"/>
        <w:rPr>
          <w:rFonts w:asciiTheme="minorHAnsi" w:eastAsia="游明朝" w:hAnsiTheme="minorHAnsi" w:cstheme="minorHAnsi"/>
          <w:b/>
          <w:sz w:val="22"/>
          <w:szCs w:val="22"/>
          <w:lang w:eastAsia="ja-JP"/>
        </w:rPr>
      </w:pPr>
      <w:r w:rsidRPr="0028012E">
        <w:rPr>
          <w:rFonts w:asciiTheme="minorHAnsi" w:hAnsiTheme="minorHAnsi" w:cstheme="minorHAnsi"/>
          <w:b/>
          <w:sz w:val="22"/>
          <w:szCs w:val="22"/>
        </w:rPr>
        <w:t>Document for</w:t>
      </w:r>
      <w:bookmarkStart w:id="2" w:name="DocumentFor"/>
      <w:bookmarkEnd w:id="2"/>
      <w:r w:rsidRPr="0028012E">
        <w:rPr>
          <w:rFonts w:asciiTheme="minorHAnsi" w:hAnsiTheme="minorHAnsi" w:cstheme="minorHAnsi"/>
          <w:b/>
          <w:sz w:val="22"/>
          <w:szCs w:val="22"/>
        </w:rPr>
        <w:t>:  Discussion</w:t>
      </w:r>
      <w:bookmarkEnd w:id="0"/>
      <w:bookmarkEnd w:id="1"/>
    </w:p>
    <w:p w14:paraId="445714D7" w14:textId="77777777" w:rsidR="004607C3" w:rsidRPr="00930B55" w:rsidRDefault="004607C3">
      <w:pPr>
        <w:pBdr>
          <w:bottom w:val="single" w:sz="4" w:space="1" w:color="auto"/>
        </w:pBdr>
        <w:spacing w:after="120"/>
      </w:pPr>
    </w:p>
    <w:p w14:paraId="5BC759D7" w14:textId="77777777" w:rsidR="004607C3" w:rsidRPr="00406D68" w:rsidRDefault="004607C3">
      <w:pPr>
        <w:spacing w:after="120"/>
        <w:rPr>
          <w:rFonts w:eastAsiaTheme="minorEastAsia"/>
          <w:lang w:eastAsia="ja-JP"/>
        </w:rPr>
      </w:pPr>
    </w:p>
    <w:p w14:paraId="72F8643E" w14:textId="14769E19" w:rsidR="004C11FB" w:rsidRPr="00930B55" w:rsidRDefault="004C11FB" w:rsidP="004C11FB">
      <w:pPr>
        <w:pStyle w:val="10"/>
        <w:numPr>
          <w:ilvl w:val="0"/>
          <w:numId w:val="13"/>
        </w:numPr>
        <w:spacing w:after="120"/>
        <w:rPr>
          <w:rFonts w:ascii="Times New Roman" w:hAnsi="Times New Roman"/>
          <w:sz w:val="32"/>
          <w:szCs w:val="22"/>
          <w:lang w:eastAsia="ja-JP"/>
        </w:rPr>
      </w:pPr>
      <w:r w:rsidRPr="00930B55">
        <w:rPr>
          <w:rFonts w:ascii="Times New Roman" w:hAnsi="Times New Roman"/>
          <w:sz w:val="32"/>
          <w:szCs w:val="22"/>
          <w:lang w:eastAsia="ja-JP"/>
        </w:rPr>
        <w:t>Introduction</w:t>
      </w:r>
    </w:p>
    <w:p w14:paraId="21262A1C" w14:textId="57624E2C" w:rsidR="004614FA" w:rsidRPr="000B7D34" w:rsidRDefault="007B5E60" w:rsidP="0091102E">
      <w:pPr>
        <w:overflowPunct w:val="0"/>
        <w:autoSpaceDE w:val="0"/>
        <w:autoSpaceDN w:val="0"/>
        <w:adjustRightInd w:val="0"/>
        <w:snapToGrid w:val="0"/>
        <w:spacing w:after="120"/>
        <w:jc w:val="both"/>
        <w:textAlignment w:val="baseline"/>
        <w:rPr>
          <w:rFonts w:eastAsiaTheme="minorEastAsia"/>
          <w:sz w:val="22"/>
          <w:szCs w:val="22"/>
          <w:lang w:eastAsia="ja-JP"/>
        </w:rPr>
      </w:pPr>
      <w:r w:rsidRPr="000B7D34">
        <w:rPr>
          <w:rFonts w:eastAsia="SimSun"/>
          <w:sz w:val="22"/>
          <w:szCs w:val="22"/>
          <w:lang w:eastAsia="zh-CN"/>
        </w:rPr>
        <w:t>In RAN1#11</w:t>
      </w:r>
      <w:r w:rsidR="0023070B">
        <w:rPr>
          <w:rFonts w:eastAsiaTheme="minorEastAsia" w:hint="eastAsia"/>
          <w:sz w:val="22"/>
          <w:szCs w:val="22"/>
          <w:lang w:eastAsia="ja-JP"/>
        </w:rPr>
        <w:t>6-bis</w:t>
      </w:r>
      <w:r w:rsidR="00A31F3D">
        <w:rPr>
          <w:rFonts w:eastAsiaTheme="minorEastAsia" w:hint="eastAsia"/>
          <w:sz w:val="22"/>
          <w:szCs w:val="22"/>
          <w:lang w:eastAsia="ja-JP"/>
        </w:rPr>
        <w:t xml:space="preserve">, </w:t>
      </w:r>
      <w:r w:rsidR="0023070B">
        <w:rPr>
          <w:rFonts w:eastAsiaTheme="minorEastAsia" w:hint="eastAsia"/>
          <w:sz w:val="22"/>
          <w:szCs w:val="22"/>
          <w:lang w:eastAsia="ja-JP"/>
        </w:rPr>
        <w:t>#117</w:t>
      </w:r>
      <w:r w:rsidR="00A31F3D">
        <w:rPr>
          <w:rFonts w:eastAsiaTheme="minorEastAsia" w:hint="eastAsia"/>
          <w:sz w:val="22"/>
          <w:szCs w:val="22"/>
          <w:lang w:eastAsia="ja-JP"/>
        </w:rPr>
        <w:t>, #118</w:t>
      </w:r>
      <w:r w:rsidRPr="000B7D34">
        <w:rPr>
          <w:rFonts w:eastAsia="SimSun"/>
          <w:sz w:val="22"/>
          <w:szCs w:val="22"/>
          <w:lang w:eastAsia="zh-CN"/>
        </w:rPr>
        <w:t xml:space="preserve"> meeting</w:t>
      </w:r>
      <w:r w:rsidR="0023070B">
        <w:rPr>
          <w:rFonts w:eastAsiaTheme="minorEastAsia" w:hint="eastAsia"/>
          <w:sz w:val="22"/>
          <w:szCs w:val="22"/>
          <w:lang w:eastAsia="ja-JP"/>
        </w:rPr>
        <w:t>s</w:t>
      </w:r>
      <w:r w:rsidRPr="000B7D34">
        <w:rPr>
          <w:rFonts w:eastAsia="SimSun"/>
          <w:sz w:val="22"/>
          <w:szCs w:val="22"/>
          <w:lang w:eastAsia="zh-CN"/>
        </w:rPr>
        <w:t xml:space="preserve">, </w:t>
      </w:r>
      <w:r w:rsidR="00077CB7" w:rsidRPr="000B7D34">
        <w:rPr>
          <w:rFonts w:eastAsiaTheme="minorEastAsia"/>
          <w:sz w:val="22"/>
          <w:szCs w:val="22"/>
          <w:lang w:eastAsia="ja-JP"/>
        </w:rPr>
        <w:t xml:space="preserve">several </w:t>
      </w:r>
      <w:r w:rsidRPr="000B7D34">
        <w:rPr>
          <w:rFonts w:eastAsia="SimSun"/>
          <w:sz w:val="22"/>
          <w:szCs w:val="22"/>
          <w:lang w:eastAsia="zh-CN"/>
        </w:rPr>
        <w:t>agreement</w:t>
      </w:r>
      <w:r w:rsidR="00077CB7" w:rsidRPr="000B7D34">
        <w:rPr>
          <w:rFonts w:eastAsiaTheme="minorEastAsia"/>
          <w:sz w:val="22"/>
          <w:szCs w:val="22"/>
          <w:lang w:eastAsia="ja-JP"/>
        </w:rPr>
        <w:t>s</w:t>
      </w:r>
      <w:r w:rsidRPr="000B7D34">
        <w:rPr>
          <w:rFonts w:eastAsia="SimSun"/>
          <w:sz w:val="22"/>
          <w:szCs w:val="22"/>
          <w:lang w:eastAsia="zh-CN"/>
        </w:rPr>
        <w:t xml:space="preserve"> on channel modelling methodology for Integrated Sensing </w:t>
      </w:r>
      <w:r w:rsidR="004614FA" w:rsidRPr="000B7D34">
        <w:rPr>
          <w:rFonts w:eastAsiaTheme="minorEastAsia"/>
          <w:sz w:val="22"/>
          <w:szCs w:val="22"/>
          <w:lang w:eastAsia="ja-JP"/>
        </w:rPr>
        <w:t>a</w:t>
      </w:r>
      <w:r w:rsidRPr="000B7D34">
        <w:rPr>
          <w:rFonts w:eastAsia="SimSun"/>
          <w:sz w:val="22"/>
          <w:szCs w:val="22"/>
          <w:lang w:eastAsia="zh-CN"/>
        </w:rPr>
        <w:t xml:space="preserve">nd Communication (ISAC) </w:t>
      </w:r>
      <w:r w:rsidR="00077CB7" w:rsidRPr="000B7D34">
        <w:rPr>
          <w:rFonts w:eastAsiaTheme="minorEastAsia"/>
          <w:sz w:val="22"/>
          <w:szCs w:val="22"/>
          <w:lang w:eastAsia="ja-JP"/>
        </w:rPr>
        <w:t>are</w:t>
      </w:r>
      <w:r w:rsidRPr="000B7D34">
        <w:rPr>
          <w:rFonts w:eastAsia="SimSun"/>
          <w:sz w:val="22"/>
          <w:szCs w:val="22"/>
          <w:lang w:eastAsia="zh-CN"/>
        </w:rPr>
        <w:t xml:space="preserve"> endorsed </w:t>
      </w:r>
      <w:r w:rsidR="000C6526">
        <w:rPr>
          <w:rFonts w:eastAsiaTheme="minorEastAsia" w:hint="eastAsia"/>
          <w:sz w:val="22"/>
          <w:szCs w:val="22"/>
          <w:lang w:eastAsia="ja-JP"/>
        </w:rPr>
        <w:t xml:space="preserve">and reported </w:t>
      </w:r>
      <w:r w:rsidRPr="000B7D34">
        <w:rPr>
          <w:rFonts w:eastAsia="SimSun"/>
          <w:sz w:val="22"/>
          <w:szCs w:val="22"/>
          <w:lang w:eastAsia="zh-CN"/>
        </w:rPr>
        <w:t xml:space="preserve">in </w:t>
      </w:r>
      <w:r w:rsidRPr="000B7D34">
        <w:rPr>
          <w:rFonts w:eastAsia="SimSun"/>
          <w:sz w:val="22"/>
          <w:szCs w:val="22"/>
          <w:lang w:eastAsia="zh-CN"/>
        </w:rPr>
        <w:fldChar w:fldCharType="begin"/>
      </w:r>
      <w:r w:rsidRPr="000B7D34">
        <w:rPr>
          <w:rFonts w:eastAsia="SimSun"/>
          <w:sz w:val="22"/>
          <w:szCs w:val="22"/>
          <w:lang w:eastAsia="zh-CN"/>
        </w:rPr>
        <w:instrText xml:space="preserve"> REF _Ref158132683 \n \h </w:instrText>
      </w:r>
      <w:r w:rsidR="00930B55" w:rsidRPr="000B7D34">
        <w:rPr>
          <w:rFonts w:eastAsia="SimSun"/>
          <w:sz w:val="22"/>
          <w:szCs w:val="22"/>
          <w:lang w:eastAsia="zh-CN"/>
        </w:rPr>
        <w:instrText xml:space="preserve"> \* MERGEFORMAT </w:instrText>
      </w:r>
      <w:r w:rsidRPr="000B7D34">
        <w:rPr>
          <w:rFonts w:eastAsia="SimSun"/>
          <w:sz w:val="22"/>
          <w:szCs w:val="22"/>
          <w:lang w:eastAsia="zh-CN"/>
        </w:rPr>
      </w:r>
      <w:r w:rsidRPr="000B7D34">
        <w:rPr>
          <w:rFonts w:eastAsia="SimSun"/>
          <w:sz w:val="22"/>
          <w:szCs w:val="22"/>
          <w:lang w:eastAsia="zh-CN"/>
        </w:rPr>
        <w:fldChar w:fldCharType="separate"/>
      </w:r>
      <w:r w:rsidRPr="000B7D34">
        <w:rPr>
          <w:rFonts w:eastAsia="SimSun"/>
          <w:sz w:val="22"/>
          <w:szCs w:val="22"/>
          <w:lang w:eastAsia="zh-CN"/>
        </w:rPr>
        <w:t>[1]</w:t>
      </w:r>
      <w:r w:rsidRPr="000B7D34">
        <w:rPr>
          <w:rFonts w:eastAsia="SimSun"/>
          <w:sz w:val="22"/>
          <w:szCs w:val="22"/>
          <w:lang w:eastAsia="zh-CN"/>
        </w:rPr>
        <w:fldChar w:fldCharType="end"/>
      </w:r>
      <w:r w:rsidR="008D4EE6">
        <w:rPr>
          <w:rFonts w:eastAsiaTheme="minorEastAsia" w:hint="eastAsia"/>
          <w:sz w:val="22"/>
          <w:szCs w:val="22"/>
          <w:lang w:eastAsia="ja-JP"/>
        </w:rPr>
        <w:t>[2]</w:t>
      </w:r>
      <w:r w:rsidR="004614FA" w:rsidRPr="000B7D34">
        <w:rPr>
          <w:rFonts w:eastAsiaTheme="minorEastAsia"/>
          <w:sz w:val="22"/>
          <w:szCs w:val="22"/>
          <w:lang w:eastAsia="ja-JP"/>
        </w:rPr>
        <w:t xml:space="preserve">. </w:t>
      </w:r>
      <w:r w:rsidR="00F85124" w:rsidRPr="000B7D34">
        <w:rPr>
          <w:rFonts w:eastAsiaTheme="minorEastAsia"/>
          <w:sz w:val="22"/>
          <w:szCs w:val="22"/>
          <w:lang w:eastAsia="ja-JP"/>
        </w:rPr>
        <w:t>Besides that, the detail discussion</w:t>
      </w:r>
      <w:r w:rsidR="001C1247">
        <w:rPr>
          <w:rFonts w:eastAsiaTheme="minorEastAsia" w:hint="eastAsia"/>
          <w:sz w:val="22"/>
          <w:szCs w:val="22"/>
          <w:lang w:eastAsia="ja-JP"/>
        </w:rPr>
        <w:t xml:space="preserve"> of </w:t>
      </w:r>
      <w:r w:rsidR="001C1247">
        <w:rPr>
          <w:rFonts w:eastAsiaTheme="minorEastAsia" w:hint="eastAsia"/>
          <w:sz w:val="22"/>
          <w:szCs w:val="22"/>
          <w:lang w:eastAsia="ja-JP"/>
        </w:rPr>
        <w:t>#118</w:t>
      </w:r>
      <w:r w:rsidR="001C1247" w:rsidRPr="000B7D34">
        <w:rPr>
          <w:rFonts w:eastAsia="SimSun"/>
          <w:sz w:val="22"/>
          <w:szCs w:val="22"/>
          <w:lang w:eastAsia="zh-CN"/>
        </w:rPr>
        <w:t xml:space="preserve"> meeting</w:t>
      </w:r>
      <w:r w:rsidR="001C1247">
        <w:rPr>
          <w:rFonts w:eastAsiaTheme="minorEastAsia" w:hint="eastAsia"/>
          <w:sz w:val="22"/>
          <w:szCs w:val="22"/>
          <w:lang w:eastAsia="ja-JP"/>
        </w:rPr>
        <w:t>s</w:t>
      </w:r>
      <w:r w:rsidR="00F85124" w:rsidRPr="000B7D34">
        <w:rPr>
          <w:rFonts w:eastAsiaTheme="minorEastAsia"/>
          <w:sz w:val="22"/>
          <w:szCs w:val="22"/>
          <w:lang w:eastAsia="ja-JP"/>
        </w:rPr>
        <w:t xml:space="preserve"> also is captured in the [</w:t>
      </w:r>
      <w:r w:rsidR="00232E40">
        <w:rPr>
          <w:rFonts w:eastAsiaTheme="minorEastAsia" w:hint="eastAsia"/>
          <w:sz w:val="22"/>
          <w:szCs w:val="22"/>
          <w:lang w:eastAsia="ja-JP"/>
        </w:rPr>
        <w:t>3</w:t>
      </w:r>
      <w:r w:rsidR="00F85124" w:rsidRPr="000B7D34">
        <w:rPr>
          <w:rFonts w:eastAsiaTheme="minorEastAsia"/>
          <w:sz w:val="22"/>
          <w:szCs w:val="22"/>
          <w:lang w:eastAsia="ja-JP"/>
        </w:rPr>
        <w:t xml:space="preserve">].  </w:t>
      </w:r>
      <w:r w:rsidR="004614FA" w:rsidRPr="000B7D34">
        <w:rPr>
          <w:rFonts w:eastAsia="SimSun"/>
          <w:sz w:val="22"/>
          <w:szCs w:val="22"/>
          <w:lang w:eastAsia="ja-JP"/>
        </w:rPr>
        <w:t>In this contribution, we provide</w:t>
      </w:r>
      <w:r w:rsidR="004614FA" w:rsidRPr="000B7D34">
        <w:rPr>
          <w:rFonts w:eastAsiaTheme="minorEastAsia"/>
          <w:sz w:val="22"/>
          <w:szCs w:val="22"/>
          <w:lang w:eastAsia="ja-JP"/>
        </w:rPr>
        <w:t xml:space="preserve"> our view</w:t>
      </w:r>
      <w:r w:rsidR="002C0246" w:rsidRPr="000B7D34">
        <w:rPr>
          <w:rFonts w:eastAsiaTheme="minorEastAsia"/>
          <w:sz w:val="22"/>
          <w:szCs w:val="22"/>
          <w:lang w:eastAsia="ja-JP"/>
        </w:rPr>
        <w:t>s</w:t>
      </w:r>
      <w:r w:rsidR="004614FA" w:rsidRPr="000B7D34">
        <w:rPr>
          <w:rFonts w:eastAsia="SimSun"/>
          <w:sz w:val="22"/>
          <w:szCs w:val="22"/>
          <w:lang w:eastAsia="ja-JP"/>
        </w:rPr>
        <w:t xml:space="preserve"> </w:t>
      </w:r>
      <w:r w:rsidR="00F85124" w:rsidRPr="000B7D34">
        <w:rPr>
          <w:rFonts w:eastAsiaTheme="minorEastAsia"/>
          <w:sz w:val="22"/>
          <w:szCs w:val="22"/>
          <w:lang w:eastAsia="ja-JP"/>
        </w:rPr>
        <w:t xml:space="preserve">and </w:t>
      </w:r>
      <w:r w:rsidR="00F85124" w:rsidRPr="000B7D34">
        <w:rPr>
          <w:rFonts w:eastAsia="SimSun"/>
          <w:sz w:val="22"/>
          <w:szCs w:val="22"/>
          <w:lang w:eastAsia="ja-JP"/>
        </w:rPr>
        <w:t>discussion</w:t>
      </w:r>
      <w:r w:rsidR="00F85124" w:rsidRPr="000B7D34">
        <w:rPr>
          <w:rFonts w:eastAsiaTheme="minorEastAsia"/>
          <w:sz w:val="22"/>
          <w:szCs w:val="22"/>
          <w:lang w:eastAsia="ja-JP"/>
        </w:rPr>
        <w:t>s</w:t>
      </w:r>
      <w:r w:rsidR="00F85124" w:rsidRPr="000B7D34">
        <w:rPr>
          <w:rFonts w:eastAsia="SimSun"/>
          <w:sz w:val="22"/>
          <w:szCs w:val="22"/>
          <w:lang w:eastAsia="ja-JP"/>
        </w:rPr>
        <w:t xml:space="preserve"> </w:t>
      </w:r>
      <w:r w:rsidR="004614FA" w:rsidRPr="000B7D34">
        <w:rPr>
          <w:rFonts w:eastAsia="SimSun"/>
          <w:sz w:val="22"/>
          <w:szCs w:val="22"/>
          <w:lang w:eastAsia="ja-JP"/>
        </w:rPr>
        <w:t>on ISAC channel model</w:t>
      </w:r>
      <w:r w:rsidR="002C0246" w:rsidRPr="000B7D34">
        <w:rPr>
          <w:rFonts w:eastAsiaTheme="minorEastAsia"/>
          <w:sz w:val="22"/>
          <w:szCs w:val="22"/>
          <w:lang w:eastAsia="ja-JP"/>
        </w:rPr>
        <w:t>.</w:t>
      </w:r>
    </w:p>
    <w:p w14:paraId="0E85D602" w14:textId="77777777" w:rsidR="00EF2146" w:rsidRPr="00930B55" w:rsidRDefault="00EF2146" w:rsidP="004C11FB">
      <w:pPr>
        <w:spacing w:after="120"/>
        <w:rPr>
          <w:rFonts w:eastAsiaTheme="minorEastAsia"/>
          <w:lang w:eastAsia="ja-JP"/>
        </w:rPr>
      </w:pPr>
    </w:p>
    <w:p w14:paraId="5E328060" w14:textId="1027D023" w:rsidR="005C1997" w:rsidRPr="009326C1" w:rsidRDefault="005C1997" w:rsidP="005C1997">
      <w:pPr>
        <w:pStyle w:val="10"/>
        <w:numPr>
          <w:ilvl w:val="0"/>
          <w:numId w:val="13"/>
        </w:numPr>
        <w:spacing w:after="120"/>
        <w:rPr>
          <w:rFonts w:ascii="Times New Roman" w:hAnsi="Times New Roman"/>
          <w:sz w:val="32"/>
          <w:szCs w:val="22"/>
          <w:lang w:eastAsia="ja-JP"/>
        </w:rPr>
      </w:pPr>
      <w:r w:rsidRPr="00930B55">
        <w:rPr>
          <w:rFonts w:ascii="Times New Roman" w:hAnsi="Times New Roman"/>
          <w:sz w:val="32"/>
          <w:szCs w:val="22"/>
          <w:lang w:eastAsia="ja-JP"/>
        </w:rPr>
        <w:t>Discussion</w:t>
      </w:r>
    </w:p>
    <w:p w14:paraId="45AEEED8" w14:textId="0E5244B2" w:rsidR="005C1997" w:rsidRPr="00930B55" w:rsidRDefault="006C003C" w:rsidP="005C1997">
      <w:pPr>
        <w:pStyle w:val="2"/>
        <w:numPr>
          <w:ilvl w:val="1"/>
          <w:numId w:val="13"/>
        </w:numPr>
        <w:spacing w:after="120"/>
        <w:rPr>
          <w:rFonts w:ascii="Times New Roman" w:eastAsiaTheme="minorEastAsia" w:hAnsi="Times New Roman"/>
          <w:lang w:eastAsia="ja-JP"/>
        </w:rPr>
      </w:pPr>
      <w:r>
        <w:rPr>
          <w:rFonts w:ascii="Times New Roman" w:eastAsiaTheme="minorEastAsia" w:hAnsi="Times New Roman" w:hint="eastAsia"/>
          <w:lang w:eastAsia="ja-JP"/>
        </w:rPr>
        <w:t>Physical object</w:t>
      </w:r>
      <w:r w:rsidR="00110F9D" w:rsidRPr="00930B55">
        <w:rPr>
          <w:rFonts w:ascii="Times New Roman" w:eastAsiaTheme="minorEastAsia" w:hAnsi="Times New Roman"/>
          <w:lang w:eastAsia="ja-JP"/>
        </w:rPr>
        <w:t xml:space="preserve"> modelling</w:t>
      </w:r>
    </w:p>
    <w:p w14:paraId="4AB1A56B" w14:textId="584AEA88" w:rsidR="00110F9D" w:rsidRPr="009326C1" w:rsidRDefault="00110F9D" w:rsidP="00542427">
      <w:pPr>
        <w:pStyle w:val="3"/>
        <w:spacing w:after="120"/>
        <w:rPr>
          <w:rFonts w:eastAsiaTheme="minorEastAsia"/>
          <w:b/>
          <w:bCs/>
          <w:lang w:eastAsia="ja-JP"/>
        </w:rPr>
      </w:pPr>
      <w:r w:rsidRPr="00542427">
        <w:rPr>
          <w:b/>
          <w:bCs/>
          <w:lang w:eastAsia="ja-JP"/>
        </w:rPr>
        <w:t>2.</w:t>
      </w:r>
      <w:r w:rsidR="006C003C">
        <w:rPr>
          <w:rFonts w:eastAsiaTheme="minorEastAsia" w:hint="eastAsia"/>
          <w:b/>
          <w:bCs/>
          <w:lang w:eastAsia="ja-JP"/>
        </w:rPr>
        <w:t>1.</w:t>
      </w:r>
      <w:r w:rsidRPr="00542427">
        <w:rPr>
          <w:b/>
          <w:bCs/>
          <w:lang w:eastAsia="ja-JP"/>
        </w:rPr>
        <w:t xml:space="preserve">1. </w:t>
      </w:r>
      <w:r w:rsidR="009326C1">
        <w:rPr>
          <w:rFonts w:eastAsiaTheme="minorEastAsia" w:hint="eastAsia"/>
          <w:b/>
          <w:bCs/>
          <w:lang w:eastAsia="ja-JP"/>
        </w:rPr>
        <w:t xml:space="preserve">Modelling </w:t>
      </w:r>
      <w:r w:rsidR="00E83C80">
        <w:rPr>
          <w:rFonts w:eastAsiaTheme="minorEastAsia" w:hint="eastAsia"/>
          <w:b/>
          <w:bCs/>
          <w:lang w:eastAsia="ja-JP"/>
        </w:rPr>
        <w:t xml:space="preserve">Target </w:t>
      </w:r>
      <w:r w:rsidR="009326C1">
        <w:rPr>
          <w:rFonts w:eastAsiaTheme="minorEastAsia" w:hint="eastAsia"/>
          <w:b/>
          <w:bCs/>
          <w:lang w:eastAsia="ja-JP"/>
        </w:rPr>
        <w:t xml:space="preserve">with </w:t>
      </w:r>
      <w:r w:rsidRPr="00542427">
        <w:rPr>
          <w:b/>
          <w:bCs/>
          <w:lang w:eastAsia="ja-JP"/>
        </w:rPr>
        <w:t>Single point vs. multiple points</w:t>
      </w:r>
    </w:p>
    <w:p w14:paraId="10AA3C42" w14:textId="2D5090F4" w:rsidR="00672CC8" w:rsidRPr="003F744F" w:rsidRDefault="00722F52" w:rsidP="00672CC8">
      <w:pPr>
        <w:overflowPunct w:val="0"/>
        <w:autoSpaceDE w:val="0"/>
        <w:autoSpaceDN w:val="0"/>
        <w:adjustRightInd w:val="0"/>
        <w:snapToGrid w:val="0"/>
        <w:spacing w:after="120"/>
        <w:textAlignment w:val="baseline"/>
        <w:rPr>
          <w:rFonts w:eastAsiaTheme="minorEastAsia"/>
          <w:sz w:val="22"/>
          <w:szCs w:val="22"/>
          <w:lang w:eastAsia="ja-JP"/>
        </w:rPr>
      </w:pPr>
      <w:r w:rsidRPr="003F744F">
        <w:rPr>
          <w:rFonts w:eastAsia="SimSun"/>
          <w:sz w:val="22"/>
          <w:szCs w:val="22"/>
        </w:rPr>
        <w:t>In RAN1#116</w:t>
      </w:r>
      <w:r w:rsidRPr="003F744F">
        <w:rPr>
          <w:rFonts w:eastAsiaTheme="minorEastAsia"/>
          <w:sz w:val="22"/>
          <w:szCs w:val="22"/>
          <w:lang w:eastAsia="ja-JP"/>
        </w:rPr>
        <w:t>-bis</w:t>
      </w:r>
      <w:r w:rsidRPr="003F744F">
        <w:rPr>
          <w:rFonts w:eastAsia="SimSun"/>
          <w:sz w:val="22"/>
          <w:szCs w:val="22"/>
        </w:rPr>
        <w:t xml:space="preserve"> meeting</w:t>
      </w:r>
      <w:r w:rsidR="00D52E84" w:rsidRPr="003F744F">
        <w:rPr>
          <w:rFonts w:eastAsiaTheme="minorEastAsia" w:hint="eastAsia"/>
          <w:sz w:val="22"/>
          <w:szCs w:val="22"/>
          <w:lang w:eastAsia="ja-JP"/>
        </w:rPr>
        <w:t>,</w:t>
      </w:r>
      <w:r w:rsidRPr="003F744F">
        <w:rPr>
          <w:rFonts w:eastAsia="SimSun"/>
          <w:sz w:val="22"/>
          <w:szCs w:val="22"/>
        </w:rPr>
        <w:t xml:space="preserve"> </w:t>
      </w:r>
      <w:r w:rsidRPr="003F744F">
        <w:rPr>
          <w:rFonts w:eastAsiaTheme="minorEastAsia"/>
          <w:sz w:val="22"/>
          <w:szCs w:val="22"/>
          <w:lang w:eastAsia="ja-JP"/>
        </w:rPr>
        <w:t xml:space="preserve">an </w:t>
      </w:r>
      <w:r w:rsidRPr="003F744F">
        <w:rPr>
          <w:rFonts w:eastAsia="SimSun"/>
          <w:sz w:val="22"/>
          <w:szCs w:val="22"/>
          <w:lang w:eastAsia="zh-CN"/>
        </w:rPr>
        <w:t xml:space="preserve">agreement on </w:t>
      </w:r>
      <w:r w:rsidRPr="003F744F">
        <w:rPr>
          <w:rFonts w:eastAsiaTheme="minorEastAsia"/>
          <w:sz w:val="22"/>
          <w:szCs w:val="22"/>
          <w:lang w:eastAsia="ja-JP"/>
        </w:rPr>
        <w:t>modelling sensing target with single or multiple points is</w:t>
      </w:r>
      <w:r w:rsidRPr="003F744F">
        <w:rPr>
          <w:rFonts w:eastAsia="SimSun"/>
          <w:sz w:val="22"/>
          <w:szCs w:val="22"/>
          <w:lang w:eastAsia="zh-CN"/>
        </w:rPr>
        <w:t xml:space="preserve"> endorsed</w:t>
      </w:r>
      <w:r w:rsidRPr="003F744F">
        <w:rPr>
          <w:rFonts w:eastAsiaTheme="minorEastAsia"/>
          <w:sz w:val="22"/>
          <w:szCs w:val="22"/>
          <w:lang w:eastAsia="ja-JP"/>
        </w:rPr>
        <w:t xml:space="preserve"> as below</w:t>
      </w:r>
      <w:r w:rsidR="001365B7">
        <w:rPr>
          <w:rFonts w:eastAsiaTheme="minorEastAsia" w:hint="eastAsia"/>
          <w:sz w:val="22"/>
          <w:szCs w:val="22"/>
          <w:lang w:eastAsia="ja-JP"/>
        </w:rPr>
        <w:t xml:space="preserve"> [</w:t>
      </w:r>
      <w:r w:rsidR="0023070B">
        <w:rPr>
          <w:rFonts w:eastAsiaTheme="minorEastAsia" w:hint="eastAsia"/>
          <w:sz w:val="22"/>
          <w:szCs w:val="22"/>
          <w:lang w:eastAsia="ja-JP"/>
        </w:rPr>
        <w:t>1</w:t>
      </w:r>
      <w:r w:rsidR="001365B7">
        <w:rPr>
          <w:rFonts w:eastAsiaTheme="minorEastAsia" w:hint="eastAsia"/>
          <w:sz w:val="22"/>
          <w:szCs w:val="22"/>
          <w:lang w:eastAsia="ja-JP"/>
        </w:rPr>
        <w:t>]</w:t>
      </w:r>
      <w:r w:rsidRPr="003F744F">
        <w:rPr>
          <w:rFonts w:eastAsiaTheme="minorEastAsia"/>
          <w:sz w:val="22"/>
          <w:szCs w:val="22"/>
          <w:lang w:eastAsia="ja-JP"/>
        </w:rPr>
        <w:t>:</w:t>
      </w:r>
    </w:p>
    <w:tbl>
      <w:tblPr>
        <w:tblStyle w:val="af0"/>
        <w:tblW w:w="0" w:type="auto"/>
        <w:tblLook w:val="04A0" w:firstRow="1" w:lastRow="0" w:firstColumn="1" w:lastColumn="0" w:noHBand="0" w:noVBand="1"/>
      </w:tblPr>
      <w:tblGrid>
        <w:gridCol w:w="9855"/>
      </w:tblGrid>
      <w:tr w:rsidR="00672CC8" w:rsidRPr="00930B55" w14:paraId="64D69891" w14:textId="77777777" w:rsidTr="005E206D">
        <w:tc>
          <w:tcPr>
            <w:tcW w:w="9855" w:type="dxa"/>
          </w:tcPr>
          <w:p w14:paraId="6DD664B9" w14:textId="77777777" w:rsidR="00672CC8" w:rsidRPr="00930B55" w:rsidRDefault="00672CC8" w:rsidP="005E206D">
            <w:pPr>
              <w:spacing w:after="120"/>
              <w:rPr>
                <w:lang w:eastAsia="x-none"/>
              </w:rPr>
            </w:pPr>
            <w:r w:rsidRPr="00930B55">
              <w:rPr>
                <w:highlight w:val="green"/>
                <w:lang w:eastAsia="x-none"/>
              </w:rPr>
              <w:t>Agreement</w:t>
            </w:r>
          </w:p>
          <w:p w14:paraId="54E3089D" w14:textId="77777777" w:rsidR="00672CC8" w:rsidRPr="004F4FC1" w:rsidRDefault="00672CC8" w:rsidP="005E206D">
            <w:pPr>
              <w:numPr>
                <w:ilvl w:val="0"/>
                <w:numId w:val="18"/>
              </w:numPr>
              <w:spacing w:afterLines="0" w:after="120"/>
              <w:ind w:left="720" w:hanging="360"/>
              <w:rPr>
                <w:rFonts w:eastAsia="DengXian"/>
                <w:color w:val="000000" w:themeColor="text1"/>
                <w:lang w:eastAsia="zh-CN"/>
              </w:rPr>
            </w:pPr>
            <w:r w:rsidRPr="004F4FC1">
              <w:rPr>
                <w:rFonts w:eastAsia="DengXian"/>
                <w:color w:val="000000" w:themeColor="text1"/>
                <w:lang w:eastAsia="zh-CN"/>
              </w:rPr>
              <w:t xml:space="preserve">In the target channel between Tx and Rx, scattering of a sensing target can be modelled as single scattering point or multiple scattering points </w:t>
            </w:r>
          </w:p>
          <w:p w14:paraId="24CE4F2C" w14:textId="77777777" w:rsidR="00672CC8" w:rsidRPr="004F4FC1" w:rsidRDefault="00672CC8" w:rsidP="005E206D">
            <w:pPr>
              <w:numPr>
                <w:ilvl w:val="0"/>
                <w:numId w:val="18"/>
              </w:numPr>
              <w:spacing w:afterLines="0" w:after="120"/>
              <w:ind w:left="720" w:hanging="360"/>
              <w:rPr>
                <w:rFonts w:eastAsia="DengXian"/>
                <w:color w:val="000000" w:themeColor="text1"/>
                <w:lang w:eastAsia="zh-CN"/>
              </w:rPr>
            </w:pPr>
            <w:r w:rsidRPr="004F4FC1">
              <w:rPr>
                <w:rFonts w:eastAsia="DengXian"/>
                <w:color w:val="000000" w:themeColor="text1"/>
                <w:lang w:eastAsia="zh-CN"/>
              </w:rPr>
              <w:t>FFS one or multiple incoming/output rays corresponding to a scattering point</w:t>
            </w:r>
          </w:p>
          <w:p w14:paraId="19C00030" w14:textId="77777777" w:rsidR="00672CC8" w:rsidRPr="004F4FC1" w:rsidRDefault="00672CC8" w:rsidP="005E206D">
            <w:pPr>
              <w:numPr>
                <w:ilvl w:val="0"/>
                <w:numId w:val="18"/>
              </w:numPr>
              <w:spacing w:afterLines="0" w:after="120"/>
              <w:ind w:left="720" w:hanging="360"/>
              <w:rPr>
                <w:rFonts w:eastAsia="DengXian"/>
                <w:color w:val="000000" w:themeColor="text1"/>
                <w:lang w:eastAsia="zh-CN"/>
              </w:rPr>
            </w:pPr>
            <w:r w:rsidRPr="004F4FC1">
              <w:rPr>
                <w:rFonts w:eastAsia="DengXian"/>
                <w:color w:val="000000" w:themeColor="text1"/>
                <w:lang w:eastAsia="zh-CN"/>
              </w:rPr>
              <w:t>FFS how to select single or multiple scattering points for the target, e.g. depending on the distance between target and Tx/Rx, size/shape of target, etc.</w:t>
            </w:r>
          </w:p>
          <w:p w14:paraId="75D3E390" w14:textId="77777777" w:rsidR="00672CC8" w:rsidRPr="004F4FC1" w:rsidRDefault="00672CC8" w:rsidP="005E206D">
            <w:pPr>
              <w:numPr>
                <w:ilvl w:val="0"/>
                <w:numId w:val="18"/>
              </w:numPr>
              <w:spacing w:afterLines="0" w:after="120"/>
              <w:ind w:left="720" w:hanging="360"/>
              <w:rPr>
                <w:rFonts w:eastAsia="DengXian"/>
                <w:color w:val="000000" w:themeColor="text1"/>
                <w:lang w:eastAsia="zh-CN"/>
              </w:rPr>
            </w:pPr>
            <w:r w:rsidRPr="004F4FC1">
              <w:rPr>
                <w:rFonts w:eastAsia="DengXian"/>
                <w:color w:val="000000" w:themeColor="text1"/>
                <w:lang w:eastAsia="zh-CN"/>
              </w:rPr>
              <w:t>Note: the sensing target can be assumed in far field of sensing Tx/Rx.</w:t>
            </w:r>
          </w:p>
          <w:p w14:paraId="5CCDF902" w14:textId="77777777" w:rsidR="00672CC8" w:rsidRPr="00D52E84" w:rsidRDefault="00672CC8" w:rsidP="005E206D">
            <w:pPr>
              <w:numPr>
                <w:ilvl w:val="0"/>
                <w:numId w:val="18"/>
              </w:numPr>
              <w:spacing w:afterLines="0" w:after="120"/>
              <w:ind w:left="720" w:hanging="360"/>
              <w:rPr>
                <w:rFonts w:eastAsia="DengXian"/>
                <w:lang w:eastAsia="zh-CN"/>
              </w:rPr>
            </w:pPr>
            <w:r w:rsidRPr="004F4FC1">
              <w:rPr>
                <w:rFonts w:eastAsia="DengXian"/>
                <w:color w:val="000000" w:themeColor="text1"/>
                <w:lang w:eastAsia="zh-CN"/>
              </w:rPr>
              <w:t>FFS details to model the single or multiple scattering points</w:t>
            </w:r>
          </w:p>
        </w:tc>
      </w:tr>
    </w:tbl>
    <w:p w14:paraId="0A62027F" w14:textId="1CEED971" w:rsidR="00634416" w:rsidRDefault="00E20EC4" w:rsidP="001D19CE">
      <w:pPr>
        <w:spacing w:after="120"/>
        <w:jc w:val="both"/>
        <w:rPr>
          <w:rFonts w:eastAsiaTheme="minorEastAsia"/>
          <w:sz w:val="22"/>
          <w:szCs w:val="22"/>
          <w:lang w:eastAsia="ja-JP"/>
        </w:rPr>
      </w:pPr>
      <w:r w:rsidRPr="00E20EC4">
        <w:rPr>
          <w:rFonts w:eastAsiaTheme="minorEastAsia"/>
          <w:sz w:val="22"/>
          <w:szCs w:val="22"/>
          <w:lang w:eastAsia="ja-JP"/>
        </w:rPr>
        <w:t>Basically, the requirement for model</w:t>
      </w:r>
      <w:r>
        <w:rPr>
          <w:rFonts w:eastAsiaTheme="minorEastAsia" w:hint="eastAsia"/>
          <w:sz w:val="22"/>
          <w:szCs w:val="22"/>
          <w:lang w:eastAsia="ja-JP"/>
        </w:rPr>
        <w:t>l</w:t>
      </w:r>
      <w:r w:rsidRPr="00E20EC4">
        <w:rPr>
          <w:rFonts w:eastAsiaTheme="minorEastAsia"/>
          <w:sz w:val="22"/>
          <w:szCs w:val="22"/>
          <w:lang w:eastAsia="ja-JP"/>
        </w:rPr>
        <w:t>ing sensing targets is that the model</w:t>
      </w:r>
      <w:r>
        <w:rPr>
          <w:rFonts w:eastAsiaTheme="minorEastAsia" w:hint="eastAsia"/>
          <w:sz w:val="22"/>
          <w:szCs w:val="22"/>
          <w:lang w:eastAsia="ja-JP"/>
        </w:rPr>
        <w:t>s</w:t>
      </w:r>
      <w:r w:rsidRPr="00E20EC4">
        <w:rPr>
          <w:rFonts w:eastAsiaTheme="minorEastAsia"/>
          <w:sz w:val="22"/>
          <w:szCs w:val="22"/>
          <w:lang w:eastAsia="ja-JP"/>
        </w:rPr>
        <w:t xml:space="preserve"> be simple but sufficient </w:t>
      </w:r>
      <w:r w:rsidR="001C1247">
        <w:rPr>
          <w:rFonts w:eastAsiaTheme="minorEastAsia" w:hint="eastAsia"/>
          <w:sz w:val="22"/>
          <w:szCs w:val="22"/>
          <w:lang w:eastAsia="ja-JP"/>
        </w:rPr>
        <w:t>for</w:t>
      </w:r>
      <w:r w:rsidRPr="00E20EC4">
        <w:rPr>
          <w:rFonts w:eastAsiaTheme="minorEastAsia"/>
          <w:sz w:val="22"/>
          <w:szCs w:val="22"/>
          <w:lang w:eastAsia="ja-JP"/>
        </w:rPr>
        <w:t xml:space="preserve"> detect</w:t>
      </w:r>
      <w:r w:rsidR="001C1247">
        <w:rPr>
          <w:rFonts w:eastAsiaTheme="minorEastAsia" w:hint="eastAsia"/>
          <w:sz w:val="22"/>
          <w:szCs w:val="22"/>
          <w:lang w:eastAsia="ja-JP"/>
        </w:rPr>
        <w:t>ing</w:t>
      </w:r>
      <w:r w:rsidRPr="00E20EC4">
        <w:rPr>
          <w:rFonts w:eastAsiaTheme="minorEastAsia"/>
          <w:sz w:val="22"/>
          <w:szCs w:val="22"/>
          <w:lang w:eastAsia="ja-JP"/>
        </w:rPr>
        <w:t xml:space="preserve"> and track</w:t>
      </w:r>
      <w:r w:rsidR="001C1247">
        <w:rPr>
          <w:rFonts w:eastAsiaTheme="minorEastAsia" w:hint="eastAsia"/>
          <w:sz w:val="22"/>
          <w:szCs w:val="22"/>
          <w:lang w:eastAsia="ja-JP"/>
        </w:rPr>
        <w:t>ing</w:t>
      </w:r>
      <w:r w:rsidRPr="00E20EC4">
        <w:rPr>
          <w:rFonts w:eastAsiaTheme="minorEastAsia"/>
          <w:sz w:val="22"/>
          <w:szCs w:val="22"/>
          <w:lang w:eastAsia="ja-JP"/>
        </w:rPr>
        <w:t xml:space="preserve"> sensing targets.</w:t>
      </w:r>
      <w:r w:rsidR="005C6EDD" w:rsidRPr="009F0348">
        <w:rPr>
          <w:rFonts w:eastAsiaTheme="minorEastAsia" w:hint="eastAsia"/>
          <w:sz w:val="22"/>
          <w:szCs w:val="22"/>
          <w:lang w:eastAsia="ja-JP"/>
        </w:rPr>
        <w:t xml:space="preserve"> </w:t>
      </w:r>
      <w:r w:rsidR="008A4613">
        <w:rPr>
          <w:rFonts w:eastAsiaTheme="minorEastAsia" w:hint="eastAsia"/>
          <w:sz w:val="22"/>
          <w:szCs w:val="22"/>
          <w:lang w:eastAsia="ja-JP"/>
        </w:rPr>
        <w:t xml:space="preserve">Hence, the </w:t>
      </w:r>
      <w:r w:rsidR="00B3273C">
        <w:rPr>
          <w:rFonts w:eastAsiaTheme="minorEastAsia" w:hint="eastAsia"/>
          <w:sz w:val="22"/>
          <w:szCs w:val="22"/>
          <w:lang w:eastAsia="ja-JP"/>
        </w:rPr>
        <w:t xml:space="preserve">shapes </w:t>
      </w:r>
      <w:r w:rsidR="008A4613">
        <w:rPr>
          <w:rFonts w:eastAsiaTheme="minorEastAsia" w:hint="eastAsia"/>
          <w:sz w:val="22"/>
          <w:szCs w:val="22"/>
          <w:lang w:eastAsia="ja-JP"/>
        </w:rPr>
        <w:t xml:space="preserve">and sizes </w:t>
      </w:r>
      <w:r w:rsidR="00B3273C">
        <w:rPr>
          <w:rFonts w:eastAsiaTheme="minorEastAsia" w:hint="eastAsia"/>
          <w:sz w:val="22"/>
          <w:szCs w:val="22"/>
          <w:lang w:eastAsia="ja-JP"/>
        </w:rPr>
        <w:t xml:space="preserve">of sensing targets </w:t>
      </w:r>
      <w:r w:rsidR="008A4613">
        <w:rPr>
          <w:rFonts w:eastAsiaTheme="minorEastAsia" w:hint="eastAsia"/>
          <w:sz w:val="22"/>
          <w:szCs w:val="22"/>
          <w:lang w:eastAsia="ja-JP"/>
        </w:rPr>
        <w:t xml:space="preserve">are important characteristics while modelling. </w:t>
      </w:r>
      <w:r w:rsidR="00B3273C">
        <w:rPr>
          <w:rFonts w:eastAsiaTheme="minorEastAsia" w:hint="eastAsia"/>
          <w:sz w:val="22"/>
          <w:szCs w:val="22"/>
          <w:lang w:eastAsia="ja-JP"/>
        </w:rPr>
        <w:t>For</w:t>
      </w:r>
      <w:r w:rsidR="00444D53">
        <w:rPr>
          <w:rFonts w:eastAsiaTheme="minorEastAsia" w:hint="eastAsia"/>
          <w:sz w:val="22"/>
          <w:szCs w:val="22"/>
          <w:lang w:eastAsia="ja-JP"/>
        </w:rPr>
        <w:t xml:space="preserve"> humans </w:t>
      </w:r>
      <w:r w:rsidR="00B3273C">
        <w:rPr>
          <w:rFonts w:eastAsiaTheme="minorEastAsia" w:hint="eastAsia"/>
          <w:sz w:val="22"/>
          <w:szCs w:val="22"/>
          <w:lang w:eastAsia="ja-JP"/>
        </w:rPr>
        <w:t xml:space="preserve">and </w:t>
      </w:r>
      <w:r w:rsidR="00444D53">
        <w:rPr>
          <w:rFonts w:eastAsiaTheme="minorEastAsia" w:hint="eastAsia"/>
          <w:sz w:val="22"/>
          <w:szCs w:val="22"/>
          <w:lang w:eastAsia="ja-JP"/>
        </w:rPr>
        <w:t xml:space="preserve">UAVs </w:t>
      </w:r>
      <w:r w:rsidR="00B3273C">
        <w:rPr>
          <w:rFonts w:eastAsiaTheme="minorEastAsia" w:hint="eastAsia"/>
          <w:sz w:val="22"/>
          <w:szCs w:val="22"/>
          <w:lang w:eastAsia="ja-JP"/>
        </w:rPr>
        <w:t>cases, the shapes can be considered as cylinders. In addition, the si</w:t>
      </w:r>
      <w:r w:rsidR="003F6F12">
        <w:rPr>
          <w:rFonts w:eastAsiaTheme="minorEastAsia" w:hint="eastAsia"/>
          <w:sz w:val="22"/>
          <w:szCs w:val="22"/>
          <w:lang w:eastAsia="ja-JP"/>
        </w:rPr>
        <w:t xml:space="preserve">zes of </w:t>
      </w:r>
      <w:r w:rsidR="00444D53">
        <w:rPr>
          <w:rFonts w:eastAsiaTheme="minorEastAsia" w:hint="eastAsia"/>
          <w:sz w:val="22"/>
          <w:szCs w:val="22"/>
          <w:lang w:eastAsia="ja-JP"/>
        </w:rPr>
        <w:t>humans and UAVs</w:t>
      </w:r>
      <w:r w:rsidR="003F6F12">
        <w:rPr>
          <w:rFonts w:eastAsiaTheme="minorEastAsia" w:hint="eastAsia"/>
          <w:sz w:val="22"/>
          <w:szCs w:val="22"/>
          <w:lang w:eastAsia="ja-JP"/>
        </w:rPr>
        <w:t xml:space="preserve"> are small comparing with the </w:t>
      </w:r>
      <w:r w:rsidR="003F6F12" w:rsidRPr="00421EC0">
        <w:rPr>
          <w:rFonts w:eastAsiaTheme="minorEastAsia" w:hint="eastAsia"/>
          <w:sz w:val="22"/>
          <w:szCs w:val="22"/>
          <w:lang w:eastAsia="ja-JP"/>
        </w:rPr>
        <w:t xml:space="preserve">distances </w:t>
      </w:r>
      <w:r w:rsidR="003F6F12" w:rsidRPr="00421EC0">
        <w:rPr>
          <w:rFonts w:eastAsia="DengXian"/>
          <w:sz w:val="22"/>
          <w:szCs w:val="22"/>
          <w:lang w:eastAsia="zh-CN"/>
        </w:rPr>
        <w:t xml:space="preserve">between target and </w:t>
      </w:r>
      <w:r w:rsidR="003F6F12">
        <w:rPr>
          <w:rFonts w:eastAsiaTheme="minorEastAsia" w:hint="eastAsia"/>
          <w:sz w:val="22"/>
          <w:szCs w:val="22"/>
          <w:lang w:eastAsia="ja-JP"/>
        </w:rPr>
        <w:t>TRP(</w:t>
      </w:r>
      <w:r w:rsidR="003F6F12" w:rsidRPr="00421EC0">
        <w:rPr>
          <w:rFonts w:eastAsia="DengXian"/>
          <w:sz w:val="22"/>
          <w:szCs w:val="22"/>
          <w:lang w:eastAsia="zh-CN"/>
        </w:rPr>
        <w:t>Tx/Rx</w:t>
      </w:r>
      <w:r w:rsidR="003F6F12">
        <w:rPr>
          <w:rFonts w:eastAsiaTheme="minorEastAsia" w:hint="eastAsia"/>
          <w:sz w:val="22"/>
          <w:szCs w:val="22"/>
          <w:lang w:eastAsia="ja-JP"/>
        </w:rPr>
        <w:t xml:space="preserve">). </w:t>
      </w:r>
      <w:r>
        <w:rPr>
          <w:rFonts w:eastAsiaTheme="minorEastAsia" w:hint="eastAsia"/>
          <w:sz w:val="22"/>
          <w:szCs w:val="22"/>
          <w:lang w:eastAsia="ja-JP"/>
        </w:rPr>
        <w:t>Therefore</w:t>
      </w:r>
      <w:r w:rsidR="003F6F12">
        <w:rPr>
          <w:rFonts w:eastAsiaTheme="minorEastAsia" w:hint="eastAsia"/>
          <w:sz w:val="22"/>
          <w:szCs w:val="22"/>
          <w:lang w:eastAsia="ja-JP"/>
        </w:rPr>
        <w:t xml:space="preserve">, </w:t>
      </w:r>
      <w:r w:rsidR="00444D53">
        <w:rPr>
          <w:rFonts w:eastAsiaTheme="minorEastAsia" w:hint="eastAsia"/>
          <w:sz w:val="22"/>
          <w:szCs w:val="22"/>
          <w:lang w:eastAsia="ja-JP"/>
        </w:rPr>
        <w:t>humans and UAVs</w:t>
      </w:r>
      <w:r w:rsidR="003F6F12">
        <w:rPr>
          <w:rFonts w:eastAsiaTheme="minorEastAsia" w:hint="eastAsia"/>
          <w:sz w:val="22"/>
          <w:szCs w:val="22"/>
          <w:lang w:eastAsia="ja-JP"/>
        </w:rPr>
        <w:t xml:space="preserve"> </w:t>
      </w:r>
      <w:r w:rsidR="003E281B">
        <w:rPr>
          <w:rFonts w:eastAsiaTheme="minorEastAsia" w:hint="eastAsia"/>
          <w:sz w:val="22"/>
          <w:szCs w:val="22"/>
          <w:lang w:eastAsia="ja-JP"/>
        </w:rPr>
        <w:t>should</w:t>
      </w:r>
      <w:r w:rsidR="003F6F12">
        <w:rPr>
          <w:rFonts w:eastAsiaTheme="minorEastAsia" w:hint="eastAsia"/>
          <w:sz w:val="22"/>
          <w:szCs w:val="22"/>
          <w:lang w:eastAsia="ja-JP"/>
        </w:rPr>
        <w:t xml:space="preserve"> be modelled with a single (representative) scattering point</w:t>
      </w:r>
      <w:r w:rsidR="00DC54BE">
        <w:rPr>
          <w:rFonts w:eastAsiaTheme="minorEastAsia" w:hint="eastAsia"/>
          <w:sz w:val="22"/>
          <w:szCs w:val="22"/>
          <w:lang w:eastAsia="ja-JP"/>
        </w:rPr>
        <w:t xml:space="preserve"> at the </w:t>
      </w:r>
      <w:proofErr w:type="spellStart"/>
      <w:r w:rsidR="00DC54BE">
        <w:rPr>
          <w:rFonts w:eastAsiaTheme="minorEastAsia" w:hint="eastAsia"/>
          <w:sz w:val="22"/>
          <w:szCs w:val="22"/>
          <w:lang w:eastAsia="ja-JP"/>
        </w:rPr>
        <w:t>center</w:t>
      </w:r>
      <w:proofErr w:type="spellEnd"/>
      <w:r w:rsidR="00DC54BE">
        <w:rPr>
          <w:rFonts w:eastAsiaTheme="minorEastAsia" w:hint="eastAsia"/>
          <w:sz w:val="22"/>
          <w:szCs w:val="22"/>
          <w:lang w:eastAsia="ja-JP"/>
        </w:rPr>
        <w:t xml:space="preserve"> of the target</w:t>
      </w:r>
      <w:r w:rsidR="003F6F12">
        <w:rPr>
          <w:rFonts w:eastAsiaTheme="minorEastAsia" w:hint="eastAsia"/>
          <w:sz w:val="22"/>
          <w:szCs w:val="22"/>
          <w:lang w:eastAsia="ja-JP"/>
        </w:rPr>
        <w:t>. For AGV</w:t>
      </w:r>
      <w:r w:rsidR="00DF587A">
        <w:rPr>
          <w:rFonts w:eastAsiaTheme="minorEastAsia" w:hint="eastAsia"/>
          <w:sz w:val="22"/>
          <w:szCs w:val="22"/>
          <w:lang w:eastAsia="ja-JP"/>
        </w:rPr>
        <w:t>s</w:t>
      </w:r>
      <w:r w:rsidR="003F6F12">
        <w:rPr>
          <w:rFonts w:eastAsiaTheme="minorEastAsia" w:hint="eastAsia"/>
          <w:sz w:val="22"/>
          <w:szCs w:val="22"/>
          <w:lang w:eastAsia="ja-JP"/>
        </w:rPr>
        <w:t>, animal</w:t>
      </w:r>
      <w:r w:rsidR="00DF587A">
        <w:rPr>
          <w:rFonts w:eastAsiaTheme="minorEastAsia" w:hint="eastAsia"/>
          <w:sz w:val="22"/>
          <w:szCs w:val="22"/>
          <w:lang w:eastAsia="ja-JP"/>
        </w:rPr>
        <w:t>s</w:t>
      </w:r>
      <w:r w:rsidR="003F6F12">
        <w:rPr>
          <w:rFonts w:eastAsiaTheme="minorEastAsia" w:hint="eastAsia"/>
          <w:sz w:val="22"/>
          <w:szCs w:val="22"/>
          <w:lang w:eastAsia="ja-JP"/>
        </w:rPr>
        <w:t>, vehicle</w:t>
      </w:r>
      <w:r w:rsidR="00DF587A">
        <w:rPr>
          <w:rFonts w:eastAsiaTheme="minorEastAsia" w:hint="eastAsia"/>
          <w:sz w:val="22"/>
          <w:szCs w:val="22"/>
          <w:lang w:eastAsia="ja-JP"/>
        </w:rPr>
        <w:t>s</w:t>
      </w:r>
      <w:r w:rsidR="003F6F12">
        <w:rPr>
          <w:rFonts w:eastAsiaTheme="minorEastAsia" w:hint="eastAsia"/>
          <w:sz w:val="22"/>
          <w:szCs w:val="22"/>
          <w:lang w:eastAsia="ja-JP"/>
        </w:rPr>
        <w:t xml:space="preserve"> cases, the shapes can be considered as </w:t>
      </w:r>
      <w:r w:rsidR="0070010F">
        <w:rPr>
          <w:rFonts w:eastAsiaTheme="minorEastAsia" w:hint="eastAsia"/>
          <w:sz w:val="22"/>
          <w:szCs w:val="22"/>
          <w:lang w:eastAsia="ja-JP"/>
        </w:rPr>
        <w:t xml:space="preserve">long </w:t>
      </w:r>
      <w:r w:rsidR="003F6F12">
        <w:rPr>
          <w:rFonts w:eastAsiaTheme="minorEastAsia" w:hint="eastAsia"/>
          <w:sz w:val="22"/>
          <w:szCs w:val="22"/>
          <w:lang w:eastAsia="ja-JP"/>
        </w:rPr>
        <w:t>cubes</w:t>
      </w:r>
      <w:r w:rsidR="00174287">
        <w:rPr>
          <w:rFonts w:eastAsiaTheme="minorEastAsia" w:hint="eastAsia"/>
          <w:sz w:val="22"/>
          <w:szCs w:val="22"/>
          <w:lang w:eastAsia="ja-JP"/>
        </w:rPr>
        <w:t xml:space="preserve"> with 6 faces</w:t>
      </w:r>
      <w:r w:rsidR="003F6F12">
        <w:rPr>
          <w:rFonts w:eastAsiaTheme="minorEastAsia" w:hint="eastAsia"/>
          <w:sz w:val="22"/>
          <w:szCs w:val="22"/>
          <w:lang w:eastAsia="ja-JP"/>
        </w:rPr>
        <w:t>.</w:t>
      </w:r>
      <w:r w:rsidR="008A4613" w:rsidRPr="008A4613">
        <w:rPr>
          <w:rFonts w:eastAsiaTheme="minorEastAsia"/>
          <w:sz w:val="22"/>
          <w:szCs w:val="22"/>
          <w:lang w:eastAsia="ja-JP"/>
        </w:rPr>
        <w:t xml:space="preserve"> However, the bottom face can be omitted because there is no scattering of radio waves</w:t>
      </w:r>
      <w:r w:rsidR="00DF587A">
        <w:rPr>
          <w:rFonts w:eastAsiaTheme="minorEastAsia" w:hint="eastAsia"/>
          <w:sz w:val="22"/>
          <w:szCs w:val="22"/>
          <w:lang w:eastAsia="ja-JP"/>
        </w:rPr>
        <w:t xml:space="preserve"> of this face</w:t>
      </w:r>
      <w:r w:rsidR="008A4613" w:rsidRPr="008A4613">
        <w:rPr>
          <w:rFonts w:eastAsiaTheme="minorEastAsia"/>
          <w:sz w:val="22"/>
          <w:szCs w:val="22"/>
          <w:lang w:eastAsia="ja-JP"/>
        </w:rPr>
        <w:t>.</w:t>
      </w:r>
      <w:r w:rsidR="003F6F12">
        <w:rPr>
          <w:rFonts w:eastAsiaTheme="minorEastAsia" w:hint="eastAsia"/>
          <w:sz w:val="22"/>
          <w:szCs w:val="22"/>
          <w:lang w:eastAsia="ja-JP"/>
        </w:rPr>
        <w:t xml:space="preserve"> In addition, each face of the</w:t>
      </w:r>
      <w:r w:rsidR="0070010F">
        <w:rPr>
          <w:rFonts w:eastAsiaTheme="minorEastAsia" w:hint="eastAsia"/>
          <w:sz w:val="22"/>
          <w:szCs w:val="22"/>
          <w:lang w:eastAsia="ja-JP"/>
        </w:rPr>
        <w:t xml:space="preserve"> long</w:t>
      </w:r>
      <w:r w:rsidR="003F6F12">
        <w:rPr>
          <w:rFonts w:eastAsiaTheme="minorEastAsia" w:hint="eastAsia"/>
          <w:sz w:val="22"/>
          <w:szCs w:val="22"/>
          <w:lang w:eastAsia="ja-JP"/>
        </w:rPr>
        <w:t xml:space="preserve"> cube has different RCS </w:t>
      </w:r>
      <w:r w:rsidR="0070010F">
        <w:rPr>
          <w:rFonts w:eastAsiaTheme="minorEastAsia" w:hint="eastAsia"/>
          <w:sz w:val="22"/>
          <w:szCs w:val="22"/>
          <w:lang w:eastAsia="ja-JP"/>
        </w:rPr>
        <w:t>value</w:t>
      </w:r>
      <w:r w:rsidR="00444D53">
        <w:rPr>
          <w:rFonts w:eastAsiaTheme="minorEastAsia" w:hint="eastAsia"/>
          <w:sz w:val="22"/>
          <w:szCs w:val="22"/>
          <w:lang w:eastAsia="ja-JP"/>
        </w:rPr>
        <w:t>/pattern</w:t>
      </w:r>
      <w:r w:rsidR="0070010F">
        <w:rPr>
          <w:rFonts w:eastAsiaTheme="minorEastAsia" w:hint="eastAsia"/>
          <w:sz w:val="22"/>
          <w:szCs w:val="22"/>
          <w:lang w:eastAsia="ja-JP"/>
        </w:rPr>
        <w:t xml:space="preserve"> depending on the material and size.</w:t>
      </w:r>
      <w:r w:rsidR="00174287">
        <w:rPr>
          <w:rFonts w:eastAsiaTheme="minorEastAsia" w:hint="eastAsia"/>
          <w:sz w:val="22"/>
          <w:szCs w:val="22"/>
          <w:lang w:eastAsia="ja-JP"/>
        </w:rPr>
        <w:t xml:space="preserve"> </w:t>
      </w:r>
      <w:r w:rsidR="00111399">
        <w:rPr>
          <w:rFonts w:eastAsiaTheme="minorEastAsia" w:hint="eastAsia"/>
          <w:sz w:val="22"/>
          <w:szCs w:val="22"/>
          <w:lang w:eastAsia="ja-JP"/>
        </w:rPr>
        <w:t>Moreover, the sizes of AGV</w:t>
      </w:r>
      <w:r w:rsidR="00DF587A">
        <w:rPr>
          <w:rFonts w:eastAsiaTheme="minorEastAsia" w:hint="eastAsia"/>
          <w:sz w:val="22"/>
          <w:szCs w:val="22"/>
          <w:lang w:eastAsia="ja-JP"/>
        </w:rPr>
        <w:t>s</w:t>
      </w:r>
      <w:r w:rsidR="00111399">
        <w:rPr>
          <w:rFonts w:eastAsiaTheme="minorEastAsia" w:hint="eastAsia"/>
          <w:sz w:val="22"/>
          <w:szCs w:val="22"/>
          <w:lang w:eastAsia="ja-JP"/>
        </w:rPr>
        <w:t>, animal</w:t>
      </w:r>
      <w:r w:rsidR="00DF587A">
        <w:rPr>
          <w:rFonts w:eastAsiaTheme="minorEastAsia" w:hint="eastAsia"/>
          <w:sz w:val="22"/>
          <w:szCs w:val="22"/>
          <w:lang w:eastAsia="ja-JP"/>
        </w:rPr>
        <w:t>s</w:t>
      </w:r>
      <w:r w:rsidR="00111399">
        <w:rPr>
          <w:rFonts w:eastAsiaTheme="minorEastAsia" w:hint="eastAsia"/>
          <w:sz w:val="22"/>
          <w:szCs w:val="22"/>
          <w:lang w:eastAsia="ja-JP"/>
        </w:rPr>
        <w:t>, vehicle</w:t>
      </w:r>
      <w:r w:rsidR="00DF587A">
        <w:rPr>
          <w:rFonts w:eastAsiaTheme="minorEastAsia" w:hint="eastAsia"/>
          <w:sz w:val="22"/>
          <w:szCs w:val="22"/>
          <w:lang w:eastAsia="ja-JP"/>
        </w:rPr>
        <w:t>s</w:t>
      </w:r>
      <w:r w:rsidR="00111399">
        <w:rPr>
          <w:rFonts w:eastAsiaTheme="minorEastAsia" w:hint="eastAsia"/>
          <w:sz w:val="22"/>
          <w:szCs w:val="22"/>
          <w:lang w:eastAsia="ja-JP"/>
        </w:rPr>
        <w:t xml:space="preserve"> are </w:t>
      </w:r>
      <w:r w:rsidR="00111399">
        <w:rPr>
          <w:rFonts w:eastAsiaTheme="minorEastAsia"/>
          <w:sz w:val="22"/>
          <w:szCs w:val="22"/>
          <w:lang w:eastAsia="ja-JP"/>
        </w:rPr>
        <w:t>larger</w:t>
      </w:r>
      <w:r w:rsidR="00111399">
        <w:rPr>
          <w:rFonts w:eastAsiaTheme="minorEastAsia" w:hint="eastAsia"/>
          <w:sz w:val="22"/>
          <w:szCs w:val="22"/>
          <w:lang w:eastAsia="ja-JP"/>
        </w:rPr>
        <w:t xml:space="preserve"> than those of humans or UAVs. </w:t>
      </w:r>
      <w:r w:rsidR="00174287">
        <w:rPr>
          <w:rFonts w:eastAsiaTheme="minorEastAsia" w:hint="eastAsia"/>
          <w:sz w:val="22"/>
          <w:szCs w:val="22"/>
          <w:lang w:eastAsia="ja-JP"/>
        </w:rPr>
        <w:t xml:space="preserve">Hence, </w:t>
      </w:r>
      <w:r w:rsidR="003E281B" w:rsidRPr="003E281B">
        <w:rPr>
          <w:rFonts w:eastAsiaTheme="minorEastAsia" w:hint="eastAsia"/>
          <w:sz w:val="22"/>
          <w:szCs w:val="22"/>
          <w:lang w:eastAsia="ja-JP"/>
        </w:rPr>
        <w:t>AGVs and animals, vehicles</w:t>
      </w:r>
      <w:r w:rsidR="003E281B">
        <w:rPr>
          <w:rFonts w:eastAsiaTheme="minorEastAsia" w:hint="eastAsia"/>
          <w:sz w:val="22"/>
          <w:szCs w:val="22"/>
          <w:lang w:eastAsia="ja-JP"/>
        </w:rPr>
        <w:t xml:space="preserve"> should be modelled with </w:t>
      </w:r>
      <w:r w:rsidR="00554CC2">
        <w:rPr>
          <w:rFonts w:eastAsiaTheme="minorEastAsia" w:hint="eastAsia"/>
          <w:sz w:val="22"/>
          <w:szCs w:val="22"/>
          <w:lang w:eastAsia="ja-JP"/>
        </w:rPr>
        <w:t>5</w:t>
      </w:r>
      <w:r w:rsidR="003E281B">
        <w:rPr>
          <w:rFonts w:eastAsiaTheme="minorEastAsia" w:hint="eastAsia"/>
          <w:sz w:val="22"/>
          <w:szCs w:val="22"/>
          <w:lang w:eastAsia="ja-JP"/>
        </w:rPr>
        <w:t xml:space="preserve"> </w:t>
      </w:r>
      <w:r w:rsidR="003E281B" w:rsidRPr="00960892">
        <w:rPr>
          <w:rFonts w:eastAsiaTheme="minorEastAsia" w:hint="eastAsia"/>
          <w:sz w:val="22"/>
          <w:szCs w:val="22"/>
          <w:lang w:eastAsia="ja-JP"/>
        </w:rPr>
        <w:t>(representative)</w:t>
      </w:r>
      <w:r w:rsidR="003E281B" w:rsidRPr="00960892">
        <w:rPr>
          <w:rFonts w:eastAsiaTheme="minorEastAsia" w:hint="eastAsia"/>
          <w:b/>
          <w:bCs/>
          <w:i/>
          <w:iCs/>
          <w:sz w:val="22"/>
          <w:szCs w:val="22"/>
          <w:lang w:eastAsia="ja-JP"/>
        </w:rPr>
        <w:t xml:space="preserve"> </w:t>
      </w:r>
      <w:r w:rsidR="003E281B">
        <w:rPr>
          <w:rFonts w:eastAsiaTheme="minorEastAsia" w:hint="eastAsia"/>
          <w:sz w:val="22"/>
          <w:szCs w:val="22"/>
          <w:lang w:eastAsia="ja-JP"/>
        </w:rPr>
        <w:t>scattering points</w:t>
      </w:r>
      <w:r w:rsidR="00DC54BE">
        <w:rPr>
          <w:rFonts w:eastAsiaTheme="minorEastAsia" w:hint="eastAsia"/>
          <w:sz w:val="22"/>
          <w:szCs w:val="22"/>
          <w:lang w:eastAsia="ja-JP"/>
        </w:rPr>
        <w:t xml:space="preserve"> at the </w:t>
      </w:r>
      <w:proofErr w:type="spellStart"/>
      <w:r w:rsidR="00DC54BE">
        <w:rPr>
          <w:rFonts w:eastAsiaTheme="minorEastAsia" w:hint="eastAsia"/>
          <w:sz w:val="22"/>
          <w:szCs w:val="22"/>
          <w:lang w:eastAsia="ja-JP"/>
        </w:rPr>
        <w:t>centers</w:t>
      </w:r>
      <w:proofErr w:type="spellEnd"/>
      <w:r w:rsidR="00DC54BE">
        <w:rPr>
          <w:rFonts w:eastAsiaTheme="minorEastAsia" w:hint="eastAsia"/>
          <w:sz w:val="22"/>
          <w:szCs w:val="22"/>
          <w:lang w:eastAsia="ja-JP"/>
        </w:rPr>
        <w:t xml:space="preserve"> of 5 faces</w:t>
      </w:r>
      <w:r w:rsidR="003E281B">
        <w:rPr>
          <w:rFonts w:eastAsiaTheme="minorEastAsia" w:hint="eastAsia"/>
          <w:sz w:val="22"/>
          <w:szCs w:val="22"/>
          <w:lang w:eastAsia="ja-JP"/>
        </w:rPr>
        <w:t>.</w:t>
      </w:r>
      <w:r w:rsidR="004B2D59">
        <w:rPr>
          <w:rFonts w:eastAsiaTheme="minorEastAsia" w:hint="eastAsia"/>
          <w:sz w:val="22"/>
          <w:szCs w:val="22"/>
          <w:lang w:eastAsia="ja-JP"/>
        </w:rPr>
        <w:t xml:space="preserve"> </w:t>
      </w:r>
      <w:r w:rsidR="008A4613">
        <w:rPr>
          <w:rFonts w:eastAsiaTheme="minorEastAsia" w:hint="eastAsia"/>
          <w:sz w:val="22"/>
          <w:szCs w:val="22"/>
          <w:lang w:eastAsia="ja-JP"/>
        </w:rPr>
        <w:t>T</w:t>
      </w:r>
      <w:r w:rsidR="008A4613">
        <w:rPr>
          <w:rFonts w:eastAsiaTheme="minorEastAsia"/>
          <w:sz w:val="22"/>
          <w:szCs w:val="22"/>
          <w:lang w:eastAsia="ja-JP"/>
        </w:rPr>
        <w:t>h</w:t>
      </w:r>
      <w:r w:rsidR="008A4613">
        <w:rPr>
          <w:rFonts w:eastAsiaTheme="minorEastAsia" w:hint="eastAsia"/>
          <w:sz w:val="22"/>
          <w:szCs w:val="22"/>
          <w:lang w:eastAsia="ja-JP"/>
        </w:rPr>
        <w:t xml:space="preserve">e Fig. 1 shows the </w:t>
      </w:r>
      <w:r w:rsidR="00DF587A">
        <w:rPr>
          <w:rFonts w:eastAsiaTheme="minorEastAsia" w:hint="eastAsia"/>
          <w:sz w:val="22"/>
          <w:szCs w:val="22"/>
          <w:lang w:eastAsia="ja-JP"/>
        </w:rPr>
        <w:t xml:space="preserve">simplified </w:t>
      </w:r>
      <w:r w:rsidR="008A4613">
        <w:rPr>
          <w:rFonts w:eastAsiaTheme="minorEastAsia" w:hint="eastAsia"/>
          <w:sz w:val="22"/>
          <w:szCs w:val="22"/>
          <w:lang w:eastAsia="ja-JP"/>
        </w:rPr>
        <w:t>models for sensing targets</w:t>
      </w:r>
      <w:r w:rsidR="00554CC2">
        <w:rPr>
          <w:rFonts w:eastAsiaTheme="minorEastAsia" w:hint="eastAsia"/>
          <w:sz w:val="22"/>
          <w:szCs w:val="22"/>
          <w:lang w:eastAsia="ja-JP"/>
        </w:rPr>
        <w:t xml:space="preserve"> with single (representative) scattering point and 5 </w:t>
      </w:r>
      <w:r w:rsidR="00554CC2" w:rsidRPr="00960892">
        <w:rPr>
          <w:rFonts w:eastAsiaTheme="minorEastAsia" w:hint="eastAsia"/>
          <w:sz w:val="22"/>
          <w:szCs w:val="22"/>
          <w:lang w:eastAsia="ja-JP"/>
        </w:rPr>
        <w:t>(representative)</w:t>
      </w:r>
      <w:r w:rsidR="00554CC2" w:rsidRPr="00960892">
        <w:rPr>
          <w:rFonts w:eastAsiaTheme="minorEastAsia" w:hint="eastAsia"/>
          <w:b/>
          <w:bCs/>
          <w:i/>
          <w:iCs/>
          <w:sz w:val="22"/>
          <w:szCs w:val="22"/>
          <w:lang w:eastAsia="ja-JP"/>
        </w:rPr>
        <w:t xml:space="preserve"> </w:t>
      </w:r>
      <w:r w:rsidR="00554CC2">
        <w:rPr>
          <w:rFonts w:eastAsiaTheme="minorEastAsia" w:hint="eastAsia"/>
          <w:sz w:val="22"/>
          <w:szCs w:val="22"/>
          <w:lang w:eastAsia="ja-JP"/>
        </w:rPr>
        <w:t>scattering points.</w:t>
      </w:r>
      <w:r w:rsidR="00AF7B64">
        <w:rPr>
          <w:rFonts w:eastAsiaTheme="minorEastAsia" w:hint="eastAsia"/>
          <w:sz w:val="22"/>
          <w:szCs w:val="22"/>
          <w:lang w:eastAsia="ja-JP"/>
        </w:rPr>
        <w:t xml:space="preserve"> </w:t>
      </w:r>
    </w:p>
    <w:p w14:paraId="7CB1A246" w14:textId="1F74DD91" w:rsidR="004B2D59" w:rsidRPr="00C76D9C" w:rsidRDefault="00AF7B64" w:rsidP="001D19CE">
      <w:pPr>
        <w:spacing w:after="120"/>
        <w:jc w:val="both"/>
        <w:rPr>
          <w:rFonts w:eastAsiaTheme="minorEastAsia"/>
          <w:sz w:val="22"/>
          <w:szCs w:val="22"/>
          <w:lang w:eastAsia="ja-JP"/>
        </w:rPr>
      </w:pPr>
      <w:r w:rsidRPr="00AF7B64">
        <w:rPr>
          <w:rFonts w:eastAsiaTheme="minorEastAsia"/>
          <w:sz w:val="22"/>
          <w:szCs w:val="22"/>
          <w:lang w:eastAsia="ja-JP"/>
        </w:rPr>
        <w:t>For the purpose</w:t>
      </w:r>
      <w:r w:rsidR="00DF587A">
        <w:rPr>
          <w:rFonts w:eastAsiaTheme="minorEastAsia" w:hint="eastAsia"/>
          <w:sz w:val="22"/>
          <w:szCs w:val="22"/>
          <w:lang w:eastAsia="ja-JP"/>
        </w:rPr>
        <w:t>s</w:t>
      </w:r>
      <w:r w:rsidRPr="00AF7B64">
        <w:rPr>
          <w:rFonts w:eastAsiaTheme="minorEastAsia"/>
          <w:sz w:val="22"/>
          <w:szCs w:val="22"/>
          <w:lang w:eastAsia="ja-JP"/>
        </w:rPr>
        <w:t xml:space="preserve"> of</w:t>
      </w:r>
      <w:r w:rsidR="00444D53">
        <w:rPr>
          <w:rFonts w:eastAsiaTheme="minorEastAsia" w:hint="eastAsia"/>
          <w:sz w:val="22"/>
          <w:szCs w:val="22"/>
          <w:lang w:eastAsia="ja-JP"/>
        </w:rPr>
        <w:t xml:space="preserve"> </w:t>
      </w:r>
      <w:r w:rsidRPr="00AF7B64">
        <w:rPr>
          <w:rFonts w:eastAsiaTheme="minorEastAsia"/>
          <w:sz w:val="22"/>
          <w:szCs w:val="22"/>
          <w:lang w:eastAsia="ja-JP"/>
        </w:rPr>
        <w:t>position detection</w:t>
      </w:r>
      <w:r w:rsidR="00DF587A">
        <w:rPr>
          <w:rFonts w:eastAsiaTheme="minorEastAsia" w:hint="eastAsia"/>
          <w:sz w:val="22"/>
          <w:szCs w:val="22"/>
          <w:lang w:eastAsia="ja-JP"/>
        </w:rPr>
        <w:t>s</w:t>
      </w:r>
      <w:r w:rsidRPr="00AF7B64">
        <w:rPr>
          <w:rFonts w:eastAsiaTheme="minorEastAsia"/>
          <w:sz w:val="22"/>
          <w:szCs w:val="22"/>
          <w:lang w:eastAsia="ja-JP"/>
        </w:rPr>
        <w:t>, the model</w:t>
      </w:r>
      <w:r w:rsidR="00444D53">
        <w:rPr>
          <w:rFonts w:eastAsiaTheme="minorEastAsia" w:hint="eastAsia"/>
          <w:sz w:val="22"/>
          <w:szCs w:val="22"/>
          <w:lang w:eastAsia="ja-JP"/>
        </w:rPr>
        <w:t>s</w:t>
      </w:r>
      <w:r w:rsidRPr="00AF7B64">
        <w:rPr>
          <w:rFonts w:eastAsiaTheme="minorEastAsia"/>
          <w:sz w:val="22"/>
          <w:szCs w:val="22"/>
          <w:lang w:eastAsia="ja-JP"/>
        </w:rPr>
        <w:t xml:space="preserve"> in Fig</w:t>
      </w:r>
      <w:r w:rsidR="00444D53">
        <w:rPr>
          <w:rFonts w:eastAsiaTheme="minorEastAsia" w:hint="eastAsia"/>
          <w:sz w:val="22"/>
          <w:szCs w:val="22"/>
          <w:lang w:eastAsia="ja-JP"/>
        </w:rPr>
        <w:t>. 1</w:t>
      </w:r>
      <w:r w:rsidRPr="00AF7B64">
        <w:rPr>
          <w:rFonts w:eastAsiaTheme="minorEastAsia"/>
          <w:sz w:val="22"/>
          <w:szCs w:val="22"/>
          <w:lang w:eastAsia="ja-JP"/>
        </w:rPr>
        <w:t xml:space="preserve"> </w:t>
      </w:r>
      <w:r w:rsidR="00444D53">
        <w:rPr>
          <w:rFonts w:eastAsiaTheme="minorEastAsia" w:hint="eastAsia"/>
          <w:sz w:val="22"/>
          <w:szCs w:val="22"/>
          <w:lang w:eastAsia="ja-JP"/>
        </w:rPr>
        <w:t>are</w:t>
      </w:r>
      <w:r w:rsidRPr="00AF7B64">
        <w:rPr>
          <w:rFonts w:eastAsiaTheme="minorEastAsia"/>
          <w:sz w:val="22"/>
          <w:szCs w:val="22"/>
          <w:lang w:eastAsia="ja-JP"/>
        </w:rPr>
        <w:t xml:space="preserve"> sufficient.</w:t>
      </w:r>
      <w:r>
        <w:rPr>
          <w:rFonts w:eastAsiaTheme="minorEastAsia" w:hint="eastAsia"/>
          <w:sz w:val="22"/>
          <w:szCs w:val="22"/>
          <w:lang w:eastAsia="ja-JP"/>
        </w:rPr>
        <w:t xml:space="preserve"> However, for the purpose</w:t>
      </w:r>
      <w:r w:rsidR="00DF587A">
        <w:rPr>
          <w:rFonts w:eastAsiaTheme="minorEastAsia" w:hint="eastAsia"/>
          <w:sz w:val="22"/>
          <w:szCs w:val="22"/>
          <w:lang w:eastAsia="ja-JP"/>
        </w:rPr>
        <w:t>s</w:t>
      </w:r>
      <w:r>
        <w:rPr>
          <w:rFonts w:eastAsiaTheme="minorEastAsia" w:hint="eastAsia"/>
          <w:sz w:val="22"/>
          <w:szCs w:val="22"/>
          <w:lang w:eastAsia="ja-JP"/>
        </w:rPr>
        <w:t xml:space="preserve"> of </w:t>
      </w:r>
      <w:r w:rsidR="0015779E">
        <w:rPr>
          <w:rFonts w:eastAsiaTheme="minorEastAsia" w:hint="eastAsia"/>
          <w:sz w:val="22"/>
          <w:szCs w:val="22"/>
          <w:lang w:eastAsia="ja-JP"/>
        </w:rPr>
        <w:t>characteristics detection</w:t>
      </w:r>
      <w:r w:rsidR="00444D53">
        <w:rPr>
          <w:rFonts w:eastAsiaTheme="minorEastAsia" w:hint="eastAsia"/>
          <w:sz w:val="22"/>
          <w:szCs w:val="22"/>
          <w:lang w:eastAsia="ja-JP"/>
        </w:rPr>
        <w:t>s</w:t>
      </w:r>
      <w:r w:rsidR="0015779E">
        <w:rPr>
          <w:rFonts w:eastAsiaTheme="minorEastAsia" w:hint="eastAsia"/>
          <w:sz w:val="22"/>
          <w:szCs w:val="22"/>
          <w:lang w:eastAsia="ja-JP"/>
        </w:rPr>
        <w:t xml:space="preserve"> such as </w:t>
      </w:r>
      <w:r w:rsidR="001831EF" w:rsidRPr="001831EF">
        <w:rPr>
          <w:rFonts w:eastAsiaTheme="minorEastAsia"/>
          <w:sz w:val="22"/>
          <w:szCs w:val="22"/>
          <w:lang w:eastAsia="ja-JP"/>
        </w:rPr>
        <w:t xml:space="preserve">adult </w:t>
      </w:r>
      <w:r w:rsidR="001831EF">
        <w:rPr>
          <w:rFonts w:eastAsiaTheme="minorEastAsia" w:hint="eastAsia"/>
          <w:sz w:val="22"/>
          <w:szCs w:val="22"/>
          <w:lang w:eastAsia="ja-JP"/>
        </w:rPr>
        <w:t xml:space="preserve">or </w:t>
      </w:r>
      <w:r w:rsidR="001831EF" w:rsidRPr="001831EF">
        <w:rPr>
          <w:rFonts w:eastAsiaTheme="minorEastAsia"/>
          <w:sz w:val="22"/>
          <w:szCs w:val="22"/>
          <w:lang w:eastAsia="ja-JP"/>
        </w:rPr>
        <w:t>child</w:t>
      </w:r>
      <w:r w:rsidR="001831EF">
        <w:rPr>
          <w:rFonts w:eastAsiaTheme="minorEastAsia" w:hint="eastAsia"/>
          <w:sz w:val="22"/>
          <w:szCs w:val="22"/>
          <w:lang w:eastAsia="ja-JP"/>
        </w:rPr>
        <w:t>, bus or car</w:t>
      </w:r>
      <w:r w:rsidR="00444D53">
        <w:rPr>
          <w:rFonts w:eastAsiaTheme="minorEastAsia" w:hint="eastAsia"/>
          <w:sz w:val="22"/>
          <w:szCs w:val="22"/>
          <w:lang w:eastAsia="ja-JP"/>
        </w:rPr>
        <w:t>,</w:t>
      </w:r>
      <w:r w:rsidR="001831EF">
        <w:rPr>
          <w:rFonts w:eastAsiaTheme="minorEastAsia" w:hint="eastAsia"/>
          <w:sz w:val="22"/>
          <w:szCs w:val="22"/>
          <w:lang w:eastAsia="ja-JP"/>
        </w:rPr>
        <w:t xml:space="preserve"> etc., the models should be added some pseudo-scattering point</w:t>
      </w:r>
      <w:r w:rsidR="00626103">
        <w:rPr>
          <w:rFonts w:eastAsiaTheme="minorEastAsia" w:hint="eastAsia"/>
          <w:sz w:val="22"/>
          <w:szCs w:val="22"/>
          <w:lang w:eastAsia="ja-JP"/>
        </w:rPr>
        <w:t>s</w:t>
      </w:r>
      <w:r w:rsidR="001831EF">
        <w:rPr>
          <w:rFonts w:eastAsiaTheme="minorEastAsia" w:hint="eastAsia"/>
          <w:sz w:val="22"/>
          <w:szCs w:val="22"/>
          <w:lang w:eastAsia="ja-JP"/>
        </w:rPr>
        <w:t xml:space="preserve"> </w:t>
      </w:r>
      <w:r w:rsidR="00DC54BE">
        <w:rPr>
          <w:rFonts w:eastAsiaTheme="minorEastAsia" w:hint="eastAsia"/>
          <w:sz w:val="22"/>
          <w:szCs w:val="22"/>
          <w:lang w:eastAsia="ja-JP"/>
        </w:rPr>
        <w:t>with</w:t>
      </w:r>
      <w:r w:rsidR="00FF567A" w:rsidRPr="00FF567A">
        <w:t xml:space="preserve"> </w:t>
      </w:r>
      <w:r w:rsidR="00FF567A" w:rsidRPr="00FF567A">
        <w:rPr>
          <w:rFonts w:eastAsiaTheme="minorEastAsia"/>
          <w:sz w:val="22"/>
          <w:szCs w:val="22"/>
          <w:lang w:eastAsia="ja-JP"/>
        </w:rPr>
        <w:t>certain rules</w:t>
      </w:r>
      <w:r w:rsidR="00DC54BE">
        <w:rPr>
          <w:rFonts w:eastAsiaTheme="minorEastAsia" w:hint="eastAsia"/>
          <w:sz w:val="22"/>
          <w:szCs w:val="22"/>
          <w:lang w:eastAsia="ja-JP"/>
        </w:rPr>
        <w:t xml:space="preserve"> </w:t>
      </w:r>
      <w:r w:rsidR="001831EF">
        <w:rPr>
          <w:rFonts w:eastAsiaTheme="minorEastAsia" w:hint="eastAsia"/>
          <w:sz w:val="22"/>
          <w:szCs w:val="22"/>
          <w:lang w:eastAsia="ja-JP"/>
        </w:rPr>
        <w:t xml:space="preserve">as shown in Fig. 2. </w:t>
      </w:r>
      <w:r w:rsidR="00FF567A">
        <w:rPr>
          <w:rFonts w:eastAsiaTheme="minorEastAsia" w:hint="eastAsia"/>
          <w:sz w:val="22"/>
          <w:szCs w:val="22"/>
          <w:lang w:eastAsia="ja-JP"/>
        </w:rPr>
        <w:t xml:space="preserve">By adding pseudo-scattering points, the scattering points and pseudo-scattering points create multiple rays (paths) in spatial-time profile. From </w:t>
      </w:r>
      <w:r w:rsidR="00626103">
        <w:rPr>
          <w:rFonts w:eastAsiaTheme="minorEastAsia" w:hint="eastAsia"/>
          <w:sz w:val="22"/>
          <w:szCs w:val="22"/>
          <w:lang w:eastAsia="ja-JP"/>
        </w:rPr>
        <w:t xml:space="preserve">the differences </w:t>
      </w:r>
      <w:r w:rsidR="00DC54BE">
        <w:rPr>
          <w:rFonts w:eastAsiaTheme="minorEastAsia" w:hint="eastAsia"/>
          <w:sz w:val="22"/>
          <w:szCs w:val="22"/>
          <w:lang w:eastAsia="ja-JP"/>
        </w:rPr>
        <w:t>of</w:t>
      </w:r>
      <w:r w:rsidR="00626103">
        <w:rPr>
          <w:rFonts w:eastAsiaTheme="minorEastAsia" w:hint="eastAsia"/>
          <w:sz w:val="22"/>
          <w:szCs w:val="22"/>
          <w:lang w:eastAsia="ja-JP"/>
        </w:rPr>
        <w:t xml:space="preserve"> delay times </w:t>
      </w:r>
      <w:r w:rsidR="00DC54BE">
        <w:rPr>
          <w:rFonts w:eastAsiaTheme="minorEastAsia" w:hint="eastAsia"/>
          <w:sz w:val="22"/>
          <w:szCs w:val="22"/>
          <w:lang w:eastAsia="ja-JP"/>
        </w:rPr>
        <w:t xml:space="preserve">or </w:t>
      </w:r>
      <w:r w:rsidR="00626103">
        <w:rPr>
          <w:rFonts w:eastAsiaTheme="minorEastAsia" w:hint="eastAsia"/>
          <w:sz w:val="22"/>
          <w:szCs w:val="22"/>
          <w:lang w:eastAsia="ja-JP"/>
        </w:rPr>
        <w:t>angle</w:t>
      </w:r>
      <w:r w:rsidR="00DC54BE">
        <w:rPr>
          <w:rFonts w:eastAsiaTheme="minorEastAsia" w:hint="eastAsia"/>
          <w:sz w:val="22"/>
          <w:szCs w:val="22"/>
          <w:lang w:eastAsia="ja-JP"/>
        </w:rPr>
        <w:t>s (</w:t>
      </w:r>
      <w:r w:rsidR="00DC54BE">
        <w:rPr>
          <w:rFonts w:eastAsiaTheme="minorEastAsia"/>
          <w:sz w:val="22"/>
          <w:szCs w:val="22"/>
          <w:lang w:eastAsia="ja-JP"/>
        </w:rPr>
        <w:t>arrival</w:t>
      </w:r>
      <w:r w:rsidR="00DC54BE">
        <w:rPr>
          <w:rFonts w:eastAsiaTheme="minorEastAsia" w:hint="eastAsia"/>
          <w:sz w:val="22"/>
          <w:szCs w:val="22"/>
          <w:lang w:eastAsia="ja-JP"/>
        </w:rPr>
        <w:t>/</w:t>
      </w:r>
      <w:r w:rsidR="00626103">
        <w:rPr>
          <w:rFonts w:eastAsiaTheme="minorEastAsia" w:hint="eastAsia"/>
          <w:sz w:val="22"/>
          <w:szCs w:val="22"/>
          <w:lang w:eastAsia="ja-JP"/>
        </w:rPr>
        <w:t>departure angle</w:t>
      </w:r>
      <w:r w:rsidR="00DC54BE">
        <w:rPr>
          <w:rFonts w:eastAsiaTheme="minorEastAsia" w:hint="eastAsia"/>
          <w:sz w:val="22"/>
          <w:szCs w:val="22"/>
          <w:lang w:eastAsia="ja-JP"/>
        </w:rPr>
        <w:t>)</w:t>
      </w:r>
      <w:r w:rsidR="00626103">
        <w:rPr>
          <w:rFonts w:eastAsiaTheme="minorEastAsia" w:hint="eastAsia"/>
          <w:sz w:val="22"/>
          <w:szCs w:val="22"/>
          <w:lang w:eastAsia="ja-JP"/>
        </w:rPr>
        <w:t xml:space="preserve"> </w:t>
      </w:r>
      <w:r w:rsidR="00DC54BE">
        <w:rPr>
          <w:rFonts w:eastAsiaTheme="minorEastAsia" w:hint="eastAsia"/>
          <w:sz w:val="22"/>
          <w:szCs w:val="22"/>
          <w:lang w:eastAsia="ja-JP"/>
        </w:rPr>
        <w:t>of multipath</w:t>
      </w:r>
      <w:r w:rsidR="00FF567A">
        <w:rPr>
          <w:rFonts w:eastAsiaTheme="minorEastAsia" w:hint="eastAsia"/>
          <w:sz w:val="22"/>
          <w:szCs w:val="22"/>
          <w:lang w:eastAsia="ja-JP"/>
        </w:rPr>
        <w:t>, and the levels or shapes of clus</w:t>
      </w:r>
      <w:r w:rsidR="0073576C">
        <w:rPr>
          <w:rFonts w:eastAsiaTheme="minorEastAsia" w:hint="eastAsia"/>
          <w:sz w:val="22"/>
          <w:szCs w:val="22"/>
          <w:lang w:eastAsia="ja-JP"/>
        </w:rPr>
        <w:t>t</w:t>
      </w:r>
      <w:r w:rsidR="00FF567A">
        <w:rPr>
          <w:rFonts w:eastAsiaTheme="minorEastAsia" w:hint="eastAsia"/>
          <w:sz w:val="22"/>
          <w:szCs w:val="22"/>
          <w:lang w:eastAsia="ja-JP"/>
        </w:rPr>
        <w:t>ers</w:t>
      </w:r>
      <w:r w:rsidR="00DC54BE">
        <w:rPr>
          <w:rFonts w:eastAsiaTheme="minorEastAsia" w:hint="eastAsia"/>
          <w:sz w:val="22"/>
          <w:szCs w:val="22"/>
          <w:lang w:eastAsia="ja-JP"/>
        </w:rPr>
        <w:t xml:space="preserve"> </w:t>
      </w:r>
      <w:r w:rsidR="00626103">
        <w:rPr>
          <w:rFonts w:eastAsiaTheme="minorEastAsia" w:hint="eastAsia"/>
          <w:sz w:val="22"/>
          <w:szCs w:val="22"/>
          <w:lang w:eastAsia="ja-JP"/>
        </w:rPr>
        <w:t xml:space="preserve">in spatial-time profile, the sizes and the shapes </w:t>
      </w:r>
      <w:r w:rsidR="00626103">
        <w:rPr>
          <w:rFonts w:eastAsiaTheme="minorEastAsia"/>
          <w:sz w:val="22"/>
          <w:szCs w:val="22"/>
          <w:lang w:eastAsia="ja-JP"/>
        </w:rPr>
        <w:t>corresponding</w:t>
      </w:r>
      <w:r w:rsidR="00626103">
        <w:rPr>
          <w:rFonts w:eastAsiaTheme="minorEastAsia" w:hint="eastAsia"/>
          <w:sz w:val="22"/>
          <w:szCs w:val="22"/>
          <w:lang w:eastAsia="ja-JP"/>
        </w:rPr>
        <w:t xml:space="preserve"> with </w:t>
      </w:r>
      <w:r w:rsidR="00634416">
        <w:rPr>
          <w:rFonts w:eastAsiaTheme="minorEastAsia" w:hint="eastAsia"/>
          <w:sz w:val="22"/>
          <w:szCs w:val="22"/>
          <w:lang w:eastAsia="ja-JP"/>
        </w:rPr>
        <w:t xml:space="preserve">characteristics of </w:t>
      </w:r>
      <w:r w:rsidR="00626103">
        <w:rPr>
          <w:rFonts w:eastAsiaTheme="minorEastAsia" w:hint="eastAsia"/>
          <w:sz w:val="22"/>
          <w:szCs w:val="22"/>
          <w:lang w:eastAsia="ja-JP"/>
        </w:rPr>
        <w:t xml:space="preserve">the </w:t>
      </w:r>
      <w:r w:rsidR="00634416">
        <w:rPr>
          <w:rFonts w:eastAsiaTheme="minorEastAsia" w:hint="eastAsia"/>
          <w:sz w:val="22"/>
          <w:szCs w:val="22"/>
          <w:lang w:eastAsia="ja-JP"/>
        </w:rPr>
        <w:t xml:space="preserve">targets can be detected. </w:t>
      </w:r>
      <w:r w:rsidR="00626103">
        <w:rPr>
          <w:rFonts w:eastAsiaTheme="minorEastAsia" w:hint="eastAsia"/>
          <w:sz w:val="22"/>
          <w:szCs w:val="22"/>
          <w:lang w:eastAsia="ja-JP"/>
        </w:rPr>
        <w:t xml:space="preserve">The reason for naming </w:t>
      </w:r>
      <w:r w:rsidR="00626103">
        <w:rPr>
          <w:rFonts w:eastAsiaTheme="minorEastAsia" w:hint="eastAsia"/>
          <w:sz w:val="22"/>
          <w:szCs w:val="22"/>
          <w:lang w:eastAsia="ja-JP"/>
        </w:rPr>
        <w:lastRenderedPageBreak/>
        <w:t xml:space="preserve">as pseudo-scattering points </w:t>
      </w:r>
      <w:r w:rsidR="0073576C">
        <w:rPr>
          <w:rFonts w:eastAsiaTheme="minorEastAsia" w:hint="eastAsia"/>
          <w:sz w:val="22"/>
          <w:szCs w:val="22"/>
          <w:lang w:eastAsia="ja-JP"/>
        </w:rPr>
        <w:t>is that</w:t>
      </w:r>
      <w:r w:rsidR="00626103">
        <w:rPr>
          <w:rFonts w:eastAsiaTheme="minorEastAsia" w:hint="eastAsia"/>
          <w:sz w:val="22"/>
          <w:szCs w:val="22"/>
          <w:lang w:eastAsia="ja-JP"/>
        </w:rPr>
        <w:t xml:space="preserve"> these points are not real scattering points</w:t>
      </w:r>
      <w:r w:rsidR="0073576C">
        <w:rPr>
          <w:rFonts w:eastAsiaTheme="minorEastAsia" w:hint="eastAsia"/>
          <w:sz w:val="22"/>
          <w:szCs w:val="22"/>
          <w:lang w:eastAsia="ja-JP"/>
        </w:rPr>
        <w:t xml:space="preserve">. Moreover, </w:t>
      </w:r>
      <w:r w:rsidR="00626103">
        <w:rPr>
          <w:rFonts w:eastAsiaTheme="minorEastAsia" w:hint="eastAsia"/>
          <w:sz w:val="22"/>
          <w:szCs w:val="22"/>
          <w:lang w:eastAsia="ja-JP"/>
        </w:rPr>
        <w:t xml:space="preserve">these points do not have </w:t>
      </w:r>
      <w:r w:rsidR="0073576C">
        <w:rPr>
          <w:rFonts w:eastAsiaTheme="minorEastAsia" w:hint="eastAsia"/>
          <w:sz w:val="22"/>
          <w:szCs w:val="22"/>
          <w:lang w:eastAsia="ja-JP"/>
        </w:rPr>
        <w:t xml:space="preserve">real </w:t>
      </w:r>
      <w:r w:rsidR="00626103">
        <w:rPr>
          <w:rFonts w:eastAsiaTheme="minorEastAsia" w:hint="eastAsia"/>
          <w:sz w:val="22"/>
          <w:szCs w:val="22"/>
          <w:lang w:eastAsia="ja-JP"/>
        </w:rPr>
        <w:t>RCS values</w:t>
      </w:r>
      <w:r w:rsidR="0073576C">
        <w:rPr>
          <w:rFonts w:eastAsiaTheme="minorEastAsia" w:hint="eastAsia"/>
          <w:sz w:val="22"/>
          <w:szCs w:val="22"/>
          <w:lang w:eastAsia="ja-JP"/>
        </w:rPr>
        <w:t>/patterns obtained by measurement or calculation</w:t>
      </w:r>
      <w:r w:rsidR="00626103">
        <w:rPr>
          <w:rFonts w:eastAsiaTheme="minorEastAsia" w:hint="eastAsia"/>
          <w:sz w:val="22"/>
          <w:szCs w:val="22"/>
          <w:lang w:eastAsia="ja-JP"/>
        </w:rPr>
        <w:t xml:space="preserve">. </w:t>
      </w:r>
      <w:r w:rsidR="00F0234C" w:rsidRPr="00F0234C">
        <w:rPr>
          <w:rFonts w:eastAsiaTheme="minorEastAsia"/>
          <w:sz w:val="22"/>
          <w:szCs w:val="22"/>
          <w:lang w:eastAsia="ja-JP"/>
        </w:rPr>
        <w:t>The magnitudes, called pseudo-RCS values, of these points can be determined by referring to the RCS values of nearby scattering points</w:t>
      </w:r>
      <w:r w:rsidR="00F0234C">
        <w:rPr>
          <w:rFonts w:eastAsiaTheme="minorEastAsia" w:hint="eastAsia"/>
          <w:sz w:val="22"/>
          <w:szCs w:val="22"/>
          <w:lang w:eastAsia="ja-JP"/>
        </w:rPr>
        <w:t xml:space="preserve">. </w:t>
      </w:r>
      <w:r w:rsidR="00F0234C" w:rsidRPr="00F0234C">
        <w:rPr>
          <w:rFonts w:eastAsiaTheme="minorEastAsia"/>
          <w:sz w:val="22"/>
          <w:szCs w:val="22"/>
          <w:lang w:eastAsia="ja-JP"/>
        </w:rPr>
        <w:t xml:space="preserve">The reference method can be </w:t>
      </w:r>
      <w:r w:rsidR="00F0234C">
        <w:rPr>
          <w:rFonts w:eastAsiaTheme="minorEastAsia" w:hint="eastAsia"/>
          <w:sz w:val="22"/>
          <w:szCs w:val="22"/>
          <w:lang w:eastAsia="ja-JP"/>
        </w:rPr>
        <w:t xml:space="preserve">using </w:t>
      </w:r>
      <w:r w:rsidR="00F0234C" w:rsidRPr="00F0234C">
        <w:rPr>
          <w:rFonts w:eastAsiaTheme="minorEastAsia"/>
          <w:sz w:val="22"/>
          <w:szCs w:val="22"/>
          <w:lang w:eastAsia="ja-JP"/>
        </w:rPr>
        <w:t xml:space="preserve">an exponential distribution based on differences in delay between nearby scattering points and these points, or a </w:t>
      </w:r>
      <w:r w:rsidR="00F0234C">
        <w:rPr>
          <w:rFonts w:eastAsiaTheme="minorEastAsia" w:hint="eastAsia"/>
          <w:sz w:val="22"/>
          <w:szCs w:val="22"/>
          <w:lang w:eastAsia="ja-JP"/>
        </w:rPr>
        <w:t>W</w:t>
      </w:r>
      <w:r w:rsidR="00F0234C" w:rsidRPr="00F0234C">
        <w:rPr>
          <w:rFonts w:eastAsiaTheme="minorEastAsia"/>
          <w:sz w:val="22"/>
          <w:szCs w:val="22"/>
          <w:lang w:eastAsia="ja-JP"/>
        </w:rPr>
        <w:t>rapped Gaussian distribution based on differences in angle.</w:t>
      </w:r>
      <w:r w:rsidR="00F6389A">
        <w:rPr>
          <w:rFonts w:eastAsiaTheme="minorEastAsia" w:hint="eastAsia"/>
          <w:sz w:val="22"/>
          <w:szCs w:val="22"/>
          <w:lang w:eastAsia="ja-JP"/>
        </w:rPr>
        <w:t xml:space="preserve"> It means that, the number of scattering points </w:t>
      </w:r>
      <w:r w:rsidR="00C76D9C">
        <w:rPr>
          <w:rFonts w:eastAsiaTheme="minorEastAsia" w:hint="eastAsia"/>
          <w:sz w:val="22"/>
          <w:szCs w:val="22"/>
          <w:lang w:eastAsia="ja-JP"/>
        </w:rPr>
        <w:t xml:space="preserve">of the models </w:t>
      </w:r>
      <w:r w:rsidR="00F6389A">
        <w:rPr>
          <w:rFonts w:eastAsiaTheme="minorEastAsia" w:hint="eastAsia"/>
          <w:sz w:val="22"/>
          <w:szCs w:val="22"/>
          <w:lang w:eastAsia="ja-JP"/>
        </w:rPr>
        <w:t xml:space="preserve">is representative for maximum </w:t>
      </w:r>
      <w:r w:rsidR="00C76D9C">
        <w:rPr>
          <w:rFonts w:eastAsiaTheme="minorEastAsia" w:hint="eastAsia"/>
          <w:sz w:val="22"/>
          <w:szCs w:val="22"/>
          <w:lang w:eastAsia="ja-JP"/>
        </w:rPr>
        <w:t xml:space="preserve">of </w:t>
      </w:r>
      <w:r w:rsidR="00F6389A">
        <w:rPr>
          <w:rFonts w:eastAsiaTheme="minorEastAsia" w:hint="eastAsia"/>
          <w:sz w:val="22"/>
          <w:szCs w:val="22"/>
          <w:lang w:eastAsia="ja-JP"/>
        </w:rPr>
        <w:t>LOS cluster</w:t>
      </w:r>
      <w:r w:rsidR="00C76D9C">
        <w:rPr>
          <w:rFonts w:eastAsiaTheme="minorEastAsia" w:hint="eastAsia"/>
          <w:sz w:val="22"/>
          <w:szCs w:val="22"/>
          <w:lang w:eastAsia="ja-JP"/>
        </w:rPr>
        <w:t>s</w:t>
      </w:r>
      <w:r w:rsidR="00F6389A">
        <w:rPr>
          <w:rFonts w:eastAsiaTheme="minorEastAsia" w:hint="eastAsia"/>
          <w:sz w:val="22"/>
          <w:szCs w:val="22"/>
          <w:lang w:eastAsia="ja-JP"/>
        </w:rPr>
        <w:t xml:space="preserve"> </w:t>
      </w:r>
      <w:r w:rsidR="00C76D9C">
        <w:rPr>
          <w:rFonts w:eastAsiaTheme="minorEastAsia" w:hint="eastAsia"/>
          <w:sz w:val="22"/>
          <w:szCs w:val="22"/>
          <w:lang w:eastAsia="ja-JP"/>
        </w:rPr>
        <w:t xml:space="preserve">in target channel and the total number of scattering points and pseudo-scattering points is representative for maximum of </w:t>
      </w:r>
      <w:r w:rsidR="002C700B">
        <w:rPr>
          <w:rFonts w:eastAsiaTheme="minorEastAsia" w:hint="eastAsia"/>
          <w:sz w:val="22"/>
          <w:szCs w:val="22"/>
          <w:lang w:eastAsia="ja-JP"/>
        </w:rPr>
        <w:t xml:space="preserve">LOS </w:t>
      </w:r>
      <w:r w:rsidR="00C76D9C">
        <w:rPr>
          <w:rFonts w:eastAsiaTheme="minorEastAsia" w:hint="eastAsia"/>
          <w:sz w:val="22"/>
          <w:szCs w:val="22"/>
          <w:lang w:eastAsia="ja-JP"/>
        </w:rPr>
        <w:t>rays</w:t>
      </w:r>
      <w:r w:rsidR="00F0234C">
        <w:rPr>
          <w:rFonts w:eastAsiaTheme="minorEastAsia" w:hint="eastAsia"/>
          <w:sz w:val="22"/>
          <w:szCs w:val="22"/>
          <w:lang w:eastAsia="ja-JP"/>
        </w:rPr>
        <w:t xml:space="preserve"> (direct paths)</w:t>
      </w:r>
      <w:r w:rsidR="00C76D9C">
        <w:rPr>
          <w:rFonts w:eastAsiaTheme="minorEastAsia" w:hint="eastAsia"/>
          <w:sz w:val="22"/>
          <w:szCs w:val="22"/>
          <w:lang w:eastAsia="ja-JP"/>
        </w:rPr>
        <w:t xml:space="preserve"> </w:t>
      </w:r>
      <w:r w:rsidR="002C700B">
        <w:rPr>
          <w:rFonts w:eastAsiaTheme="minorEastAsia" w:hint="eastAsia"/>
          <w:sz w:val="22"/>
          <w:szCs w:val="22"/>
          <w:lang w:eastAsia="ja-JP"/>
        </w:rPr>
        <w:t xml:space="preserve">in </w:t>
      </w:r>
      <w:r w:rsidR="00C76D9C">
        <w:rPr>
          <w:rFonts w:eastAsiaTheme="minorEastAsia" w:hint="eastAsia"/>
          <w:sz w:val="22"/>
          <w:szCs w:val="22"/>
          <w:lang w:eastAsia="ja-JP"/>
        </w:rPr>
        <w:t>target channel. Fig. 3 shows</w:t>
      </w:r>
      <w:r w:rsidR="00652CA6">
        <w:rPr>
          <w:rFonts w:eastAsiaTheme="minorEastAsia" w:hint="eastAsia"/>
          <w:sz w:val="22"/>
          <w:szCs w:val="22"/>
          <w:lang w:eastAsia="ja-JP"/>
        </w:rPr>
        <w:t xml:space="preserve"> </w:t>
      </w:r>
      <w:r w:rsidR="00C76D9C">
        <w:rPr>
          <w:rFonts w:eastAsiaTheme="minorEastAsia" w:hint="eastAsia"/>
          <w:sz w:val="22"/>
          <w:szCs w:val="22"/>
          <w:lang w:eastAsia="ja-JP"/>
        </w:rPr>
        <w:t>example</w:t>
      </w:r>
      <w:r w:rsidR="00652CA6">
        <w:rPr>
          <w:rFonts w:eastAsiaTheme="minorEastAsia" w:hint="eastAsia"/>
          <w:sz w:val="22"/>
          <w:szCs w:val="22"/>
          <w:lang w:eastAsia="ja-JP"/>
        </w:rPr>
        <w:t>s</w:t>
      </w:r>
      <w:r w:rsidR="00C76D9C">
        <w:rPr>
          <w:rFonts w:eastAsiaTheme="minorEastAsia" w:hint="eastAsia"/>
          <w:sz w:val="22"/>
          <w:szCs w:val="22"/>
          <w:lang w:eastAsia="ja-JP"/>
        </w:rPr>
        <w:t xml:space="preserve"> of spatial-time profile</w:t>
      </w:r>
      <w:r w:rsidR="00652CA6">
        <w:rPr>
          <w:rFonts w:eastAsiaTheme="minorEastAsia" w:hint="eastAsia"/>
          <w:sz w:val="22"/>
          <w:szCs w:val="22"/>
          <w:lang w:eastAsia="ja-JP"/>
        </w:rPr>
        <w:t>s of multipath for LOS cases in target channel</w:t>
      </w:r>
      <w:r w:rsidR="00C76D9C">
        <w:rPr>
          <w:rFonts w:eastAsiaTheme="minorEastAsia" w:hint="eastAsia"/>
          <w:sz w:val="22"/>
          <w:szCs w:val="22"/>
          <w:lang w:eastAsia="ja-JP"/>
        </w:rPr>
        <w:t xml:space="preserve">. Hence, </w:t>
      </w:r>
      <w:r w:rsidR="0069230A" w:rsidRPr="0069230A">
        <w:rPr>
          <w:rFonts w:eastAsiaTheme="minorEastAsia"/>
          <w:sz w:val="22"/>
          <w:szCs w:val="22"/>
          <w:lang w:eastAsia="ja-JP"/>
        </w:rPr>
        <w:t>the model</w:t>
      </w:r>
      <w:r w:rsidR="002C700B">
        <w:rPr>
          <w:rFonts w:eastAsiaTheme="minorEastAsia" w:hint="eastAsia"/>
          <w:sz w:val="22"/>
          <w:szCs w:val="22"/>
          <w:lang w:eastAsia="ja-JP"/>
        </w:rPr>
        <w:t>s</w:t>
      </w:r>
      <w:r w:rsidR="0069230A" w:rsidRPr="0069230A">
        <w:rPr>
          <w:rFonts w:eastAsiaTheme="minorEastAsia"/>
          <w:sz w:val="22"/>
          <w:szCs w:val="22"/>
          <w:lang w:eastAsia="ja-JP"/>
        </w:rPr>
        <w:t xml:space="preserve"> shown in Fig</w:t>
      </w:r>
      <w:r w:rsidR="00124FAF">
        <w:rPr>
          <w:rFonts w:eastAsiaTheme="minorEastAsia" w:hint="eastAsia"/>
          <w:sz w:val="22"/>
          <w:szCs w:val="22"/>
          <w:lang w:eastAsia="ja-JP"/>
        </w:rPr>
        <w:t>.</w:t>
      </w:r>
      <w:r w:rsidR="0069230A" w:rsidRPr="0069230A">
        <w:rPr>
          <w:rFonts w:eastAsiaTheme="minorEastAsia"/>
          <w:sz w:val="22"/>
          <w:szCs w:val="22"/>
          <w:lang w:eastAsia="ja-JP"/>
        </w:rPr>
        <w:t xml:space="preserve"> 2 can be used to reduce the cost and complexity of measuring and calculating RCS values</w:t>
      </w:r>
      <w:r w:rsidR="0069230A">
        <w:rPr>
          <w:rFonts w:eastAsiaTheme="minorEastAsia" w:hint="eastAsia"/>
          <w:sz w:val="22"/>
          <w:szCs w:val="22"/>
          <w:lang w:eastAsia="ja-JP"/>
        </w:rPr>
        <w:t xml:space="preserve"> while </w:t>
      </w:r>
      <w:r w:rsidR="00652CA6" w:rsidRPr="00652CA6">
        <w:rPr>
          <w:rFonts w:eastAsiaTheme="minorEastAsia"/>
          <w:sz w:val="22"/>
          <w:szCs w:val="22"/>
          <w:lang w:eastAsia="ja-JP"/>
        </w:rPr>
        <w:t xml:space="preserve">still </w:t>
      </w:r>
      <w:r w:rsidR="0069230A">
        <w:rPr>
          <w:rFonts w:eastAsiaTheme="minorEastAsia" w:hint="eastAsia"/>
          <w:sz w:val="22"/>
          <w:szCs w:val="22"/>
          <w:lang w:eastAsia="ja-JP"/>
        </w:rPr>
        <w:t>satisfying the requirements of characteristics detection</w:t>
      </w:r>
      <w:r w:rsidR="00652CA6">
        <w:rPr>
          <w:rFonts w:eastAsiaTheme="minorEastAsia" w:hint="eastAsia"/>
          <w:sz w:val="22"/>
          <w:szCs w:val="22"/>
          <w:lang w:eastAsia="ja-JP"/>
        </w:rPr>
        <w:t>s</w:t>
      </w:r>
      <w:r w:rsidR="0069230A">
        <w:rPr>
          <w:rFonts w:eastAsiaTheme="minorEastAsia" w:hint="eastAsia"/>
          <w:sz w:val="22"/>
          <w:szCs w:val="22"/>
          <w:lang w:eastAsia="ja-JP"/>
        </w:rPr>
        <w:t>.</w:t>
      </w:r>
    </w:p>
    <w:p w14:paraId="57C3E564" w14:textId="0C6AABE0" w:rsidR="004B2D59" w:rsidRDefault="00652CA6" w:rsidP="001D19CE">
      <w:pPr>
        <w:spacing w:after="120"/>
        <w:jc w:val="both"/>
        <w:rPr>
          <w:rFonts w:eastAsiaTheme="minorEastAsia"/>
          <w:sz w:val="22"/>
          <w:szCs w:val="22"/>
          <w:lang w:eastAsia="ja-JP"/>
        </w:rPr>
      </w:pPr>
      <w:r>
        <w:rPr>
          <w:rFonts w:eastAsiaTheme="minorEastAsia"/>
          <w:noProof/>
          <w:sz w:val="22"/>
          <w:szCs w:val="22"/>
          <w:lang w:eastAsia="ja-JP"/>
        </w:rPr>
        <w:drawing>
          <wp:anchor distT="0" distB="0" distL="114300" distR="114300" simplePos="0" relativeHeight="251685888" behindDoc="0" locked="0" layoutInCell="1" allowOverlap="1" wp14:anchorId="6B7142BC" wp14:editId="42FE16EA">
            <wp:simplePos x="0" y="0"/>
            <wp:positionH relativeFrom="column">
              <wp:posOffset>1538605</wp:posOffset>
            </wp:positionH>
            <wp:positionV relativeFrom="paragraph">
              <wp:posOffset>165769</wp:posOffset>
            </wp:positionV>
            <wp:extent cx="3449211" cy="3246086"/>
            <wp:effectExtent l="0" t="0" r="0" b="0"/>
            <wp:wrapNone/>
            <wp:docPr id="30754627"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460848" cy="3257038"/>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A3869C3" w14:textId="067911B4" w:rsidR="004B2D59" w:rsidRDefault="004B2D59" w:rsidP="001D19CE">
      <w:pPr>
        <w:spacing w:after="120"/>
        <w:jc w:val="both"/>
        <w:rPr>
          <w:rFonts w:eastAsiaTheme="minorEastAsia"/>
          <w:sz w:val="22"/>
          <w:szCs w:val="22"/>
          <w:lang w:eastAsia="ja-JP"/>
        </w:rPr>
      </w:pPr>
    </w:p>
    <w:p w14:paraId="1DFC595E" w14:textId="160B3559" w:rsidR="00554CC2" w:rsidRDefault="00554CC2" w:rsidP="001D19CE">
      <w:pPr>
        <w:spacing w:after="120"/>
        <w:jc w:val="both"/>
        <w:rPr>
          <w:rFonts w:eastAsiaTheme="minorEastAsia"/>
          <w:sz w:val="22"/>
          <w:szCs w:val="22"/>
          <w:lang w:eastAsia="ja-JP"/>
        </w:rPr>
      </w:pPr>
    </w:p>
    <w:p w14:paraId="2E4A6943" w14:textId="2F93C9AC" w:rsidR="00554CC2" w:rsidRPr="00652CA6" w:rsidRDefault="00554CC2" w:rsidP="001D19CE">
      <w:pPr>
        <w:spacing w:after="120"/>
        <w:jc w:val="both"/>
        <w:rPr>
          <w:rFonts w:eastAsiaTheme="minorEastAsia"/>
          <w:sz w:val="22"/>
          <w:szCs w:val="22"/>
          <w:lang w:eastAsia="ja-JP"/>
        </w:rPr>
      </w:pPr>
    </w:p>
    <w:p w14:paraId="7698821B" w14:textId="77777777" w:rsidR="00554CC2" w:rsidRDefault="00554CC2" w:rsidP="001D19CE">
      <w:pPr>
        <w:spacing w:after="120"/>
        <w:jc w:val="both"/>
        <w:rPr>
          <w:rFonts w:eastAsiaTheme="minorEastAsia"/>
          <w:sz w:val="22"/>
          <w:szCs w:val="22"/>
          <w:lang w:eastAsia="ja-JP"/>
        </w:rPr>
      </w:pPr>
    </w:p>
    <w:p w14:paraId="2951CEC6" w14:textId="77777777" w:rsidR="00554CC2" w:rsidRDefault="00554CC2" w:rsidP="001D19CE">
      <w:pPr>
        <w:spacing w:after="120"/>
        <w:jc w:val="both"/>
        <w:rPr>
          <w:rFonts w:eastAsiaTheme="minorEastAsia"/>
          <w:sz w:val="22"/>
          <w:szCs w:val="22"/>
          <w:lang w:eastAsia="ja-JP"/>
        </w:rPr>
      </w:pPr>
    </w:p>
    <w:p w14:paraId="4E10AFC0" w14:textId="77777777" w:rsidR="00554CC2" w:rsidRDefault="00554CC2" w:rsidP="001D19CE">
      <w:pPr>
        <w:spacing w:after="120"/>
        <w:jc w:val="both"/>
        <w:rPr>
          <w:rFonts w:eastAsiaTheme="minorEastAsia"/>
          <w:sz w:val="22"/>
          <w:szCs w:val="22"/>
          <w:lang w:eastAsia="ja-JP"/>
        </w:rPr>
      </w:pPr>
    </w:p>
    <w:p w14:paraId="56DD5D5C" w14:textId="77777777" w:rsidR="00554CC2" w:rsidRDefault="00554CC2" w:rsidP="001D19CE">
      <w:pPr>
        <w:spacing w:after="120"/>
        <w:jc w:val="both"/>
        <w:rPr>
          <w:rFonts w:eastAsiaTheme="minorEastAsia"/>
          <w:sz w:val="22"/>
          <w:szCs w:val="22"/>
          <w:lang w:eastAsia="ja-JP"/>
        </w:rPr>
      </w:pPr>
    </w:p>
    <w:p w14:paraId="6D029149" w14:textId="6C5AF708" w:rsidR="00554CC2" w:rsidRDefault="00554CC2" w:rsidP="001D19CE">
      <w:pPr>
        <w:spacing w:after="120"/>
        <w:jc w:val="both"/>
        <w:rPr>
          <w:rFonts w:eastAsiaTheme="minorEastAsia"/>
          <w:sz w:val="22"/>
          <w:szCs w:val="22"/>
          <w:lang w:eastAsia="ja-JP"/>
        </w:rPr>
      </w:pPr>
    </w:p>
    <w:p w14:paraId="281BFB88" w14:textId="77777777" w:rsidR="00554CC2" w:rsidRDefault="00554CC2" w:rsidP="001D19CE">
      <w:pPr>
        <w:spacing w:after="120"/>
        <w:jc w:val="both"/>
        <w:rPr>
          <w:rFonts w:eastAsiaTheme="minorEastAsia"/>
          <w:sz w:val="22"/>
          <w:szCs w:val="22"/>
          <w:lang w:eastAsia="ja-JP"/>
        </w:rPr>
      </w:pPr>
    </w:p>
    <w:p w14:paraId="31FAEE8A" w14:textId="1065D4BE" w:rsidR="004B2D59" w:rsidRDefault="004B2D59" w:rsidP="001D19CE">
      <w:pPr>
        <w:spacing w:after="120"/>
        <w:jc w:val="both"/>
        <w:rPr>
          <w:rFonts w:eastAsiaTheme="minorEastAsia"/>
          <w:sz w:val="22"/>
          <w:szCs w:val="22"/>
          <w:lang w:eastAsia="ja-JP"/>
        </w:rPr>
      </w:pPr>
    </w:p>
    <w:p w14:paraId="7ECF5189" w14:textId="08FA0362" w:rsidR="004B2D59" w:rsidRDefault="004B2D59" w:rsidP="001D19CE">
      <w:pPr>
        <w:spacing w:after="120"/>
        <w:jc w:val="both"/>
        <w:rPr>
          <w:rFonts w:eastAsiaTheme="minorEastAsia"/>
          <w:sz w:val="22"/>
          <w:szCs w:val="22"/>
          <w:lang w:eastAsia="ja-JP"/>
        </w:rPr>
      </w:pPr>
    </w:p>
    <w:p w14:paraId="20E4939B" w14:textId="035D7E29" w:rsidR="002C700B" w:rsidRDefault="002C700B" w:rsidP="001D19CE">
      <w:pPr>
        <w:spacing w:after="120"/>
        <w:jc w:val="both"/>
        <w:rPr>
          <w:rFonts w:eastAsiaTheme="minorEastAsia"/>
          <w:sz w:val="22"/>
          <w:szCs w:val="22"/>
          <w:lang w:eastAsia="ja-JP"/>
        </w:rPr>
      </w:pPr>
    </w:p>
    <w:p w14:paraId="7E5FC451" w14:textId="63C5E373" w:rsidR="004B2D59" w:rsidRDefault="004B2D59" w:rsidP="001D19CE">
      <w:pPr>
        <w:spacing w:after="120"/>
        <w:jc w:val="both"/>
        <w:rPr>
          <w:rFonts w:eastAsiaTheme="minorEastAsia"/>
          <w:sz w:val="22"/>
          <w:szCs w:val="22"/>
          <w:lang w:eastAsia="ja-JP"/>
        </w:rPr>
      </w:pPr>
    </w:p>
    <w:p w14:paraId="05AC136B" w14:textId="2E242A1E" w:rsidR="004B2D59" w:rsidRDefault="004B2D59" w:rsidP="001D19CE">
      <w:pPr>
        <w:spacing w:after="120"/>
        <w:jc w:val="both"/>
        <w:rPr>
          <w:rFonts w:eastAsiaTheme="minorEastAsia"/>
          <w:sz w:val="22"/>
          <w:szCs w:val="22"/>
          <w:lang w:eastAsia="ja-JP"/>
        </w:rPr>
      </w:pPr>
    </w:p>
    <w:p w14:paraId="1FF40CF3" w14:textId="6B187291" w:rsidR="00554CC2" w:rsidRPr="00374D7C" w:rsidRDefault="00554CC2" w:rsidP="00A36722">
      <w:pPr>
        <w:spacing w:after="120"/>
        <w:jc w:val="center"/>
        <w:rPr>
          <w:rFonts w:eastAsiaTheme="minorEastAsia"/>
          <w:sz w:val="22"/>
          <w:szCs w:val="22"/>
          <w:lang w:eastAsia="ja-JP"/>
        </w:rPr>
      </w:pPr>
      <w:r w:rsidRPr="00374D7C">
        <w:rPr>
          <w:rFonts w:eastAsiaTheme="minorEastAsia" w:hint="eastAsia"/>
          <w:sz w:val="22"/>
          <w:szCs w:val="22"/>
          <w:lang w:eastAsia="ja-JP"/>
        </w:rPr>
        <w:t xml:space="preserve">Fig. </w:t>
      </w:r>
      <w:r>
        <w:rPr>
          <w:rFonts w:eastAsiaTheme="minorEastAsia" w:hint="eastAsia"/>
          <w:sz w:val="22"/>
          <w:szCs w:val="22"/>
          <w:lang w:eastAsia="ja-JP"/>
        </w:rPr>
        <w:t>1</w:t>
      </w:r>
      <w:r w:rsidRPr="00374D7C">
        <w:rPr>
          <w:rFonts w:eastAsiaTheme="minorEastAsia" w:hint="eastAsia"/>
          <w:sz w:val="22"/>
          <w:szCs w:val="22"/>
          <w:lang w:eastAsia="ja-JP"/>
        </w:rPr>
        <w:t xml:space="preserve"> </w:t>
      </w:r>
      <w:r>
        <w:rPr>
          <w:rFonts w:eastAsiaTheme="minorEastAsia" w:hint="eastAsia"/>
          <w:sz w:val="22"/>
          <w:szCs w:val="22"/>
          <w:lang w:eastAsia="ja-JP"/>
        </w:rPr>
        <w:t>S</w:t>
      </w:r>
      <w:r w:rsidRPr="00427FEF">
        <w:rPr>
          <w:rFonts w:eastAsiaTheme="minorEastAsia"/>
          <w:sz w:val="22"/>
          <w:szCs w:val="22"/>
          <w:lang w:eastAsia="ja-JP"/>
        </w:rPr>
        <w:t>implified model</w:t>
      </w:r>
      <w:r>
        <w:rPr>
          <w:rFonts w:eastAsiaTheme="minorEastAsia" w:hint="eastAsia"/>
          <w:sz w:val="22"/>
          <w:szCs w:val="22"/>
          <w:lang w:eastAsia="ja-JP"/>
        </w:rPr>
        <w:t>s for sensing targets</w:t>
      </w:r>
      <w:r w:rsidR="00A36722">
        <w:rPr>
          <w:rFonts w:eastAsiaTheme="minorEastAsia" w:hint="eastAsia"/>
          <w:sz w:val="22"/>
          <w:szCs w:val="22"/>
          <w:lang w:eastAsia="ja-JP"/>
        </w:rPr>
        <w:t xml:space="preserve"> with scattering point</w:t>
      </w:r>
      <w:r w:rsidR="00444D53">
        <w:rPr>
          <w:rFonts w:eastAsiaTheme="minorEastAsia" w:hint="eastAsia"/>
          <w:sz w:val="22"/>
          <w:szCs w:val="22"/>
          <w:lang w:eastAsia="ja-JP"/>
        </w:rPr>
        <w:t>(</w:t>
      </w:r>
      <w:r w:rsidR="00A36722">
        <w:rPr>
          <w:rFonts w:eastAsiaTheme="minorEastAsia" w:hint="eastAsia"/>
          <w:sz w:val="22"/>
          <w:szCs w:val="22"/>
          <w:lang w:eastAsia="ja-JP"/>
        </w:rPr>
        <w:t>s</w:t>
      </w:r>
      <w:r w:rsidR="00444D53">
        <w:rPr>
          <w:rFonts w:eastAsiaTheme="minorEastAsia" w:hint="eastAsia"/>
          <w:sz w:val="22"/>
          <w:szCs w:val="22"/>
          <w:lang w:eastAsia="ja-JP"/>
        </w:rPr>
        <w:t>)</w:t>
      </w:r>
      <w:r>
        <w:rPr>
          <w:rFonts w:eastAsiaTheme="minorEastAsia" w:hint="eastAsia"/>
          <w:sz w:val="22"/>
          <w:szCs w:val="22"/>
          <w:lang w:eastAsia="ja-JP"/>
        </w:rPr>
        <w:t>.</w:t>
      </w:r>
    </w:p>
    <w:p w14:paraId="570D6614" w14:textId="1308A6F2" w:rsidR="002C700B" w:rsidRDefault="00124FAF" w:rsidP="001D19CE">
      <w:pPr>
        <w:spacing w:after="120"/>
        <w:jc w:val="both"/>
        <w:rPr>
          <w:rFonts w:eastAsiaTheme="minorEastAsia"/>
          <w:sz w:val="22"/>
          <w:szCs w:val="22"/>
          <w:lang w:eastAsia="ja-JP"/>
        </w:rPr>
      </w:pPr>
      <w:r>
        <w:rPr>
          <w:rFonts w:eastAsiaTheme="minorEastAsia"/>
          <w:noProof/>
          <w:sz w:val="22"/>
          <w:szCs w:val="22"/>
          <w:lang w:eastAsia="ja-JP"/>
        </w:rPr>
        <w:drawing>
          <wp:anchor distT="0" distB="0" distL="114300" distR="114300" simplePos="0" relativeHeight="251688960" behindDoc="0" locked="0" layoutInCell="1" allowOverlap="1" wp14:anchorId="4F620CC4" wp14:editId="526D6B42">
            <wp:simplePos x="0" y="0"/>
            <wp:positionH relativeFrom="column">
              <wp:posOffset>1501140</wp:posOffset>
            </wp:positionH>
            <wp:positionV relativeFrom="paragraph">
              <wp:posOffset>172720</wp:posOffset>
            </wp:positionV>
            <wp:extent cx="3486506" cy="3310523"/>
            <wp:effectExtent l="0" t="0" r="0" b="4445"/>
            <wp:wrapNone/>
            <wp:docPr id="288119100"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486506" cy="3310523"/>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3803FE8" w14:textId="5EA8F695" w:rsidR="004B2D59" w:rsidRPr="00A36722" w:rsidRDefault="004B2D59" w:rsidP="001D19CE">
      <w:pPr>
        <w:spacing w:after="120"/>
        <w:jc w:val="both"/>
        <w:rPr>
          <w:rFonts w:eastAsiaTheme="minorEastAsia"/>
          <w:sz w:val="22"/>
          <w:szCs w:val="22"/>
          <w:lang w:eastAsia="ja-JP"/>
        </w:rPr>
      </w:pPr>
    </w:p>
    <w:p w14:paraId="2F28A00B" w14:textId="1F12622E" w:rsidR="00A36722" w:rsidRDefault="00A36722" w:rsidP="001D19CE">
      <w:pPr>
        <w:spacing w:after="120"/>
        <w:jc w:val="both"/>
        <w:rPr>
          <w:rFonts w:eastAsiaTheme="minorEastAsia"/>
          <w:sz w:val="22"/>
          <w:szCs w:val="22"/>
          <w:lang w:eastAsia="ja-JP"/>
        </w:rPr>
      </w:pPr>
    </w:p>
    <w:p w14:paraId="7A8D2F34" w14:textId="77777777" w:rsidR="00A36722" w:rsidRDefault="00A36722" w:rsidP="001D19CE">
      <w:pPr>
        <w:spacing w:after="120"/>
        <w:jc w:val="both"/>
        <w:rPr>
          <w:rFonts w:eastAsiaTheme="minorEastAsia"/>
          <w:sz w:val="22"/>
          <w:szCs w:val="22"/>
          <w:lang w:eastAsia="ja-JP"/>
        </w:rPr>
      </w:pPr>
    </w:p>
    <w:p w14:paraId="2756DE7F" w14:textId="77777777" w:rsidR="00A36722" w:rsidRDefault="00A36722" w:rsidP="001D19CE">
      <w:pPr>
        <w:spacing w:after="120"/>
        <w:jc w:val="both"/>
        <w:rPr>
          <w:rFonts w:eastAsiaTheme="minorEastAsia"/>
          <w:sz w:val="22"/>
          <w:szCs w:val="22"/>
          <w:lang w:eastAsia="ja-JP"/>
        </w:rPr>
      </w:pPr>
    </w:p>
    <w:p w14:paraId="5613ECD7" w14:textId="77777777" w:rsidR="00A36722" w:rsidRDefault="00A36722" w:rsidP="001D19CE">
      <w:pPr>
        <w:spacing w:after="120"/>
        <w:jc w:val="both"/>
        <w:rPr>
          <w:rFonts w:eastAsiaTheme="minorEastAsia"/>
          <w:sz w:val="22"/>
          <w:szCs w:val="22"/>
          <w:lang w:eastAsia="ja-JP"/>
        </w:rPr>
      </w:pPr>
    </w:p>
    <w:p w14:paraId="0A35CBBF" w14:textId="77777777" w:rsidR="00A36722" w:rsidRDefault="00A36722" w:rsidP="001D19CE">
      <w:pPr>
        <w:spacing w:after="120"/>
        <w:jc w:val="both"/>
        <w:rPr>
          <w:rFonts w:eastAsiaTheme="minorEastAsia"/>
          <w:sz w:val="22"/>
          <w:szCs w:val="22"/>
          <w:lang w:eastAsia="ja-JP"/>
        </w:rPr>
      </w:pPr>
    </w:p>
    <w:p w14:paraId="495035CA" w14:textId="77777777" w:rsidR="00A36722" w:rsidRDefault="00A36722" w:rsidP="001D19CE">
      <w:pPr>
        <w:spacing w:after="120"/>
        <w:jc w:val="both"/>
        <w:rPr>
          <w:rFonts w:eastAsiaTheme="minorEastAsia"/>
          <w:sz w:val="22"/>
          <w:szCs w:val="22"/>
          <w:lang w:eastAsia="ja-JP"/>
        </w:rPr>
      </w:pPr>
    </w:p>
    <w:p w14:paraId="303B15FD" w14:textId="77777777" w:rsidR="00A36722" w:rsidRDefault="00A36722" w:rsidP="001D19CE">
      <w:pPr>
        <w:spacing w:after="120"/>
        <w:jc w:val="both"/>
        <w:rPr>
          <w:rFonts w:eastAsiaTheme="minorEastAsia"/>
          <w:sz w:val="22"/>
          <w:szCs w:val="22"/>
          <w:lang w:eastAsia="ja-JP"/>
        </w:rPr>
      </w:pPr>
    </w:p>
    <w:p w14:paraId="292C9C91" w14:textId="77777777" w:rsidR="00A36722" w:rsidRDefault="00A36722" w:rsidP="001D19CE">
      <w:pPr>
        <w:spacing w:after="120"/>
        <w:jc w:val="both"/>
        <w:rPr>
          <w:rFonts w:eastAsiaTheme="minorEastAsia"/>
          <w:sz w:val="22"/>
          <w:szCs w:val="22"/>
          <w:lang w:eastAsia="ja-JP"/>
        </w:rPr>
      </w:pPr>
    </w:p>
    <w:p w14:paraId="3EC1264D" w14:textId="77777777" w:rsidR="00A36722" w:rsidRDefault="00A36722" w:rsidP="001D19CE">
      <w:pPr>
        <w:spacing w:after="120"/>
        <w:jc w:val="both"/>
        <w:rPr>
          <w:rFonts w:eastAsiaTheme="minorEastAsia"/>
          <w:sz w:val="22"/>
          <w:szCs w:val="22"/>
          <w:lang w:eastAsia="ja-JP"/>
        </w:rPr>
      </w:pPr>
    </w:p>
    <w:p w14:paraId="47A5EA4F" w14:textId="77777777" w:rsidR="00A36722" w:rsidRDefault="00A36722" w:rsidP="001D19CE">
      <w:pPr>
        <w:spacing w:after="120"/>
        <w:jc w:val="both"/>
        <w:rPr>
          <w:rFonts w:eastAsiaTheme="minorEastAsia"/>
          <w:sz w:val="22"/>
          <w:szCs w:val="22"/>
          <w:lang w:eastAsia="ja-JP"/>
        </w:rPr>
      </w:pPr>
    </w:p>
    <w:p w14:paraId="701E0260" w14:textId="77777777" w:rsidR="00A36722" w:rsidRDefault="00A36722" w:rsidP="001D19CE">
      <w:pPr>
        <w:spacing w:after="120"/>
        <w:jc w:val="both"/>
        <w:rPr>
          <w:rFonts w:eastAsiaTheme="minorEastAsia"/>
          <w:sz w:val="22"/>
          <w:szCs w:val="22"/>
          <w:lang w:eastAsia="ja-JP"/>
        </w:rPr>
      </w:pPr>
    </w:p>
    <w:p w14:paraId="2E4901D9" w14:textId="77777777" w:rsidR="00A36722" w:rsidRDefault="00A36722" w:rsidP="001D19CE">
      <w:pPr>
        <w:spacing w:after="120"/>
        <w:jc w:val="both"/>
        <w:rPr>
          <w:rFonts w:eastAsiaTheme="minorEastAsia"/>
          <w:sz w:val="22"/>
          <w:szCs w:val="22"/>
          <w:lang w:eastAsia="ja-JP"/>
        </w:rPr>
      </w:pPr>
    </w:p>
    <w:p w14:paraId="4837E8B5" w14:textId="77777777" w:rsidR="00A36722" w:rsidRDefault="00A36722" w:rsidP="001D19CE">
      <w:pPr>
        <w:spacing w:after="120"/>
        <w:jc w:val="both"/>
        <w:rPr>
          <w:rFonts w:eastAsiaTheme="minorEastAsia" w:hint="eastAsia"/>
          <w:sz w:val="22"/>
          <w:szCs w:val="22"/>
          <w:lang w:eastAsia="ja-JP"/>
        </w:rPr>
      </w:pPr>
    </w:p>
    <w:p w14:paraId="6DFA6CEB" w14:textId="18591F14" w:rsidR="00A36722" w:rsidRPr="00374D7C" w:rsidRDefault="00A36722" w:rsidP="00A36722">
      <w:pPr>
        <w:spacing w:after="120"/>
        <w:jc w:val="center"/>
        <w:rPr>
          <w:rFonts w:eastAsiaTheme="minorEastAsia"/>
          <w:sz w:val="22"/>
          <w:szCs w:val="22"/>
          <w:lang w:eastAsia="ja-JP"/>
        </w:rPr>
      </w:pPr>
      <w:r w:rsidRPr="00374D7C">
        <w:rPr>
          <w:rFonts w:eastAsiaTheme="minorEastAsia" w:hint="eastAsia"/>
          <w:sz w:val="22"/>
          <w:szCs w:val="22"/>
          <w:lang w:eastAsia="ja-JP"/>
        </w:rPr>
        <w:t xml:space="preserve">Fig. </w:t>
      </w:r>
      <w:r>
        <w:rPr>
          <w:rFonts w:eastAsiaTheme="minorEastAsia" w:hint="eastAsia"/>
          <w:sz w:val="22"/>
          <w:szCs w:val="22"/>
          <w:lang w:eastAsia="ja-JP"/>
        </w:rPr>
        <w:t>2</w:t>
      </w:r>
      <w:r w:rsidRPr="00374D7C">
        <w:rPr>
          <w:rFonts w:eastAsiaTheme="minorEastAsia" w:hint="eastAsia"/>
          <w:sz w:val="22"/>
          <w:szCs w:val="22"/>
          <w:lang w:eastAsia="ja-JP"/>
        </w:rPr>
        <w:t xml:space="preserve"> </w:t>
      </w:r>
      <w:r>
        <w:rPr>
          <w:rFonts w:eastAsiaTheme="minorEastAsia" w:hint="eastAsia"/>
          <w:sz w:val="22"/>
          <w:szCs w:val="22"/>
          <w:lang w:eastAsia="ja-JP"/>
        </w:rPr>
        <w:t>S</w:t>
      </w:r>
      <w:r w:rsidRPr="00427FEF">
        <w:rPr>
          <w:rFonts w:eastAsiaTheme="minorEastAsia"/>
          <w:sz w:val="22"/>
          <w:szCs w:val="22"/>
          <w:lang w:eastAsia="ja-JP"/>
        </w:rPr>
        <w:t>implified model</w:t>
      </w:r>
      <w:r>
        <w:rPr>
          <w:rFonts w:eastAsiaTheme="minorEastAsia" w:hint="eastAsia"/>
          <w:sz w:val="22"/>
          <w:szCs w:val="22"/>
          <w:lang w:eastAsia="ja-JP"/>
        </w:rPr>
        <w:t>s for sensing targets with scattering points and pseudo-scattering points.</w:t>
      </w:r>
    </w:p>
    <w:p w14:paraId="778A6FE2" w14:textId="1023606F" w:rsidR="00A36722" w:rsidRPr="00A36722" w:rsidRDefault="00A36722" w:rsidP="001D19CE">
      <w:pPr>
        <w:spacing w:after="120"/>
        <w:jc w:val="both"/>
        <w:rPr>
          <w:rFonts w:eastAsiaTheme="minorEastAsia"/>
          <w:sz w:val="22"/>
          <w:szCs w:val="22"/>
          <w:lang w:eastAsia="ja-JP"/>
        </w:rPr>
      </w:pPr>
    </w:p>
    <w:p w14:paraId="4E4D4AD0" w14:textId="38373C3F" w:rsidR="00A36722" w:rsidRPr="00A36722" w:rsidRDefault="00D8237B" w:rsidP="001D19CE">
      <w:pPr>
        <w:spacing w:after="120"/>
        <w:jc w:val="both"/>
        <w:rPr>
          <w:rFonts w:eastAsiaTheme="minorEastAsia"/>
          <w:sz w:val="22"/>
          <w:szCs w:val="22"/>
          <w:lang w:eastAsia="ja-JP"/>
        </w:rPr>
      </w:pPr>
      <w:r>
        <w:rPr>
          <w:rFonts w:eastAsiaTheme="minorEastAsia"/>
          <w:noProof/>
          <w:sz w:val="22"/>
          <w:szCs w:val="22"/>
          <w:lang w:eastAsia="ja-JP"/>
        </w:rPr>
        <w:drawing>
          <wp:anchor distT="0" distB="0" distL="114300" distR="114300" simplePos="0" relativeHeight="251689984" behindDoc="0" locked="0" layoutInCell="1" allowOverlap="1" wp14:anchorId="3E20AD50" wp14:editId="09F43A55">
            <wp:simplePos x="0" y="0"/>
            <wp:positionH relativeFrom="margin">
              <wp:posOffset>798195</wp:posOffset>
            </wp:positionH>
            <wp:positionV relativeFrom="paragraph">
              <wp:posOffset>34538</wp:posOffset>
            </wp:positionV>
            <wp:extent cx="4911689" cy="2066759"/>
            <wp:effectExtent l="0" t="0" r="3810" b="0"/>
            <wp:wrapNone/>
            <wp:docPr id="868372654"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911689" cy="2066759"/>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29A1C6D" w14:textId="52A04450" w:rsidR="00A36722" w:rsidRDefault="00A36722" w:rsidP="001D19CE">
      <w:pPr>
        <w:spacing w:after="120"/>
        <w:jc w:val="both"/>
        <w:rPr>
          <w:rFonts w:eastAsiaTheme="minorEastAsia"/>
          <w:sz w:val="22"/>
          <w:szCs w:val="22"/>
          <w:lang w:eastAsia="ja-JP"/>
        </w:rPr>
      </w:pPr>
    </w:p>
    <w:p w14:paraId="33496F49" w14:textId="159F3BAB" w:rsidR="0018495A" w:rsidRDefault="0018495A" w:rsidP="001D19CE">
      <w:pPr>
        <w:spacing w:after="120"/>
        <w:jc w:val="both"/>
        <w:rPr>
          <w:rFonts w:eastAsiaTheme="minorEastAsia"/>
          <w:sz w:val="22"/>
          <w:szCs w:val="22"/>
          <w:lang w:eastAsia="ja-JP"/>
        </w:rPr>
      </w:pPr>
    </w:p>
    <w:p w14:paraId="47B21FF5" w14:textId="697AF8BA" w:rsidR="0018495A" w:rsidRDefault="0018495A" w:rsidP="001D19CE">
      <w:pPr>
        <w:spacing w:after="120"/>
        <w:jc w:val="both"/>
        <w:rPr>
          <w:rFonts w:eastAsiaTheme="minorEastAsia"/>
          <w:sz w:val="22"/>
          <w:szCs w:val="22"/>
          <w:lang w:eastAsia="ja-JP"/>
        </w:rPr>
      </w:pPr>
    </w:p>
    <w:p w14:paraId="41B6B4E3" w14:textId="77777777" w:rsidR="0018495A" w:rsidRDefault="0018495A" w:rsidP="001D19CE">
      <w:pPr>
        <w:spacing w:after="120"/>
        <w:jc w:val="both"/>
        <w:rPr>
          <w:rFonts w:eastAsiaTheme="minorEastAsia"/>
          <w:sz w:val="22"/>
          <w:szCs w:val="22"/>
          <w:lang w:eastAsia="ja-JP"/>
        </w:rPr>
      </w:pPr>
    </w:p>
    <w:p w14:paraId="35AA102F" w14:textId="77777777" w:rsidR="0018495A" w:rsidRDefault="0018495A" w:rsidP="001D19CE">
      <w:pPr>
        <w:spacing w:after="120"/>
        <w:jc w:val="both"/>
        <w:rPr>
          <w:rFonts w:eastAsiaTheme="minorEastAsia"/>
          <w:sz w:val="22"/>
          <w:szCs w:val="22"/>
          <w:lang w:eastAsia="ja-JP"/>
        </w:rPr>
      </w:pPr>
    </w:p>
    <w:p w14:paraId="080CA711" w14:textId="77777777" w:rsidR="0018495A" w:rsidRDefault="0018495A" w:rsidP="001D19CE">
      <w:pPr>
        <w:spacing w:after="120"/>
        <w:jc w:val="both"/>
        <w:rPr>
          <w:rFonts w:eastAsiaTheme="minorEastAsia"/>
          <w:sz w:val="22"/>
          <w:szCs w:val="22"/>
          <w:lang w:eastAsia="ja-JP"/>
        </w:rPr>
      </w:pPr>
    </w:p>
    <w:p w14:paraId="76D9281A" w14:textId="77777777" w:rsidR="0018495A" w:rsidRDefault="0018495A" w:rsidP="001D19CE">
      <w:pPr>
        <w:spacing w:after="120"/>
        <w:jc w:val="both"/>
        <w:rPr>
          <w:rFonts w:eastAsiaTheme="minorEastAsia"/>
          <w:sz w:val="22"/>
          <w:szCs w:val="22"/>
          <w:lang w:eastAsia="ja-JP"/>
        </w:rPr>
      </w:pPr>
    </w:p>
    <w:p w14:paraId="47D2B2CA" w14:textId="77777777" w:rsidR="00B46C2C" w:rsidRDefault="00B46C2C" w:rsidP="001D19CE">
      <w:pPr>
        <w:spacing w:after="120"/>
        <w:jc w:val="both"/>
        <w:rPr>
          <w:rFonts w:eastAsiaTheme="minorEastAsia"/>
          <w:sz w:val="22"/>
          <w:szCs w:val="22"/>
          <w:lang w:eastAsia="ja-JP"/>
        </w:rPr>
      </w:pPr>
    </w:p>
    <w:p w14:paraId="7CF4A01C" w14:textId="041CE30F" w:rsidR="00666A4F" w:rsidRPr="00374D7C" w:rsidRDefault="00666A4F" w:rsidP="00666A4F">
      <w:pPr>
        <w:spacing w:after="120"/>
        <w:jc w:val="center"/>
        <w:rPr>
          <w:rFonts w:eastAsiaTheme="minorEastAsia"/>
          <w:sz w:val="22"/>
          <w:szCs w:val="22"/>
          <w:lang w:eastAsia="ja-JP"/>
        </w:rPr>
      </w:pPr>
      <w:r w:rsidRPr="00374D7C">
        <w:rPr>
          <w:rFonts w:eastAsiaTheme="minorEastAsia" w:hint="eastAsia"/>
          <w:sz w:val="22"/>
          <w:szCs w:val="22"/>
          <w:lang w:eastAsia="ja-JP"/>
        </w:rPr>
        <w:t xml:space="preserve">Fig. </w:t>
      </w:r>
      <w:r>
        <w:rPr>
          <w:rFonts w:eastAsiaTheme="minorEastAsia" w:hint="eastAsia"/>
          <w:sz w:val="22"/>
          <w:szCs w:val="22"/>
          <w:lang w:eastAsia="ja-JP"/>
        </w:rPr>
        <w:t xml:space="preserve">3 </w:t>
      </w:r>
      <w:r w:rsidR="00652CA6">
        <w:rPr>
          <w:rFonts w:eastAsiaTheme="minorEastAsia" w:hint="eastAsia"/>
          <w:sz w:val="22"/>
          <w:szCs w:val="22"/>
          <w:lang w:eastAsia="ja-JP"/>
        </w:rPr>
        <w:t>E</w:t>
      </w:r>
      <w:r>
        <w:rPr>
          <w:rFonts w:eastAsiaTheme="minorEastAsia"/>
          <w:sz w:val="22"/>
          <w:szCs w:val="22"/>
          <w:lang w:eastAsia="ja-JP"/>
        </w:rPr>
        <w:t>xample</w:t>
      </w:r>
      <w:r w:rsidR="00D9335C">
        <w:rPr>
          <w:rFonts w:eastAsiaTheme="minorEastAsia" w:hint="eastAsia"/>
          <w:sz w:val="22"/>
          <w:szCs w:val="22"/>
          <w:lang w:eastAsia="ja-JP"/>
        </w:rPr>
        <w:t>s</w:t>
      </w:r>
      <w:r>
        <w:rPr>
          <w:rFonts w:eastAsiaTheme="minorEastAsia" w:hint="eastAsia"/>
          <w:sz w:val="22"/>
          <w:szCs w:val="22"/>
          <w:lang w:eastAsia="ja-JP"/>
        </w:rPr>
        <w:t xml:space="preserve"> of spatial-time profile</w:t>
      </w:r>
      <w:r w:rsidR="00D9335C">
        <w:rPr>
          <w:rFonts w:eastAsiaTheme="minorEastAsia" w:hint="eastAsia"/>
          <w:sz w:val="22"/>
          <w:szCs w:val="22"/>
          <w:lang w:eastAsia="ja-JP"/>
        </w:rPr>
        <w:t>s</w:t>
      </w:r>
      <w:r>
        <w:rPr>
          <w:rFonts w:eastAsiaTheme="minorEastAsia" w:hint="eastAsia"/>
          <w:sz w:val="22"/>
          <w:szCs w:val="22"/>
          <w:lang w:eastAsia="ja-JP"/>
        </w:rPr>
        <w:t xml:space="preserve"> </w:t>
      </w:r>
      <w:r w:rsidR="00124FAF">
        <w:rPr>
          <w:rFonts w:eastAsiaTheme="minorEastAsia" w:hint="eastAsia"/>
          <w:sz w:val="22"/>
          <w:szCs w:val="22"/>
          <w:lang w:eastAsia="ja-JP"/>
        </w:rPr>
        <w:t>in</w:t>
      </w:r>
      <w:r>
        <w:rPr>
          <w:rFonts w:eastAsiaTheme="minorEastAsia" w:hint="eastAsia"/>
          <w:sz w:val="22"/>
          <w:szCs w:val="22"/>
          <w:lang w:eastAsia="ja-JP"/>
        </w:rPr>
        <w:t xml:space="preserve"> target channel</w:t>
      </w:r>
      <w:r w:rsidR="00D9335C">
        <w:rPr>
          <w:rFonts w:eastAsiaTheme="minorEastAsia" w:hint="eastAsia"/>
          <w:sz w:val="22"/>
          <w:szCs w:val="22"/>
          <w:lang w:eastAsia="ja-JP"/>
        </w:rPr>
        <w:t>s</w:t>
      </w:r>
      <w:r w:rsidR="00652CA6">
        <w:rPr>
          <w:rFonts w:eastAsiaTheme="minorEastAsia" w:hint="eastAsia"/>
          <w:sz w:val="22"/>
          <w:szCs w:val="22"/>
          <w:lang w:eastAsia="ja-JP"/>
        </w:rPr>
        <w:t xml:space="preserve"> with LOS clusters and LOS rays.</w:t>
      </w:r>
    </w:p>
    <w:p w14:paraId="6047C2EB" w14:textId="77777777" w:rsidR="004B2D59" w:rsidRDefault="004B2D59" w:rsidP="001D19CE">
      <w:pPr>
        <w:spacing w:after="120"/>
        <w:jc w:val="both"/>
        <w:rPr>
          <w:rFonts w:eastAsiaTheme="minorEastAsia"/>
          <w:sz w:val="22"/>
          <w:szCs w:val="22"/>
          <w:lang w:eastAsia="ja-JP"/>
        </w:rPr>
      </w:pPr>
    </w:p>
    <w:p w14:paraId="2F5BC6C1" w14:textId="77777777" w:rsidR="003E281B" w:rsidRDefault="003E281B" w:rsidP="003E281B">
      <w:pPr>
        <w:spacing w:after="120"/>
        <w:jc w:val="both"/>
        <w:rPr>
          <w:rFonts w:eastAsiaTheme="minorEastAsia"/>
          <w:b/>
          <w:bCs/>
          <w:i/>
          <w:iCs/>
          <w:sz w:val="22"/>
          <w:szCs w:val="22"/>
          <w:lang w:eastAsia="ja-JP"/>
        </w:rPr>
      </w:pPr>
      <w:r w:rsidRPr="00E30DEA">
        <w:rPr>
          <w:b/>
          <w:bCs/>
          <w:i/>
          <w:iCs/>
          <w:sz w:val="22"/>
          <w:szCs w:val="22"/>
        </w:rPr>
        <w:t xml:space="preserve">Proposal </w:t>
      </w:r>
      <w:r w:rsidRPr="00E30DEA">
        <w:rPr>
          <w:rFonts w:eastAsiaTheme="minorEastAsia" w:hint="eastAsia"/>
          <w:b/>
          <w:bCs/>
          <w:i/>
          <w:iCs/>
          <w:sz w:val="22"/>
          <w:szCs w:val="22"/>
          <w:lang w:eastAsia="ja-JP"/>
        </w:rPr>
        <w:t>1</w:t>
      </w:r>
      <w:r w:rsidRPr="00E30DEA">
        <w:rPr>
          <w:b/>
          <w:bCs/>
          <w:i/>
          <w:iCs/>
          <w:sz w:val="22"/>
          <w:szCs w:val="22"/>
        </w:rPr>
        <w:t>:</w:t>
      </w:r>
      <w:r w:rsidRPr="00E30DEA">
        <w:rPr>
          <w:rFonts w:eastAsiaTheme="minorEastAsia"/>
          <w:b/>
          <w:bCs/>
          <w:i/>
          <w:iCs/>
          <w:sz w:val="22"/>
          <w:lang w:eastAsia="ja-JP"/>
        </w:rPr>
        <w:t xml:space="preserve"> </w:t>
      </w:r>
      <w:r w:rsidRPr="00E30DEA">
        <w:rPr>
          <w:rFonts w:eastAsiaTheme="minorEastAsia" w:hint="eastAsia"/>
          <w:b/>
          <w:bCs/>
          <w:i/>
          <w:iCs/>
          <w:sz w:val="22"/>
          <w:lang w:eastAsia="ja-JP"/>
        </w:rPr>
        <w:t xml:space="preserve"> The targets </w:t>
      </w:r>
      <w:r w:rsidRPr="00E30DEA">
        <w:rPr>
          <w:rFonts w:eastAsiaTheme="minorEastAsia"/>
          <w:b/>
          <w:bCs/>
          <w:i/>
          <w:iCs/>
          <w:sz w:val="22"/>
          <w:szCs w:val="22"/>
          <w:lang w:eastAsia="ja-JP"/>
        </w:rPr>
        <w:t>should</w:t>
      </w:r>
      <w:r w:rsidRPr="00E30DEA">
        <w:rPr>
          <w:rFonts w:eastAsiaTheme="minorEastAsia" w:hint="eastAsia"/>
          <w:b/>
          <w:bCs/>
          <w:i/>
          <w:iCs/>
          <w:sz w:val="22"/>
          <w:szCs w:val="22"/>
          <w:lang w:eastAsia="ja-JP"/>
        </w:rPr>
        <w:t xml:space="preserve"> be modelled as below:</w:t>
      </w:r>
    </w:p>
    <w:p w14:paraId="6EE4948E" w14:textId="1A008681" w:rsidR="003E281B" w:rsidRPr="009E11F0" w:rsidRDefault="003E281B" w:rsidP="003E281B">
      <w:pPr>
        <w:pStyle w:val="ae"/>
        <w:numPr>
          <w:ilvl w:val="0"/>
          <w:numId w:val="40"/>
        </w:numPr>
        <w:spacing w:after="120"/>
        <w:ind w:leftChars="0"/>
        <w:jc w:val="both"/>
        <w:rPr>
          <w:rFonts w:eastAsiaTheme="minorEastAsia"/>
          <w:b/>
          <w:bCs/>
          <w:i/>
          <w:iCs/>
          <w:sz w:val="22"/>
          <w:szCs w:val="22"/>
          <w:lang w:eastAsia="ja-JP"/>
        </w:rPr>
      </w:pPr>
      <w:r w:rsidRPr="009E11F0">
        <w:rPr>
          <w:rFonts w:eastAsiaTheme="minorEastAsia" w:hint="eastAsia"/>
          <w:b/>
          <w:bCs/>
          <w:i/>
          <w:iCs/>
          <w:sz w:val="22"/>
          <w:szCs w:val="22"/>
          <w:lang w:eastAsia="ja-JP"/>
        </w:rPr>
        <w:t xml:space="preserve">Humans and UAVs </w:t>
      </w:r>
      <w:r w:rsidRPr="009E11F0">
        <w:rPr>
          <w:rFonts w:eastAsiaTheme="minorEastAsia"/>
          <w:b/>
          <w:bCs/>
          <w:i/>
          <w:iCs/>
          <w:sz w:val="22"/>
          <w:szCs w:val="22"/>
          <w:lang w:eastAsia="ja-JP"/>
        </w:rPr>
        <w:t>should</w:t>
      </w:r>
      <w:r w:rsidRPr="009E11F0">
        <w:rPr>
          <w:rFonts w:eastAsiaTheme="minorEastAsia" w:hint="eastAsia"/>
          <w:b/>
          <w:bCs/>
          <w:i/>
          <w:iCs/>
          <w:sz w:val="22"/>
          <w:szCs w:val="22"/>
          <w:lang w:eastAsia="ja-JP"/>
        </w:rPr>
        <w:t xml:space="preserve"> be modelled with single scattering points</w:t>
      </w:r>
      <w:r w:rsidR="002C700B">
        <w:rPr>
          <w:rFonts w:eastAsiaTheme="minorEastAsia" w:hint="eastAsia"/>
          <w:b/>
          <w:bCs/>
          <w:i/>
          <w:iCs/>
          <w:sz w:val="22"/>
          <w:szCs w:val="22"/>
          <w:lang w:eastAsia="ja-JP"/>
        </w:rPr>
        <w:t xml:space="preserve"> and 4</w:t>
      </w:r>
      <w:r w:rsidR="002C700B" w:rsidRPr="002C700B">
        <w:rPr>
          <w:rFonts w:eastAsiaTheme="minorEastAsia" w:hint="eastAsia"/>
          <w:b/>
          <w:bCs/>
          <w:i/>
          <w:iCs/>
          <w:sz w:val="22"/>
          <w:szCs w:val="22"/>
          <w:lang w:eastAsia="ja-JP"/>
        </w:rPr>
        <w:t xml:space="preserve"> pseudo-scattering points</w:t>
      </w:r>
      <w:r w:rsidR="00FB14DD">
        <w:rPr>
          <w:rFonts w:eastAsiaTheme="minorEastAsia" w:hint="eastAsia"/>
          <w:b/>
          <w:bCs/>
          <w:i/>
          <w:iCs/>
          <w:sz w:val="22"/>
          <w:szCs w:val="22"/>
          <w:lang w:eastAsia="ja-JP"/>
        </w:rPr>
        <w:t xml:space="preserve"> as shown in Fig. 2</w:t>
      </w:r>
      <w:r w:rsidR="002C700B" w:rsidRPr="002C700B">
        <w:rPr>
          <w:rFonts w:eastAsiaTheme="minorEastAsia" w:hint="eastAsia"/>
          <w:b/>
          <w:bCs/>
          <w:i/>
          <w:iCs/>
          <w:sz w:val="22"/>
          <w:szCs w:val="22"/>
          <w:lang w:eastAsia="ja-JP"/>
        </w:rPr>
        <w:t>.</w:t>
      </w:r>
    </w:p>
    <w:p w14:paraId="0CD736CC" w14:textId="54694485" w:rsidR="005225A6" w:rsidRPr="005225A6" w:rsidRDefault="003E281B" w:rsidP="005225A6">
      <w:pPr>
        <w:pStyle w:val="ae"/>
        <w:numPr>
          <w:ilvl w:val="0"/>
          <w:numId w:val="31"/>
        </w:numPr>
        <w:spacing w:after="120"/>
        <w:ind w:leftChars="0"/>
        <w:jc w:val="both"/>
        <w:rPr>
          <w:rFonts w:eastAsiaTheme="minorEastAsia"/>
          <w:b/>
          <w:bCs/>
          <w:i/>
          <w:iCs/>
          <w:sz w:val="22"/>
          <w:szCs w:val="22"/>
          <w:lang w:eastAsia="ja-JP"/>
        </w:rPr>
      </w:pPr>
      <w:r w:rsidRPr="00E30DEA">
        <w:rPr>
          <w:rFonts w:eastAsiaTheme="minorEastAsia" w:hint="eastAsia"/>
          <w:b/>
          <w:bCs/>
          <w:i/>
          <w:iCs/>
          <w:sz w:val="22"/>
          <w:szCs w:val="22"/>
          <w:lang w:eastAsia="ja-JP"/>
        </w:rPr>
        <w:t>AGVs</w:t>
      </w:r>
      <w:r>
        <w:rPr>
          <w:rFonts w:eastAsiaTheme="minorEastAsia" w:hint="eastAsia"/>
          <w:b/>
          <w:bCs/>
          <w:i/>
          <w:iCs/>
          <w:sz w:val="22"/>
          <w:szCs w:val="22"/>
          <w:lang w:eastAsia="ja-JP"/>
        </w:rPr>
        <w:t xml:space="preserve"> and </w:t>
      </w:r>
      <w:r w:rsidRPr="00E30DEA">
        <w:rPr>
          <w:rFonts w:eastAsiaTheme="minorEastAsia" w:hint="eastAsia"/>
          <w:b/>
          <w:bCs/>
          <w:i/>
          <w:iCs/>
          <w:sz w:val="22"/>
          <w:szCs w:val="22"/>
          <w:lang w:eastAsia="ja-JP"/>
        </w:rPr>
        <w:t xml:space="preserve">animals, vehicles </w:t>
      </w:r>
      <w:r w:rsidRPr="00E30DEA">
        <w:rPr>
          <w:rFonts w:eastAsiaTheme="minorEastAsia"/>
          <w:b/>
          <w:bCs/>
          <w:i/>
          <w:iCs/>
          <w:sz w:val="22"/>
          <w:szCs w:val="22"/>
          <w:lang w:eastAsia="ja-JP"/>
        </w:rPr>
        <w:t>should</w:t>
      </w:r>
      <w:r w:rsidRPr="00E30DEA">
        <w:rPr>
          <w:rFonts w:eastAsiaTheme="minorEastAsia" w:hint="eastAsia"/>
          <w:b/>
          <w:bCs/>
          <w:i/>
          <w:iCs/>
          <w:sz w:val="22"/>
          <w:szCs w:val="22"/>
          <w:lang w:eastAsia="ja-JP"/>
        </w:rPr>
        <w:t xml:space="preserve"> be modelled wit</w:t>
      </w:r>
      <w:r w:rsidR="002C700B">
        <w:rPr>
          <w:rFonts w:eastAsiaTheme="minorEastAsia" w:hint="eastAsia"/>
          <w:b/>
          <w:bCs/>
          <w:i/>
          <w:iCs/>
          <w:sz w:val="22"/>
          <w:szCs w:val="22"/>
          <w:lang w:eastAsia="ja-JP"/>
        </w:rPr>
        <w:t>h 5</w:t>
      </w:r>
      <w:r>
        <w:rPr>
          <w:rFonts w:eastAsiaTheme="minorEastAsia" w:hint="eastAsia"/>
          <w:b/>
          <w:bCs/>
          <w:i/>
          <w:iCs/>
          <w:sz w:val="22"/>
          <w:szCs w:val="22"/>
          <w:lang w:eastAsia="ja-JP"/>
        </w:rPr>
        <w:t xml:space="preserve"> </w:t>
      </w:r>
      <w:r w:rsidRPr="00E30DEA">
        <w:rPr>
          <w:rFonts w:eastAsiaTheme="minorEastAsia" w:hint="eastAsia"/>
          <w:b/>
          <w:bCs/>
          <w:i/>
          <w:iCs/>
          <w:sz w:val="22"/>
          <w:szCs w:val="22"/>
          <w:lang w:eastAsia="ja-JP"/>
        </w:rPr>
        <w:t>scattering points</w:t>
      </w:r>
      <w:r w:rsidR="002C700B">
        <w:rPr>
          <w:rFonts w:eastAsiaTheme="minorEastAsia" w:hint="eastAsia"/>
          <w:b/>
          <w:bCs/>
          <w:i/>
          <w:iCs/>
          <w:sz w:val="22"/>
          <w:szCs w:val="22"/>
          <w:lang w:eastAsia="ja-JP"/>
        </w:rPr>
        <w:t xml:space="preserve"> and 12 </w:t>
      </w:r>
      <w:r w:rsidR="002C700B" w:rsidRPr="002C700B">
        <w:rPr>
          <w:rFonts w:eastAsiaTheme="minorEastAsia" w:hint="eastAsia"/>
          <w:b/>
          <w:bCs/>
          <w:i/>
          <w:iCs/>
          <w:sz w:val="22"/>
          <w:szCs w:val="22"/>
          <w:lang w:eastAsia="ja-JP"/>
        </w:rPr>
        <w:t>pseudo-scattering points</w:t>
      </w:r>
      <w:r w:rsidR="00FB14DD">
        <w:rPr>
          <w:rFonts w:eastAsiaTheme="minorEastAsia" w:hint="eastAsia"/>
          <w:b/>
          <w:bCs/>
          <w:i/>
          <w:iCs/>
          <w:sz w:val="22"/>
          <w:szCs w:val="22"/>
          <w:lang w:eastAsia="ja-JP"/>
        </w:rPr>
        <w:t xml:space="preserve"> as shown in Fig. 2</w:t>
      </w:r>
      <w:r w:rsidR="002C700B">
        <w:rPr>
          <w:rFonts w:eastAsiaTheme="minorEastAsia" w:hint="eastAsia"/>
          <w:b/>
          <w:bCs/>
          <w:i/>
          <w:iCs/>
          <w:sz w:val="22"/>
          <w:szCs w:val="22"/>
          <w:lang w:eastAsia="ja-JP"/>
        </w:rPr>
        <w:t>.</w:t>
      </w:r>
    </w:p>
    <w:p w14:paraId="6BA08BEC" w14:textId="69F42250" w:rsidR="00F471EC" w:rsidRDefault="002C700B" w:rsidP="001D19CE">
      <w:pPr>
        <w:pStyle w:val="ae"/>
        <w:numPr>
          <w:ilvl w:val="0"/>
          <w:numId w:val="31"/>
        </w:numPr>
        <w:spacing w:after="120"/>
        <w:ind w:leftChars="0"/>
        <w:jc w:val="both"/>
        <w:rPr>
          <w:rFonts w:eastAsiaTheme="minorEastAsia"/>
          <w:b/>
          <w:bCs/>
          <w:i/>
          <w:iCs/>
          <w:sz w:val="22"/>
          <w:szCs w:val="22"/>
          <w:lang w:eastAsia="ja-JP"/>
        </w:rPr>
      </w:pPr>
      <w:r>
        <w:rPr>
          <w:rFonts w:eastAsiaTheme="minorEastAsia" w:hint="eastAsia"/>
          <w:b/>
          <w:bCs/>
          <w:i/>
          <w:iCs/>
          <w:sz w:val="22"/>
          <w:szCs w:val="22"/>
          <w:lang w:eastAsia="ja-JP"/>
        </w:rPr>
        <w:t xml:space="preserve">Each scattering point has an </w:t>
      </w:r>
      <w:r w:rsidR="00FB14DD">
        <w:rPr>
          <w:rFonts w:eastAsiaTheme="minorEastAsia" w:hint="eastAsia"/>
          <w:b/>
          <w:bCs/>
          <w:i/>
          <w:iCs/>
          <w:sz w:val="22"/>
          <w:szCs w:val="22"/>
          <w:lang w:eastAsia="ja-JP"/>
        </w:rPr>
        <w:t>RCS value</w:t>
      </w:r>
      <w:r w:rsidR="00A35210">
        <w:rPr>
          <w:rFonts w:eastAsiaTheme="minorEastAsia" w:hint="eastAsia"/>
          <w:b/>
          <w:bCs/>
          <w:i/>
          <w:iCs/>
          <w:sz w:val="22"/>
          <w:szCs w:val="22"/>
          <w:lang w:eastAsia="ja-JP"/>
        </w:rPr>
        <w:t>/pattern</w:t>
      </w:r>
    </w:p>
    <w:p w14:paraId="68F5450B" w14:textId="44D4E3C6" w:rsidR="00353036" w:rsidRPr="00353036" w:rsidRDefault="00F471EC" w:rsidP="00353036">
      <w:pPr>
        <w:pStyle w:val="ae"/>
        <w:numPr>
          <w:ilvl w:val="0"/>
          <w:numId w:val="31"/>
        </w:numPr>
        <w:spacing w:after="120"/>
        <w:ind w:leftChars="0"/>
        <w:jc w:val="both"/>
        <w:rPr>
          <w:rFonts w:eastAsiaTheme="minorEastAsia"/>
          <w:b/>
          <w:bCs/>
          <w:i/>
          <w:iCs/>
          <w:sz w:val="22"/>
          <w:szCs w:val="22"/>
          <w:lang w:eastAsia="ja-JP"/>
        </w:rPr>
      </w:pPr>
      <w:r w:rsidRPr="00D161B4">
        <w:rPr>
          <w:rFonts w:eastAsiaTheme="minorEastAsia"/>
          <w:b/>
          <w:bCs/>
          <w:i/>
          <w:iCs/>
          <w:sz w:val="22"/>
          <w:szCs w:val="22"/>
          <w:lang w:eastAsia="ja-JP"/>
        </w:rPr>
        <w:t xml:space="preserve">Each pseudo-scattering point does not have </w:t>
      </w:r>
      <w:r w:rsidR="00A35210">
        <w:rPr>
          <w:rFonts w:eastAsiaTheme="minorEastAsia" w:hint="eastAsia"/>
          <w:b/>
          <w:bCs/>
          <w:i/>
          <w:iCs/>
          <w:sz w:val="22"/>
          <w:szCs w:val="22"/>
          <w:lang w:eastAsia="ja-JP"/>
        </w:rPr>
        <w:t xml:space="preserve">real </w:t>
      </w:r>
      <w:r w:rsidRPr="00D161B4">
        <w:rPr>
          <w:rFonts w:eastAsiaTheme="minorEastAsia"/>
          <w:b/>
          <w:bCs/>
          <w:i/>
          <w:iCs/>
          <w:sz w:val="22"/>
          <w:szCs w:val="22"/>
          <w:lang w:eastAsia="ja-JP"/>
        </w:rPr>
        <w:t>RCS value</w:t>
      </w:r>
      <w:r w:rsidR="00A35210">
        <w:rPr>
          <w:rFonts w:eastAsiaTheme="minorEastAsia" w:hint="eastAsia"/>
          <w:b/>
          <w:bCs/>
          <w:i/>
          <w:iCs/>
          <w:sz w:val="22"/>
          <w:szCs w:val="22"/>
          <w:lang w:eastAsia="ja-JP"/>
        </w:rPr>
        <w:t xml:space="preserve"> </w:t>
      </w:r>
      <w:r w:rsidRPr="00D161B4">
        <w:rPr>
          <w:rFonts w:eastAsiaTheme="minorEastAsia"/>
          <w:b/>
          <w:bCs/>
          <w:i/>
          <w:iCs/>
          <w:sz w:val="22"/>
          <w:szCs w:val="22"/>
          <w:lang w:eastAsia="ja-JP"/>
        </w:rPr>
        <w:t xml:space="preserve">but has </w:t>
      </w:r>
      <w:r w:rsidR="00A35210">
        <w:rPr>
          <w:rFonts w:eastAsiaTheme="minorEastAsia" w:hint="eastAsia"/>
          <w:b/>
          <w:bCs/>
          <w:i/>
          <w:iCs/>
          <w:sz w:val="22"/>
          <w:szCs w:val="22"/>
          <w:lang w:eastAsia="ja-JP"/>
        </w:rPr>
        <w:t>pseudo-</w:t>
      </w:r>
      <w:r w:rsidR="00A35210" w:rsidRPr="00D161B4">
        <w:rPr>
          <w:rFonts w:eastAsiaTheme="minorEastAsia"/>
          <w:b/>
          <w:bCs/>
          <w:i/>
          <w:iCs/>
          <w:sz w:val="22"/>
          <w:szCs w:val="22"/>
          <w:lang w:eastAsia="ja-JP"/>
        </w:rPr>
        <w:t xml:space="preserve">RCS value </w:t>
      </w:r>
      <w:r w:rsidRPr="00D161B4">
        <w:rPr>
          <w:rFonts w:eastAsiaTheme="minorEastAsia"/>
          <w:b/>
          <w:bCs/>
          <w:i/>
          <w:iCs/>
          <w:sz w:val="22"/>
          <w:szCs w:val="22"/>
          <w:lang w:eastAsia="ja-JP"/>
        </w:rPr>
        <w:t>referring to the RCS value of the near</w:t>
      </w:r>
      <w:r w:rsidR="00A35210">
        <w:rPr>
          <w:rFonts w:eastAsiaTheme="minorEastAsia" w:hint="eastAsia"/>
          <w:b/>
          <w:bCs/>
          <w:i/>
          <w:iCs/>
          <w:sz w:val="22"/>
          <w:szCs w:val="22"/>
          <w:lang w:eastAsia="ja-JP"/>
        </w:rPr>
        <w:t>by</w:t>
      </w:r>
      <w:r w:rsidRPr="00D161B4">
        <w:rPr>
          <w:rFonts w:eastAsiaTheme="minorEastAsia"/>
          <w:b/>
          <w:bCs/>
          <w:i/>
          <w:iCs/>
          <w:sz w:val="22"/>
          <w:szCs w:val="22"/>
          <w:lang w:eastAsia="ja-JP"/>
        </w:rPr>
        <w:t xml:space="preserve"> scattering point</w:t>
      </w:r>
      <w:r w:rsidR="00D161B4">
        <w:rPr>
          <w:rFonts w:eastAsiaTheme="minorEastAsia" w:hint="eastAsia"/>
          <w:b/>
          <w:bCs/>
          <w:i/>
          <w:iCs/>
          <w:sz w:val="22"/>
          <w:szCs w:val="22"/>
          <w:lang w:eastAsia="ja-JP"/>
        </w:rPr>
        <w:t>.</w:t>
      </w:r>
    </w:p>
    <w:p w14:paraId="241063E6" w14:textId="5C16A8D2" w:rsidR="00165D82" w:rsidRPr="00EC0ED4" w:rsidRDefault="00165D82" w:rsidP="00165D82">
      <w:pPr>
        <w:spacing w:after="120"/>
        <w:jc w:val="both"/>
        <w:rPr>
          <w:rFonts w:eastAsiaTheme="minorEastAsia"/>
          <w:b/>
          <w:bCs/>
          <w:sz w:val="22"/>
          <w:szCs w:val="22"/>
          <w:lang w:eastAsia="ja-JP"/>
        </w:rPr>
      </w:pPr>
      <w:r>
        <w:rPr>
          <w:rFonts w:eastAsiaTheme="minorEastAsia" w:hint="eastAsia"/>
          <w:sz w:val="22"/>
          <w:szCs w:val="22"/>
          <w:lang w:eastAsia="ja-JP"/>
        </w:rPr>
        <w:t>I</w:t>
      </w:r>
      <w:r w:rsidRPr="0091102E">
        <w:rPr>
          <w:rFonts w:eastAsiaTheme="minorEastAsia"/>
          <w:sz w:val="22"/>
          <w:szCs w:val="22"/>
          <w:lang w:eastAsia="ja-JP"/>
        </w:rPr>
        <w:t>n realit</w:t>
      </w:r>
      <w:r>
        <w:rPr>
          <w:rFonts w:eastAsiaTheme="minorEastAsia" w:hint="eastAsia"/>
          <w:sz w:val="22"/>
          <w:szCs w:val="22"/>
          <w:lang w:eastAsia="ja-JP"/>
        </w:rPr>
        <w:t xml:space="preserve">y, for the case of modelling </w:t>
      </w:r>
      <w:r w:rsidR="00FC6BB7">
        <w:rPr>
          <w:rFonts w:eastAsiaTheme="minorEastAsia" w:hint="eastAsia"/>
          <w:sz w:val="22"/>
          <w:szCs w:val="22"/>
          <w:lang w:eastAsia="ja-JP"/>
        </w:rPr>
        <w:t>a</w:t>
      </w:r>
      <w:r>
        <w:rPr>
          <w:rFonts w:eastAsiaTheme="minorEastAsia" w:hint="eastAsia"/>
          <w:sz w:val="22"/>
          <w:szCs w:val="22"/>
          <w:lang w:eastAsia="ja-JP"/>
        </w:rPr>
        <w:t xml:space="preserve"> target with multiple scattering points and pseudo-scattering points, although, the target </w:t>
      </w:r>
      <w:r w:rsidR="00FC6BB7">
        <w:rPr>
          <w:rFonts w:eastAsiaTheme="minorEastAsia" w:hint="eastAsia"/>
          <w:sz w:val="22"/>
          <w:szCs w:val="22"/>
          <w:lang w:eastAsia="ja-JP"/>
        </w:rPr>
        <w:t>is</w:t>
      </w:r>
      <w:r>
        <w:rPr>
          <w:rFonts w:eastAsiaTheme="minorEastAsia" w:hint="eastAsia"/>
          <w:sz w:val="22"/>
          <w:szCs w:val="22"/>
          <w:lang w:eastAsia="ja-JP"/>
        </w:rPr>
        <w:t xml:space="preserve"> in LOS condition with TRP (Tx/Rx), only several </w:t>
      </w:r>
      <w:r w:rsidRPr="003D4B92">
        <w:rPr>
          <w:rFonts w:eastAsiaTheme="minorEastAsia" w:hint="eastAsia"/>
          <w:sz w:val="22"/>
          <w:szCs w:val="22"/>
          <w:lang w:eastAsia="ja-JP"/>
        </w:rPr>
        <w:t xml:space="preserve">scattering </w:t>
      </w:r>
      <w:r>
        <w:rPr>
          <w:rFonts w:eastAsiaTheme="minorEastAsia" w:hint="eastAsia"/>
          <w:sz w:val="22"/>
          <w:szCs w:val="22"/>
          <w:lang w:eastAsia="ja-JP"/>
        </w:rPr>
        <w:t xml:space="preserve">points and pseudo-scattering points are in LOS conditions depending on the position of TRP and the targets. Hence, the LOS conditions of scattering points </w:t>
      </w:r>
      <w:r w:rsidR="00A45499">
        <w:rPr>
          <w:rFonts w:eastAsiaTheme="minorEastAsia" w:hint="eastAsia"/>
          <w:sz w:val="22"/>
          <w:szCs w:val="22"/>
          <w:lang w:eastAsia="ja-JP"/>
        </w:rPr>
        <w:t xml:space="preserve">and pseudo-scattering points </w:t>
      </w:r>
      <w:r>
        <w:rPr>
          <w:rFonts w:eastAsiaTheme="minorEastAsia" w:hint="eastAsia"/>
          <w:sz w:val="22"/>
          <w:szCs w:val="22"/>
          <w:lang w:eastAsia="ja-JP"/>
        </w:rPr>
        <w:t xml:space="preserve">should be considered. </w:t>
      </w:r>
    </w:p>
    <w:p w14:paraId="23D54626" w14:textId="71D28B7F" w:rsidR="00165D82" w:rsidRDefault="00165D82" w:rsidP="00165D82">
      <w:pPr>
        <w:spacing w:after="120"/>
        <w:ind w:left="992" w:hangingChars="449" w:hanging="992"/>
        <w:jc w:val="both"/>
        <w:rPr>
          <w:rFonts w:eastAsiaTheme="minorEastAsia"/>
          <w:b/>
          <w:bCs/>
          <w:i/>
          <w:iCs/>
          <w:sz w:val="22"/>
          <w:szCs w:val="22"/>
          <w:lang w:eastAsia="ja-JP"/>
        </w:rPr>
      </w:pPr>
      <w:r w:rsidRPr="002C0943">
        <w:rPr>
          <w:rFonts w:eastAsiaTheme="minorEastAsia" w:hint="eastAsia"/>
          <w:b/>
          <w:bCs/>
          <w:i/>
          <w:iCs/>
          <w:sz w:val="22"/>
          <w:szCs w:val="22"/>
          <w:lang w:eastAsia="ja-JP"/>
        </w:rPr>
        <w:t xml:space="preserve">Proposal </w:t>
      </w:r>
      <w:r>
        <w:rPr>
          <w:rFonts w:eastAsiaTheme="minorEastAsia" w:hint="eastAsia"/>
          <w:b/>
          <w:bCs/>
          <w:i/>
          <w:iCs/>
          <w:sz w:val="22"/>
          <w:szCs w:val="22"/>
          <w:lang w:eastAsia="ja-JP"/>
        </w:rPr>
        <w:t>2</w:t>
      </w:r>
      <w:r w:rsidRPr="002C0943">
        <w:rPr>
          <w:rFonts w:eastAsiaTheme="minorEastAsia" w:hint="eastAsia"/>
          <w:b/>
          <w:bCs/>
          <w:i/>
          <w:iCs/>
          <w:sz w:val="22"/>
          <w:szCs w:val="22"/>
          <w:lang w:eastAsia="ja-JP"/>
        </w:rPr>
        <w:t>: In case of modelling target with multiple scattering point</w:t>
      </w:r>
      <w:r>
        <w:rPr>
          <w:rFonts w:eastAsiaTheme="minorEastAsia" w:hint="eastAsia"/>
          <w:b/>
          <w:bCs/>
          <w:i/>
          <w:iCs/>
          <w:sz w:val="22"/>
          <w:szCs w:val="22"/>
          <w:lang w:eastAsia="ja-JP"/>
        </w:rPr>
        <w:t xml:space="preserve">s </w:t>
      </w:r>
      <w:r w:rsidR="00A45499">
        <w:rPr>
          <w:rFonts w:eastAsiaTheme="minorEastAsia" w:hint="eastAsia"/>
          <w:b/>
          <w:bCs/>
          <w:i/>
          <w:iCs/>
          <w:sz w:val="22"/>
          <w:szCs w:val="22"/>
          <w:lang w:eastAsia="ja-JP"/>
        </w:rPr>
        <w:t xml:space="preserve">and </w:t>
      </w:r>
      <w:r w:rsidR="00A45499" w:rsidRPr="00A45499">
        <w:rPr>
          <w:rFonts w:eastAsiaTheme="minorEastAsia" w:hint="eastAsia"/>
          <w:b/>
          <w:bCs/>
          <w:i/>
          <w:iCs/>
          <w:sz w:val="22"/>
          <w:szCs w:val="22"/>
          <w:lang w:eastAsia="ja-JP"/>
        </w:rPr>
        <w:t>pseudo-scattering points</w:t>
      </w:r>
      <w:r w:rsidR="00A45499">
        <w:rPr>
          <w:rFonts w:eastAsiaTheme="minorEastAsia" w:hint="eastAsia"/>
          <w:b/>
          <w:bCs/>
          <w:i/>
          <w:iCs/>
          <w:sz w:val="22"/>
          <w:szCs w:val="22"/>
          <w:lang w:eastAsia="ja-JP"/>
        </w:rPr>
        <w:t>,</w:t>
      </w:r>
      <w:r>
        <w:rPr>
          <w:rFonts w:eastAsiaTheme="minorEastAsia" w:hint="eastAsia"/>
          <w:b/>
          <w:bCs/>
          <w:i/>
          <w:iCs/>
          <w:sz w:val="22"/>
          <w:szCs w:val="22"/>
          <w:lang w:eastAsia="ja-JP"/>
        </w:rPr>
        <w:t xml:space="preserve"> </w:t>
      </w:r>
      <w:r w:rsidR="00A45499">
        <w:rPr>
          <w:rFonts w:eastAsiaTheme="minorEastAsia" w:hint="eastAsia"/>
          <w:b/>
          <w:bCs/>
          <w:i/>
          <w:iCs/>
          <w:sz w:val="22"/>
          <w:szCs w:val="22"/>
          <w:lang w:eastAsia="ja-JP"/>
        </w:rPr>
        <w:t xml:space="preserve">the </w:t>
      </w:r>
      <w:r>
        <w:rPr>
          <w:rFonts w:eastAsiaTheme="minorEastAsia" w:hint="eastAsia"/>
          <w:b/>
          <w:bCs/>
          <w:i/>
          <w:iCs/>
          <w:sz w:val="22"/>
          <w:szCs w:val="22"/>
          <w:lang w:eastAsia="ja-JP"/>
        </w:rPr>
        <w:t>L</w:t>
      </w:r>
      <w:r w:rsidR="00FC6BB7">
        <w:rPr>
          <w:rFonts w:eastAsiaTheme="minorEastAsia" w:hint="eastAsia"/>
          <w:b/>
          <w:bCs/>
          <w:i/>
          <w:iCs/>
          <w:sz w:val="22"/>
          <w:szCs w:val="22"/>
          <w:lang w:eastAsia="ja-JP"/>
        </w:rPr>
        <w:t>O</w:t>
      </w:r>
      <w:r>
        <w:rPr>
          <w:rFonts w:eastAsiaTheme="minorEastAsia" w:hint="eastAsia"/>
          <w:b/>
          <w:bCs/>
          <w:i/>
          <w:iCs/>
          <w:sz w:val="22"/>
          <w:szCs w:val="22"/>
          <w:lang w:eastAsia="ja-JP"/>
        </w:rPr>
        <w:t xml:space="preserve">S conditions of </w:t>
      </w:r>
      <w:r w:rsidR="00A45499">
        <w:rPr>
          <w:rFonts w:eastAsiaTheme="minorEastAsia" w:hint="eastAsia"/>
          <w:b/>
          <w:bCs/>
          <w:i/>
          <w:iCs/>
          <w:sz w:val="22"/>
          <w:szCs w:val="22"/>
          <w:lang w:eastAsia="ja-JP"/>
        </w:rPr>
        <w:t>each</w:t>
      </w:r>
      <w:r w:rsidR="00A45499" w:rsidRPr="002C0943">
        <w:rPr>
          <w:rFonts w:eastAsiaTheme="minorEastAsia" w:hint="eastAsia"/>
          <w:b/>
          <w:bCs/>
          <w:i/>
          <w:iCs/>
          <w:sz w:val="22"/>
          <w:szCs w:val="22"/>
          <w:lang w:eastAsia="ja-JP"/>
        </w:rPr>
        <w:t xml:space="preserve"> </w:t>
      </w:r>
      <w:r w:rsidR="00A45499">
        <w:rPr>
          <w:rFonts w:eastAsiaTheme="minorEastAsia" w:hint="eastAsia"/>
          <w:b/>
          <w:bCs/>
          <w:i/>
          <w:iCs/>
          <w:sz w:val="22"/>
          <w:szCs w:val="22"/>
          <w:lang w:eastAsia="ja-JP"/>
        </w:rPr>
        <w:t>(pseudo-)</w:t>
      </w:r>
      <w:r w:rsidR="00A45499" w:rsidRPr="002C0943">
        <w:rPr>
          <w:rFonts w:eastAsiaTheme="minorEastAsia" w:hint="eastAsia"/>
          <w:b/>
          <w:bCs/>
          <w:i/>
          <w:iCs/>
          <w:sz w:val="22"/>
          <w:szCs w:val="22"/>
          <w:lang w:eastAsia="ja-JP"/>
        </w:rPr>
        <w:t>scattering point</w:t>
      </w:r>
      <w:r w:rsidR="00A45499">
        <w:rPr>
          <w:rFonts w:eastAsiaTheme="minorEastAsia" w:hint="eastAsia"/>
          <w:b/>
          <w:bCs/>
          <w:i/>
          <w:iCs/>
          <w:sz w:val="22"/>
          <w:szCs w:val="22"/>
          <w:lang w:eastAsia="ja-JP"/>
        </w:rPr>
        <w:t xml:space="preserve"> and </w:t>
      </w:r>
      <w:r w:rsidRPr="002C0943">
        <w:rPr>
          <w:rFonts w:eastAsiaTheme="minorEastAsia" w:hint="eastAsia"/>
          <w:b/>
          <w:bCs/>
          <w:i/>
          <w:iCs/>
          <w:sz w:val="22"/>
          <w:szCs w:val="22"/>
          <w:lang w:eastAsia="ja-JP"/>
        </w:rPr>
        <w:t>TRP</w:t>
      </w:r>
      <w:r>
        <w:rPr>
          <w:rFonts w:eastAsiaTheme="minorEastAsia" w:hint="eastAsia"/>
          <w:b/>
          <w:bCs/>
          <w:i/>
          <w:iCs/>
          <w:sz w:val="22"/>
          <w:szCs w:val="22"/>
          <w:lang w:eastAsia="ja-JP"/>
        </w:rPr>
        <w:t xml:space="preserve">s </w:t>
      </w:r>
      <w:r w:rsidRPr="002C0943">
        <w:rPr>
          <w:rFonts w:eastAsiaTheme="minorEastAsia" w:hint="eastAsia"/>
          <w:b/>
          <w:bCs/>
          <w:i/>
          <w:iCs/>
          <w:sz w:val="22"/>
          <w:szCs w:val="22"/>
          <w:lang w:eastAsia="ja-JP"/>
        </w:rPr>
        <w:t>(Tx/Rx)</w:t>
      </w:r>
      <w:r w:rsidR="00A45499">
        <w:rPr>
          <w:rFonts w:eastAsiaTheme="minorEastAsia" w:hint="eastAsia"/>
          <w:b/>
          <w:bCs/>
          <w:i/>
          <w:iCs/>
          <w:sz w:val="22"/>
          <w:szCs w:val="22"/>
          <w:lang w:eastAsia="ja-JP"/>
        </w:rPr>
        <w:t xml:space="preserve"> should be considered</w:t>
      </w:r>
      <w:r>
        <w:rPr>
          <w:rFonts w:eastAsiaTheme="minorEastAsia" w:hint="eastAsia"/>
          <w:b/>
          <w:bCs/>
          <w:i/>
          <w:iCs/>
          <w:sz w:val="22"/>
          <w:szCs w:val="22"/>
          <w:lang w:eastAsia="ja-JP"/>
        </w:rPr>
        <w:t>.</w:t>
      </w:r>
    </w:p>
    <w:p w14:paraId="45B92561" w14:textId="77777777" w:rsidR="00165D82" w:rsidRPr="00165D82" w:rsidRDefault="00165D82" w:rsidP="00165D82">
      <w:pPr>
        <w:spacing w:after="120"/>
        <w:jc w:val="both"/>
        <w:rPr>
          <w:rFonts w:eastAsiaTheme="minorEastAsia"/>
          <w:b/>
          <w:bCs/>
          <w:i/>
          <w:iCs/>
          <w:sz w:val="22"/>
          <w:szCs w:val="22"/>
          <w:lang w:eastAsia="ja-JP"/>
        </w:rPr>
      </w:pPr>
    </w:p>
    <w:p w14:paraId="57874F5A" w14:textId="030117F7" w:rsidR="006D4E32" w:rsidRPr="00D161B4" w:rsidRDefault="006D4E32" w:rsidP="006D4E32">
      <w:pPr>
        <w:pStyle w:val="3"/>
        <w:spacing w:after="120"/>
        <w:rPr>
          <w:rFonts w:eastAsiaTheme="minorEastAsia"/>
          <w:b/>
          <w:bCs/>
          <w:lang w:val="en-US" w:eastAsia="ja-JP"/>
        </w:rPr>
      </w:pPr>
      <w:r w:rsidRPr="00542427">
        <w:rPr>
          <w:b/>
          <w:bCs/>
          <w:lang w:eastAsia="ja-JP"/>
        </w:rPr>
        <w:t>2.</w:t>
      </w:r>
      <w:r>
        <w:rPr>
          <w:rFonts w:eastAsiaTheme="minorEastAsia" w:hint="eastAsia"/>
          <w:b/>
          <w:bCs/>
          <w:lang w:eastAsia="ja-JP"/>
        </w:rPr>
        <w:t>1.2</w:t>
      </w:r>
      <w:r w:rsidRPr="00542427">
        <w:rPr>
          <w:b/>
          <w:bCs/>
          <w:lang w:eastAsia="ja-JP"/>
        </w:rPr>
        <w:t xml:space="preserve">. </w:t>
      </w:r>
      <w:r w:rsidR="00D161B4" w:rsidRPr="00D161B4">
        <w:rPr>
          <w:rFonts w:eastAsiaTheme="minorEastAsia"/>
          <w:b/>
          <w:bCs/>
          <w:lang w:eastAsia="ja-JP"/>
        </w:rPr>
        <w:t>Modelling RCS of target with single scattering point/multiple scattering points</w:t>
      </w:r>
    </w:p>
    <w:p w14:paraId="4D9D6835" w14:textId="2DA9EAE0" w:rsidR="009B08F1" w:rsidRPr="003F744F" w:rsidRDefault="009B08F1" w:rsidP="009B08F1">
      <w:pPr>
        <w:overflowPunct w:val="0"/>
        <w:autoSpaceDE w:val="0"/>
        <w:autoSpaceDN w:val="0"/>
        <w:adjustRightInd w:val="0"/>
        <w:snapToGrid w:val="0"/>
        <w:spacing w:after="120"/>
        <w:textAlignment w:val="baseline"/>
        <w:rPr>
          <w:rFonts w:eastAsiaTheme="minorEastAsia"/>
          <w:sz w:val="22"/>
          <w:szCs w:val="22"/>
          <w:lang w:eastAsia="ja-JP"/>
        </w:rPr>
      </w:pPr>
      <w:r w:rsidRPr="003F744F">
        <w:rPr>
          <w:rFonts w:eastAsia="SimSun"/>
          <w:sz w:val="22"/>
          <w:szCs w:val="22"/>
        </w:rPr>
        <w:t>In RAN1#116</w:t>
      </w:r>
      <w:r w:rsidRPr="003F744F">
        <w:rPr>
          <w:rFonts w:eastAsiaTheme="minorEastAsia"/>
          <w:sz w:val="22"/>
          <w:szCs w:val="22"/>
          <w:lang w:eastAsia="ja-JP"/>
        </w:rPr>
        <w:t>-bis</w:t>
      </w:r>
      <w:r w:rsidR="00D161B4">
        <w:rPr>
          <w:rFonts w:eastAsiaTheme="minorEastAsia" w:hint="eastAsia"/>
          <w:sz w:val="22"/>
          <w:szCs w:val="22"/>
          <w:lang w:eastAsia="ja-JP"/>
        </w:rPr>
        <w:t>, #118</w:t>
      </w:r>
      <w:r w:rsidRPr="003F744F">
        <w:rPr>
          <w:rFonts w:eastAsia="SimSun"/>
          <w:sz w:val="22"/>
          <w:szCs w:val="22"/>
        </w:rPr>
        <w:t xml:space="preserve"> meeting</w:t>
      </w:r>
      <w:r w:rsidRPr="003F744F">
        <w:rPr>
          <w:rFonts w:eastAsiaTheme="minorEastAsia" w:hint="eastAsia"/>
          <w:sz w:val="22"/>
          <w:szCs w:val="22"/>
          <w:lang w:eastAsia="ja-JP"/>
        </w:rPr>
        <w:t>,</w:t>
      </w:r>
      <w:r w:rsidRPr="003F744F">
        <w:rPr>
          <w:rFonts w:eastAsia="SimSun"/>
          <w:sz w:val="22"/>
          <w:szCs w:val="22"/>
        </w:rPr>
        <w:t xml:space="preserve"> </w:t>
      </w:r>
      <w:r>
        <w:rPr>
          <w:rFonts w:eastAsiaTheme="minorEastAsia" w:hint="eastAsia"/>
          <w:sz w:val="22"/>
          <w:szCs w:val="22"/>
          <w:lang w:eastAsia="ja-JP"/>
        </w:rPr>
        <w:t>several</w:t>
      </w:r>
      <w:r w:rsidRPr="003F744F">
        <w:rPr>
          <w:rFonts w:eastAsiaTheme="minorEastAsia"/>
          <w:sz w:val="22"/>
          <w:szCs w:val="22"/>
          <w:lang w:eastAsia="ja-JP"/>
        </w:rPr>
        <w:t xml:space="preserve"> </w:t>
      </w:r>
      <w:r w:rsidRPr="003F744F">
        <w:rPr>
          <w:rFonts w:eastAsia="SimSun"/>
          <w:sz w:val="22"/>
          <w:szCs w:val="22"/>
          <w:lang w:eastAsia="zh-CN"/>
        </w:rPr>
        <w:t>agreement</w:t>
      </w:r>
      <w:r>
        <w:rPr>
          <w:rFonts w:eastAsiaTheme="minorEastAsia" w:hint="eastAsia"/>
          <w:sz w:val="22"/>
          <w:szCs w:val="22"/>
          <w:lang w:eastAsia="ja-JP"/>
        </w:rPr>
        <w:t>s</w:t>
      </w:r>
      <w:r w:rsidRPr="003F744F">
        <w:rPr>
          <w:rFonts w:eastAsia="SimSun"/>
          <w:sz w:val="22"/>
          <w:szCs w:val="22"/>
          <w:lang w:eastAsia="zh-CN"/>
        </w:rPr>
        <w:t xml:space="preserve"> </w:t>
      </w:r>
      <w:r w:rsidR="00B266EB">
        <w:rPr>
          <w:rFonts w:eastAsiaTheme="minorEastAsia" w:hint="eastAsia"/>
          <w:sz w:val="22"/>
          <w:szCs w:val="22"/>
          <w:lang w:eastAsia="ja-JP"/>
        </w:rPr>
        <w:t xml:space="preserve">and a working </w:t>
      </w:r>
      <w:r w:rsidR="00CC1A64">
        <w:rPr>
          <w:rFonts w:eastAsiaTheme="minorEastAsia" w:hint="eastAsia"/>
          <w:sz w:val="22"/>
          <w:szCs w:val="22"/>
          <w:lang w:eastAsia="ja-JP"/>
        </w:rPr>
        <w:t xml:space="preserve">assumption </w:t>
      </w:r>
      <w:r w:rsidRPr="003F744F">
        <w:rPr>
          <w:rFonts w:eastAsia="SimSun"/>
          <w:sz w:val="22"/>
          <w:szCs w:val="22"/>
          <w:lang w:eastAsia="zh-CN"/>
        </w:rPr>
        <w:t xml:space="preserve">on </w:t>
      </w:r>
      <w:r w:rsidRPr="003F744F">
        <w:rPr>
          <w:rFonts w:eastAsiaTheme="minorEastAsia"/>
          <w:sz w:val="22"/>
          <w:szCs w:val="22"/>
          <w:lang w:eastAsia="ja-JP"/>
        </w:rPr>
        <w:t xml:space="preserve">modelling </w:t>
      </w:r>
      <w:r>
        <w:rPr>
          <w:rFonts w:eastAsiaTheme="minorEastAsia" w:hint="eastAsia"/>
          <w:sz w:val="22"/>
          <w:szCs w:val="22"/>
          <w:lang w:eastAsia="ja-JP"/>
        </w:rPr>
        <w:t xml:space="preserve">RCS of </w:t>
      </w:r>
      <w:r w:rsidRPr="003F744F">
        <w:rPr>
          <w:rFonts w:eastAsiaTheme="minorEastAsia"/>
          <w:sz w:val="22"/>
          <w:szCs w:val="22"/>
          <w:lang w:eastAsia="ja-JP"/>
        </w:rPr>
        <w:t xml:space="preserve">sensing target </w:t>
      </w:r>
      <w:r>
        <w:rPr>
          <w:rFonts w:eastAsiaTheme="minorEastAsia" w:hint="eastAsia"/>
          <w:sz w:val="22"/>
          <w:szCs w:val="22"/>
          <w:lang w:eastAsia="ja-JP"/>
        </w:rPr>
        <w:t>are</w:t>
      </w:r>
      <w:r w:rsidRPr="003F744F">
        <w:rPr>
          <w:rFonts w:eastAsia="SimSun"/>
          <w:sz w:val="22"/>
          <w:szCs w:val="22"/>
          <w:lang w:eastAsia="zh-CN"/>
        </w:rPr>
        <w:t xml:space="preserve"> endorsed</w:t>
      </w:r>
      <w:r w:rsidRPr="003F744F">
        <w:rPr>
          <w:rFonts w:eastAsiaTheme="minorEastAsia"/>
          <w:sz w:val="22"/>
          <w:szCs w:val="22"/>
          <w:lang w:eastAsia="ja-JP"/>
        </w:rPr>
        <w:t xml:space="preserve"> as below</w:t>
      </w:r>
      <w:r>
        <w:rPr>
          <w:rFonts w:eastAsiaTheme="minorEastAsia" w:hint="eastAsia"/>
          <w:sz w:val="22"/>
          <w:szCs w:val="22"/>
          <w:lang w:eastAsia="ja-JP"/>
        </w:rPr>
        <w:t xml:space="preserve"> [1]</w:t>
      </w:r>
      <w:r w:rsidR="00D161B4">
        <w:rPr>
          <w:rFonts w:eastAsiaTheme="minorEastAsia" w:hint="eastAsia"/>
          <w:sz w:val="22"/>
          <w:szCs w:val="22"/>
          <w:lang w:eastAsia="ja-JP"/>
        </w:rPr>
        <w:t>[2]</w:t>
      </w:r>
      <w:r w:rsidRPr="003F744F">
        <w:rPr>
          <w:rFonts w:eastAsiaTheme="minorEastAsia"/>
          <w:sz w:val="22"/>
          <w:szCs w:val="22"/>
          <w:lang w:eastAsia="ja-JP"/>
        </w:rPr>
        <w:t>:</w:t>
      </w:r>
    </w:p>
    <w:tbl>
      <w:tblPr>
        <w:tblStyle w:val="af0"/>
        <w:tblW w:w="0" w:type="auto"/>
        <w:tblLook w:val="04A0" w:firstRow="1" w:lastRow="0" w:firstColumn="1" w:lastColumn="0" w:noHBand="0" w:noVBand="1"/>
      </w:tblPr>
      <w:tblGrid>
        <w:gridCol w:w="9855"/>
      </w:tblGrid>
      <w:tr w:rsidR="009B08F1" w:rsidRPr="00930B55" w14:paraId="5449E94C" w14:textId="77777777" w:rsidTr="00017593">
        <w:tc>
          <w:tcPr>
            <w:tcW w:w="9855" w:type="dxa"/>
          </w:tcPr>
          <w:p w14:paraId="2AB394E5" w14:textId="77777777" w:rsidR="009B08F1" w:rsidRPr="00930B55" w:rsidRDefault="009B08F1" w:rsidP="00017593">
            <w:pPr>
              <w:spacing w:after="120"/>
              <w:rPr>
                <w:lang w:eastAsia="x-none"/>
              </w:rPr>
            </w:pPr>
            <w:r w:rsidRPr="00930B55">
              <w:rPr>
                <w:highlight w:val="green"/>
                <w:lang w:eastAsia="x-none"/>
              </w:rPr>
              <w:t>Agreement</w:t>
            </w:r>
          </w:p>
          <w:p w14:paraId="3B7690C8" w14:textId="77777777" w:rsidR="009B08F1" w:rsidRPr="0080705C" w:rsidRDefault="009B08F1" w:rsidP="009B08F1">
            <w:pPr>
              <w:pStyle w:val="ae"/>
              <w:suppressAutoHyphens/>
              <w:spacing w:after="120"/>
              <w:ind w:leftChars="0" w:left="0"/>
              <w:rPr>
                <w:lang w:eastAsia="zh-CN"/>
              </w:rPr>
            </w:pPr>
            <w:r w:rsidRPr="008D1E9E">
              <w:rPr>
                <w:lang w:eastAsia="zh-CN"/>
              </w:rPr>
              <w:t xml:space="preserve">RCS </w:t>
            </w:r>
            <w:r>
              <w:rPr>
                <w:lang w:eastAsia="zh-CN"/>
              </w:rPr>
              <w:t>of a physical object</w:t>
            </w:r>
            <w:r w:rsidRPr="008D1E9E">
              <w:rPr>
                <w:lang w:eastAsia="zh-CN"/>
              </w:rPr>
              <w:t xml:space="preserve"> shows dependency to at least the following factors: </w:t>
            </w:r>
          </w:p>
          <w:p w14:paraId="4E9D159B" w14:textId="77777777" w:rsidR="009B08F1" w:rsidRPr="000C52E3" w:rsidRDefault="009B08F1" w:rsidP="009B08F1">
            <w:pPr>
              <w:numPr>
                <w:ilvl w:val="0"/>
                <w:numId w:val="18"/>
              </w:numPr>
              <w:spacing w:afterLines="0" w:after="120"/>
              <w:ind w:left="720" w:hanging="360"/>
              <w:rPr>
                <w:bCs/>
                <w:color w:val="000000" w:themeColor="text1"/>
              </w:rPr>
            </w:pPr>
            <w:r w:rsidRPr="000C52E3">
              <w:rPr>
                <w:bCs/>
                <w:color w:val="000000" w:themeColor="text1"/>
              </w:rPr>
              <w:t>Type of the object</w:t>
            </w:r>
          </w:p>
          <w:p w14:paraId="7B52CA0D" w14:textId="77777777" w:rsidR="009B08F1" w:rsidRPr="000C52E3" w:rsidRDefault="009B08F1" w:rsidP="009B08F1">
            <w:pPr>
              <w:numPr>
                <w:ilvl w:val="1"/>
                <w:numId w:val="19"/>
              </w:numPr>
              <w:spacing w:afterLines="0" w:after="120"/>
              <w:rPr>
                <w:bCs/>
                <w:color w:val="000000" w:themeColor="text1"/>
              </w:rPr>
            </w:pPr>
            <w:r w:rsidRPr="000C52E3">
              <w:rPr>
                <w:bCs/>
                <w:color w:val="000000" w:themeColor="text1"/>
              </w:rPr>
              <w:t>The size of the object</w:t>
            </w:r>
          </w:p>
          <w:p w14:paraId="321E4065" w14:textId="77777777" w:rsidR="009B08F1" w:rsidRPr="000C52E3" w:rsidRDefault="009B08F1" w:rsidP="009B08F1">
            <w:pPr>
              <w:numPr>
                <w:ilvl w:val="1"/>
                <w:numId w:val="19"/>
              </w:numPr>
              <w:spacing w:afterLines="0" w:after="120"/>
              <w:rPr>
                <w:bCs/>
                <w:color w:val="000000" w:themeColor="text1"/>
              </w:rPr>
            </w:pPr>
            <w:r w:rsidRPr="000C52E3">
              <w:rPr>
                <w:bCs/>
                <w:color w:val="000000" w:themeColor="text1"/>
              </w:rPr>
              <w:t>The material of the object</w:t>
            </w:r>
          </w:p>
          <w:p w14:paraId="4D993D47" w14:textId="77777777" w:rsidR="009B08F1" w:rsidRPr="000C52E3" w:rsidRDefault="009B08F1" w:rsidP="009B08F1">
            <w:pPr>
              <w:numPr>
                <w:ilvl w:val="1"/>
                <w:numId w:val="19"/>
              </w:numPr>
              <w:spacing w:afterLines="0" w:after="120"/>
              <w:rPr>
                <w:bCs/>
                <w:color w:val="000000" w:themeColor="text1"/>
              </w:rPr>
            </w:pPr>
            <w:r w:rsidRPr="000C52E3">
              <w:rPr>
                <w:bCs/>
                <w:color w:val="000000" w:themeColor="text1"/>
              </w:rPr>
              <w:t>The shape of the object</w:t>
            </w:r>
          </w:p>
          <w:p w14:paraId="0AD0BDCA" w14:textId="77777777" w:rsidR="009B08F1" w:rsidRPr="0087183E" w:rsidRDefault="009B08F1" w:rsidP="009B08F1">
            <w:pPr>
              <w:numPr>
                <w:ilvl w:val="0"/>
                <w:numId w:val="18"/>
              </w:numPr>
              <w:spacing w:afterLines="0" w:after="120"/>
              <w:ind w:left="720" w:hanging="360"/>
              <w:rPr>
                <w:rFonts w:eastAsia="DengXian"/>
                <w:lang w:eastAsia="zh-CN"/>
              </w:rPr>
            </w:pPr>
            <w:r w:rsidRPr="0087183E">
              <w:rPr>
                <w:rFonts w:eastAsia="DengXian"/>
                <w:lang w:eastAsia="zh-CN"/>
              </w:rPr>
              <w:t>Orientation of the object</w:t>
            </w:r>
          </w:p>
          <w:p w14:paraId="050D9E91" w14:textId="77777777" w:rsidR="009B08F1" w:rsidRPr="0087183E" w:rsidRDefault="009B08F1" w:rsidP="009B08F1">
            <w:pPr>
              <w:numPr>
                <w:ilvl w:val="0"/>
                <w:numId w:val="18"/>
              </w:numPr>
              <w:spacing w:afterLines="0" w:after="120"/>
              <w:ind w:left="720" w:hanging="360"/>
              <w:rPr>
                <w:rFonts w:eastAsia="DengXian"/>
                <w:lang w:eastAsia="zh-CN"/>
              </w:rPr>
            </w:pPr>
            <w:r w:rsidRPr="0087183E">
              <w:rPr>
                <w:rFonts w:eastAsia="DengXian"/>
                <w:lang w:eastAsia="zh-CN"/>
              </w:rPr>
              <w:t>FFS: Distance between Tx/Rx and the object</w:t>
            </w:r>
          </w:p>
          <w:p w14:paraId="7688CC48" w14:textId="77777777" w:rsidR="009B08F1" w:rsidRPr="0087183E" w:rsidRDefault="009B08F1" w:rsidP="009B08F1">
            <w:pPr>
              <w:numPr>
                <w:ilvl w:val="0"/>
                <w:numId w:val="18"/>
              </w:numPr>
              <w:spacing w:afterLines="0" w:after="120"/>
              <w:ind w:left="720" w:hanging="360"/>
              <w:rPr>
                <w:rFonts w:eastAsia="DengXian"/>
                <w:lang w:eastAsia="zh-CN"/>
              </w:rPr>
            </w:pPr>
            <w:r w:rsidRPr="0087183E">
              <w:rPr>
                <w:rFonts w:eastAsia="DengXian"/>
                <w:lang w:eastAsia="zh-CN"/>
              </w:rPr>
              <w:t>The incident angle and scatter angle</w:t>
            </w:r>
          </w:p>
          <w:p w14:paraId="7911DB6A" w14:textId="77777777" w:rsidR="009B08F1" w:rsidRPr="0087183E" w:rsidRDefault="009B08F1" w:rsidP="009B08F1">
            <w:pPr>
              <w:numPr>
                <w:ilvl w:val="0"/>
                <w:numId w:val="18"/>
              </w:numPr>
              <w:spacing w:afterLines="0" w:after="120"/>
              <w:ind w:left="720" w:hanging="360"/>
              <w:rPr>
                <w:rFonts w:eastAsia="DengXian"/>
                <w:lang w:eastAsia="zh-CN"/>
              </w:rPr>
            </w:pPr>
            <w:r w:rsidRPr="0087183E">
              <w:rPr>
                <w:rFonts w:eastAsia="DengXian"/>
                <w:lang w:eastAsia="zh-CN"/>
              </w:rPr>
              <w:t>The carrier frequency</w:t>
            </w:r>
          </w:p>
          <w:p w14:paraId="3D1B7C0D" w14:textId="77777777" w:rsidR="009B08F1" w:rsidRPr="0087183E" w:rsidRDefault="009B08F1" w:rsidP="009B08F1">
            <w:pPr>
              <w:numPr>
                <w:ilvl w:val="0"/>
                <w:numId w:val="18"/>
              </w:numPr>
              <w:spacing w:afterLines="0" w:after="120"/>
              <w:ind w:left="720" w:hanging="360"/>
              <w:rPr>
                <w:rFonts w:eastAsia="DengXian"/>
                <w:lang w:eastAsia="zh-CN"/>
              </w:rPr>
            </w:pPr>
            <w:r w:rsidRPr="0087183E">
              <w:rPr>
                <w:rFonts w:eastAsia="DengXian"/>
                <w:lang w:eastAsia="zh-CN"/>
              </w:rPr>
              <w:t>polarization of the transmitter and receiver</w:t>
            </w:r>
          </w:p>
          <w:p w14:paraId="6272D304" w14:textId="77777777" w:rsidR="009B08F1" w:rsidRPr="0087183E" w:rsidRDefault="009B08F1" w:rsidP="009B08F1">
            <w:pPr>
              <w:numPr>
                <w:ilvl w:val="0"/>
                <w:numId w:val="18"/>
              </w:numPr>
              <w:spacing w:afterLines="0" w:after="120"/>
              <w:ind w:left="720" w:hanging="360"/>
              <w:rPr>
                <w:rFonts w:eastAsia="DengXian"/>
                <w:lang w:eastAsia="zh-CN"/>
              </w:rPr>
            </w:pPr>
            <w:r w:rsidRPr="0087183E">
              <w:rPr>
                <w:rFonts w:eastAsia="DengXian"/>
                <w:lang w:eastAsia="zh-CN"/>
              </w:rPr>
              <w:t>FFS Temporal or spatial consistency</w:t>
            </w:r>
          </w:p>
          <w:p w14:paraId="6A16278D" w14:textId="77777777" w:rsidR="009B08F1" w:rsidRPr="0087183E" w:rsidRDefault="009B08F1" w:rsidP="009B08F1">
            <w:pPr>
              <w:numPr>
                <w:ilvl w:val="0"/>
                <w:numId w:val="18"/>
              </w:numPr>
              <w:spacing w:afterLines="0" w:after="120"/>
              <w:ind w:left="720" w:hanging="360"/>
              <w:rPr>
                <w:rFonts w:eastAsia="DengXian"/>
                <w:lang w:eastAsia="zh-CN"/>
              </w:rPr>
            </w:pPr>
            <w:r w:rsidRPr="0087183E">
              <w:rPr>
                <w:rFonts w:eastAsia="DengXian"/>
                <w:lang w:eastAsia="zh-CN"/>
              </w:rPr>
              <w:lastRenderedPageBreak/>
              <w:t>FFS antenna pattern</w:t>
            </w:r>
          </w:p>
          <w:p w14:paraId="6EF84A06" w14:textId="77777777" w:rsidR="009B08F1" w:rsidRPr="0087183E" w:rsidRDefault="009B08F1" w:rsidP="009B08F1">
            <w:pPr>
              <w:numPr>
                <w:ilvl w:val="0"/>
                <w:numId w:val="18"/>
              </w:numPr>
              <w:spacing w:afterLines="0" w:after="120"/>
              <w:ind w:left="720" w:hanging="360"/>
              <w:rPr>
                <w:rFonts w:eastAsia="DengXian"/>
                <w:lang w:eastAsia="zh-CN"/>
              </w:rPr>
            </w:pPr>
            <w:r w:rsidRPr="0087183E">
              <w:rPr>
                <w:rFonts w:eastAsia="DengXian"/>
                <w:lang w:eastAsia="zh-CN"/>
              </w:rPr>
              <w:t>FFS whether/how to model the above factors in the CR, e.g. with an RCS model with a scattering point</w:t>
            </w:r>
          </w:p>
          <w:p w14:paraId="491FC4C0" w14:textId="77777777" w:rsidR="00B266EB" w:rsidRDefault="00B266EB" w:rsidP="009B08F1">
            <w:pPr>
              <w:spacing w:afterLines="0" w:after="120"/>
              <w:rPr>
                <w:rFonts w:eastAsiaTheme="minorEastAsia"/>
                <w:lang w:eastAsia="ja-JP"/>
              </w:rPr>
            </w:pPr>
          </w:p>
          <w:p w14:paraId="544454B0" w14:textId="77777777" w:rsidR="009B08F1" w:rsidRPr="00D55A34" w:rsidRDefault="009B08F1" w:rsidP="009B08F1">
            <w:pPr>
              <w:pStyle w:val="0Maintext"/>
              <w:spacing w:after="120"/>
              <w:rPr>
                <w:highlight w:val="green"/>
              </w:rPr>
            </w:pPr>
            <w:r w:rsidRPr="00D55A34">
              <w:rPr>
                <w:highlight w:val="green"/>
              </w:rPr>
              <w:t>Agreement</w:t>
            </w:r>
          </w:p>
          <w:p w14:paraId="5C71D17B" w14:textId="77777777" w:rsidR="009B08F1" w:rsidRDefault="009B08F1" w:rsidP="009B08F1">
            <w:pPr>
              <w:pStyle w:val="ae"/>
              <w:suppressAutoHyphens/>
              <w:spacing w:after="120"/>
              <w:ind w:leftChars="0" w:left="0"/>
              <w:rPr>
                <w:lang w:eastAsia="zh-CN"/>
              </w:rPr>
            </w:pPr>
            <w:r>
              <w:rPr>
                <w:lang w:eastAsia="zh-CN"/>
              </w:rPr>
              <w:t xml:space="preserve">If a target is modelled with single scattering point, the following options to model RCS of the target are considered for further study. </w:t>
            </w:r>
          </w:p>
          <w:p w14:paraId="157E4AF4" w14:textId="77777777" w:rsidR="009B08F1" w:rsidRPr="00BC22FB" w:rsidRDefault="009B08F1" w:rsidP="009B08F1">
            <w:pPr>
              <w:numPr>
                <w:ilvl w:val="0"/>
                <w:numId w:val="18"/>
              </w:numPr>
              <w:spacing w:afterLines="0" w:after="120"/>
              <w:ind w:left="720" w:hanging="360"/>
              <w:rPr>
                <w:rFonts w:eastAsia="DengXian"/>
                <w:lang w:eastAsia="zh-CN"/>
              </w:rPr>
            </w:pPr>
            <w:r w:rsidRPr="003C59C0">
              <w:rPr>
                <w:rFonts w:eastAsia="DengXian"/>
                <w:lang w:eastAsia="zh-CN"/>
              </w:rPr>
              <w:t xml:space="preserve">Option 1: </w:t>
            </w:r>
            <w:r w:rsidRPr="00BC22FB">
              <w:rPr>
                <w:rFonts w:eastAsia="DengXian"/>
                <w:lang w:eastAsia="zh-CN"/>
              </w:rPr>
              <w:t xml:space="preserve">Random RCS value generated by a statistical distribution, depending on the factor(s) having impacts on the RCS modelling. </w:t>
            </w:r>
          </w:p>
          <w:p w14:paraId="290E425E" w14:textId="77777777" w:rsidR="009B08F1" w:rsidRPr="00BC22FB" w:rsidRDefault="009B08F1" w:rsidP="009B08F1">
            <w:pPr>
              <w:numPr>
                <w:ilvl w:val="1"/>
                <w:numId w:val="19"/>
              </w:numPr>
              <w:spacing w:afterLines="0" w:after="120"/>
              <w:rPr>
                <w:bCs/>
              </w:rPr>
            </w:pPr>
            <w:r w:rsidRPr="00BC22FB">
              <w:rPr>
                <w:bCs/>
              </w:rPr>
              <w:t xml:space="preserve">FFS the distribution. </w:t>
            </w:r>
          </w:p>
          <w:p w14:paraId="2314CDD1" w14:textId="77777777" w:rsidR="009B08F1" w:rsidRPr="00BC22FB" w:rsidRDefault="009B08F1" w:rsidP="009B08F1">
            <w:pPr>
              <w:numPr>
                <w:ilvl w:val="1"/>
                <w:numId w:val="19"/>
              </w:numPr>
              <w:spacing w:afterLines="0" w:after="120"/>
              <w:rPr>
                <w:bCs/>
              </w:rPr>
            </w:pPr>
            <w:r w:rsidRPr="00BC22FB">
              <w:rPr>
                <w:bCs/>
              </w:rPr>
              <w:t xml:space="preserve">FFS the factor(s) </w:t>
            </w:r>
          </w:p>
          <w:p w14:paraId="70289135" w14:textId="77777777" w:rsidR="009B08F1" w:rsidRPr="00BC22FB" w:rsidRDefault="009B08F1" w:rsidP="009B08F1">
            <w:pPr>
              <w:numPr>
                <w:ilvl w:val="0"/>
                <w:numId w:val="18"/>
              </w:numPr>
              <w:spacing w:afterLines="0" w:after="120"/>
              <w:ind w:left="720" w:hanging="360"/>
              <w:rPr>
                <w:rFonts w:eastAsia="DengXian"/>
                <w:lang w:eastAsia="zh-CN"/>
              </w:rPr>
            </w:pPr>
            <w:r w:rsidRPr="003C59C0">
              <w:rPr>
                <w:rFonts w:eastAsia="DengXian"/>
                <w:lang w:eastAsia="zh-CN"/>
              </w:rPr>
              <w:t xml:space="preserve">Option 2: </w:t>
            </w:r>
            <w:r w:rsidRPr="00BC22FB">
              <w:rPr>
                <w:rFonts w:eastAsia="DengXian"/>
                <w:lang w:eastAsia="zh-CN"/>
              </w:rPr>
              <w:t>Deterministic RCS value is defined by a function and/or a table, depending on the factor(s) having impacts on the RCS modelling</w:t>
            </w:r>
            <w:r w:rsidRPr="003C59C0">
              <w:rPr>
                <w:rFonts w:eastAsia="DengXian"/>
                <w:lang w:eastAsia="zh-CN"/>
              </w:rPr>
              <w:t xml:space="preserve"> </w:t>
            </w:r>
          </w:p>
          <w:p w14:paraId="5F5786A1" w14:textId="77777777" w:rsidR="009B08F1" w:rsidRPr="00BC22FB" w:rsidRDefault="009B08F1" w:rsidP="009B08F1">
            <w:pPr>
              <w:numPr>
                <w:ilvl w:val="1"/>
                <w:numId w:val="19"/>
              </w:numPr>
              <w:spacing w:afterLines="0" w:after="120"/>
              <w:rPr>
                <w:bCs/>
              </w:rPr>
            </w:pPr>
            <w:r w:rsidRPr="00BC22FB">
              <w:rPr>
                <w:bCs/>
              </w:rPr>
              <w:t>Note: Constant RCS for a target type can be a special case of Option 2</w:t>
            </w:r>
          </w:p>
          <w:p w14:paraId="3BD4A960" w14:textId="77777777" w:rsidR="009B08F1" w:rsidRPr="00BC22FB" w:rsidRDefault="009B08F1" w:rsidP="009B08F1">
            <w:pPr>
              <w:numPr>
                <w:ilvl w:val="1"/>
                <w:numId w:val="19"/>
              </w:numPr>
              <w:spacing w:afterLines="0" w:after="120"/>
              <w:rPr>
                <w:bCs/>
              </w:rPr>
            </w:pPr>
            <w:r w:rsidRPr="00BC22FB">
              <w:rPr>
                <w:bCs/>
              </w:rPr>
              <w:t>FFS the factor(s)</w:t>
            </w:r>
          </w:p>
          <w:p w14:paraId="6872AE60" w14:textId="77777777" w:rsidR="009B08F1" w:rsidRPr="00BC22FB" w:rsidRDefault="009B08F1" w:rsidP="009B08F1">
            <w:pPr>
              <w:numPr>
                <w:ilvl w:val="1"/>
                <w:numId w:val="19"/>
              </w:numPr>
              <w:spacing w:afterLines="0" w:after="120"/>
              <w:rPr>
                <w:bCs/>
              </w:rPr>
            </w:pPr>
            <w:r w:rsidRPr="00BC22FB">
              <w:rPr>
                <w:rFonts w:hint="eastAsia"/>
                <w:bCs/>
              </w:rPr>
              <w:t>F</w:t>
            </w:r>
            <w:r w:rsidRPr="00BC22FB">
              <w:rPr>
                <w:bCs/>
              </w:rPr>
              <w:t>FS details of function and/or table</w:t>
            </w:r>
          </w:p>
          <w:p w14:paraId="1298854D" w14:textId="77777777" w:rsidR="009B08F1" w:rsidRPr="00BC22FB" w:rsidRDefault="009B08F1" w:rsidP="009B08F1">
            <w:pPr>
              <w:numPr>
                <w:ilvl w:val="0"/>
                <w:numId w:val="18"/>
              </w:numPr>
              <w:spacing w:afterLines="0" w:after="120"/>
              <w:ind w:left="720" w:hanging="360"/>
              <w:rPr>
                <w:rFonts w:eastAsia="DengXian"/>
                <w:lang w:eastAsia="zh-CN"/>
              </w:rPr>
            </w:pPr>
            <w:r w:rsidRPr="003C59C0">
              <w:rPr>
                <w:rFonts w:eastAsia="DengXian" w:hint="eastAsia"/>
                <w:lang w:eastAsia="zh-CN"/>
              </w:rPr>
              <w:t>O</w:t>
            </w:r>
            <w:r w:rsidRPr="003C59C0">
              <w:rPr>
                <w:rFonts w:eastAsia="DengXian"/>
                <w:lang w:eastAsia="zh-CN"/>
              </w:rPr>
              <w:t xml:space="preserve">ption 3: combination </w:t>
            </w:r>
            <w:r>
              <w:rPr>
                <w:rFonts w:eastAsia="DengXian"/>
                <w:lang w:eastAsia="zh-CN"/>
              </w:rPr>
              <w:t xml:space="preserve">of </w:t>
            </w:r>
            <w:r w:rsidRPr="003C59C0">
              <w:rPr>
                <w:rFonts w:eastAsia="DengXian"/>
                <w:lang w:eastAsia="zh-CN"/>
              </w:rPr>
              <w:t>Option 1 &amp; 2, e.g., RCS value is generated by combining a deterministic component and a randomly generated component.</w:t>
            </w:r>
          </w:p>
          <w:p w14:paraId="003E8815" w14:textId="77777777" w:rsidR="009B08F1" w:rsidRPr="00BC22FB" w:rsidRDefault="009B08F1" w:rsidP="009B08F1">
            <w:pPr>
              <w:numPr>
                <w:ilvl w:val="0"/>
                <w:numId w:val="18"/>
              </w:numPr>
              <w:spacing w:afterLines="0" w:after="120"/>
              <w:ind w:left="720" w:hanging="360"/>
              <w:rPr>
                <w:rFonts w:eastAsia="DengXian"/>
                <w:lang w:eastAsia="zh-CN"/>
              </w:rPr>
            </w:pPr>
            <w:r w:rsidRPr="00BC22FB">
              <w:rPr>
                <w:rFonts w:eastAsia="DengXian" w:hint="eastAsia"/>
                <w:lang w:eastAsia="zh-CN"/>
              </w:rPr>
              <w:t>F</w:t>
            </w:r>
            <w:r w:rsidRPr="00BC22FB">
              <w:rPr>
                <w:rFonts w:eastAsia="DengXian"/>
                <w:lang w:eastAsia="zh-CN"/>
              </w:rPr>
              <w:t>FS application of each option to large scale fading and/or small scale fading</w:t>
            </w:r>
          </w:p>
          <w:p w14:paraId="1BC4EA2C" w14:textId="77777777" w:rsidR="009B08F1" w:rsidRPr="00D161B4" w:rsidRDefault="009B08F1" w:rsidP="009B08F1">
            <w:pPr>
              <w:numPr>
                <w:ilvl w:val="0"/>
                <w:numId w:val="18"/>
              </w:numPr>
              <w:spacing w:afterLines="0" w:after="120"/>
              <w:ind w:left="720" w:hanging="360"/>
              <w:rPr>
                <w:rFonts w:eastAsia="DengXian"/>
                <w:lang w:eastAsia="zh-CN"/>
              </w:rPr>
            </w:pPr>
            <w:r w:rsidRPr="00BC22FB">
              <w:rPr>
                <w:rFonts w:eastAsia="DengXian" w:hint="eastAsia"/>
                <w:lang w:eastAsia="zh-CN"/>
              </w:rPr>
              <w:t>F</w:t>
            </w:r>
            <w:r w:rsidRPr="00BC22FB">
              <w:rPr>
                <w:rFonts w:eastAsia="DengXian"/>
                <w:lang w:eastAsia="zh-CN"/>
              </w:rPr>
              <w:t>FS target with multiple scattering points</w:t>
            </w:r>
          </w:p>
          <w:p w14:paraId="14E23F8C" w14:textId="77777777" w:rsidR="00D161B4" w:rsidRDefault="00D161B4" w:rsidP="00D161B4">
            <w:pPr>
              <w:spacing w:afterLines="0" w:after="120"/>
              <w:rPr>
                <w:rFonts w:eastAsiaTheme="minorEastAsia"/>
                <w:lang w:eastAsia="ja-JP"/>
              </w:rPr>
            </w:pPr>
          </w:p>
          <w:p w14:paraId="4C5D6991" w14:textId="77777777" w:rsidR="00B266EB" w:rsidRPr="00BD55CD" w:rsidRDefault="00B266EB" w:rsidP="00B266EB">
            <w:pPr>
              <w:spacing w:after="120"/>
              <w:rPr>
                <w:lang w:eastAsia="x-none"/>
              </w:rPr>
            </w:pPr>
            <w:r w:rsidRPr="00BD55CD">
              <w:rPr>
                <w:highlight w:val="green"/>
                <w:lang w:eastAsia="x-none"/>
              </w:rPr>
              <w:t>Agreement</w:t>
            </w:r>
          </w:p>
          <w:p w14:paraId="36A7C19A" w14:textId="77777777" w:rsidR="00B266EB" w:rsidRPr="00BD55CD" w:rsidRDefault="00B266EB" w:rsidP="00B266EB">
            <w:pPr>
              <w:spacing w:after="120"/>
              <w:rPr>
                <w:lang w:eastAsia="x-none"/>
              </w:rPr>
            </w:pPr>
            <w:r w:rsidRPr="00BD55CD">
              <w:rPr>
                <w:lang w:eastAsia="x-none"/>
              </w:rPr>
              <w:t>if RCS related coefficient of a scattering point is included in small scale, the RCS related coefficients are separately determined for different pairs of incident/scattered ray(s) at the scattering point.</w:t>
            </w:r>
          </w:p>
          <w:p w14:paraId="4ABC0859" w14:textId="77777777" w:rsidR="00B266EB" w:rsidRDefault="00B266EB" w:rsidP="00D161B4">
            <w:pPr>
              <w:spacing w:afterLines="0" w:after="120"/>
              <w:rPr>
                <w:rFonts w:eastAsiaTheme="minorEastAsia"/>
                <w:lang w:eastAsia="ja-JP"/>
              </w:rPr>
            </w:pPr>
          </w:p>
          <w:p w14:paraId="064A4388" w14:textId="77777777" w:rsidR="00B266EB" w:rsidRPr="0035558A" w:rsidRDefault="00B266EB" w:rsidP="00B266EB">
            <w:pPr>
              <w:pStyle w:val="0Maintext"/>
              <w:spacing w:after="120"/>
              <w:rPr>
                <w:highlight w:val="darkYellow"/>
              </w:rPr>
            </w:pPr>
            <w:r w:rsidRPr="0035558A">
              <w:rPr>
                <w:highlight w:val="darkYellow"/>
              </w:rPr>
              <w:t>Working assumption</w:t>
            </w:r>
          </w:p>
          <w:p w14:paraId="6A0D5B8C" w14:textId="77777777" w:rsidR="00B266EB" w:rsidRPr="0035558A" w:rsidRDefault="00B266EB" w:rsidP="00B266EB">
            <w:pPr>
              <w:spacing w:after="120"/>
              <w:rPr>
                <w:rFonts w:eastAsia="DengXian"/>
                <w:lang w:eastAsia="zh-CN"/>
              </w:rPr>
            </w:pPr>
            <w:r w:rsidRPr="0035558A">
              <w:rPr>
                <w:rFonts w:eastAsia="DengXian"/>
                <w:lang w:eastAsia="zh-CN"/>
              </w:rPr>
              <w:t>The RCS related coefficient of a scattering point</w:t>
            </w:r>
            <w:r w:rsidRPr="0035558A" w:rsidDel="00804751">
              <w:rPr>
                <w:rFonts w:eastAsia="DengXian"/>
                <w:lang w:eastAsia="zh-CN"/>
              </w:rPr>
              <w:t xml:space="preserve"> </w:t>
            </w:r>
            <w:r w:rsidRPr="0035558A">
              <w:rPr>
                <w:rFonts w:eastAsia="DengXian"/>
                <w:lang w:eastAsia="zh-CN"/>
              </w:rPr>
              <w:t>can be modelled with two components, i.e., linear value RCS = A*B</w:t>
            </w:r>
          </w:p>
          <w:p w14:paraId="1D7DEAF8" w14:textId="77777777" w:rsidR="00B266EB" w:rsidRPr="0035558A" w:rsidRDefault="00B266EB" w:rsidP="00B266EB">
            <w:pPr>
              <w:pStyle w:val="ae"/>
              <w:numPr>
                <w:ilvl w:val="0"/>
                <w:numId w:val="45"/>
              </w:numPr>
              <w:suppressAutoHyphens/>
              <w:spacing w:afterLines="0" w:after="120"/>
              <w:ind w:leftChars="0"/>
              <w:rPr>
                <w:rFonts w:eastAsia="DengXian"/>
                <w:lang w:eastAsia="zh-CN"/>
              </w:rPr>
            </w:pPr>
            <w:r w:rsidRPr="0035558A">
              <w:rPr>
                <w:rFonts w:eastAsia="DengXian"/>
                <w:lang w:eastAsia="zh-CN"/>
              </w:rPr>
              <w:t>A first RCS component A (</w:t>
            </w:r>
            <w:r w:rsidRPr="0035558A">
              <w:rPr>
                <w:rFonts w:eastAsia="DengXian"/>
                <w:i/>
                <w:lang w:eastAsia="zh-CN"/>
              </w:rPr>
              <w:t>m</w:t>
            </w:r>
            <w:r w:rsidRPr="0035558A">
              <w:rPr>
                <w:rFonts w:eastAsia="DengXian"/>
                <w:vertAlign w:val="superscript"/>
                <w:lang w:eastAsia="zh-CN"/>
              </w:rPr>
              <w:t>2</w:t>
            </w:r>
            <w:r w:rsidRPr="0035558A">
              <w:rPr>
                <w:rFonts w:eastAsia="DengXian"/>
                <w:lang w:eastAsia="zh-CN"/>
              </w:rPr>
              <w:t xml:space="preserve">) is included in large scale </w:t>
            </w:r>
          </w:p>
          <w:p w14:paraId="02ABEF29" w14:textId="77777777" w:rsidR="00B266EB" w:rsidRPr="0035558A" w:rsidRDefault="00B266EB" w:rsidP="00B266EB">
            <w:pPr>
              <w:pStyle w:val="ae"/>
              <w:numPr>
                <w:ilvl w:val="1"/>
                <w:numId w:val="45"/>
              </w:numPr>
              <w:suppressAutoHyphens/>
              <w:spacing w:afterLines="0" w:after="120"/>
              <w:ind w:leftChars="0"/>
              <w:rPr>
                <w:rFonts w:eastAsia="DengXian"/>
                <w:lang w:eastAsia="zh-CN"/>
              </w:rPr>
            </w:pPr>
            <w:r w:rsidRPr="0035558A">
              <w:rPr>
                <w:rFonts w:eastAsia="DengXian"/>
                <w:lang w:eastAsia="zh-CN"/>
              </w:rPr>
              <w:t>FFS the first RCS component is deterministic or stochastic</w:t>
            </w:r>
          </w:p>
          <w:p w14:paraId="19029AD0" w14:textId="77777777" w:rsidR="00B266EB" w:rsidRPr="0035558A" w:rsidRDefault="00B266EB" w:rsidP="00B266EB">
            <w:pPr>
              <w:pStyle w:val="ae"/>
              <w:numPr>
                <w:ilvl w:val="1"/>
                <w:numId w:val="45"/>
              </w:numPr>
              <w:suppressAutoHyphens/>
              <w:spacing w:afterLines="0" w:after="120"/>
              <w:ind w:leftChars="0"/>
              <w:rPr>
                <w:rFonts w:eastAsia="DengXian"/>
                <w:lang w:eastAsia="zh-CN"/>
              </w:rPr>
            </w:pPr>
            <w:r w:rsidRPr="0035558A">
              <w:rPr>
                <w:rFonts w:eastAsia="DengXian"/>
                <w:lang w:eastAsia="zh-CN"/>
              </w:rPr>
              <w:t>FFS The first component is dependent on incident and scattered directions at target</w:t>
            </w:r>
          </w:p>
          <w:p w14:paraId="13F9E9C5" w14:textId="77777777" w:rsidR="00B266EB" w:rsidRPr="0035558A" w:rsidRDefault="00B266EB" w:rsidP="00B266EB">
            <w:pPr>
              <w:pStyle w:val="ae"/>
              <w:numPr>
                <w:ilvl w:val="0"/>
                <w:numId w:val="45"/>
              </w:numPr>
              <w:suppressAutoHyphens/>
              <w:spacing w:afterLines="0" w:after="120"/>
              <w:ind w:leftChars="0"/>
              <w:rPr>
                <w:rFonts w:eastAsia="DengXian"/>
                <w:lang w:eastAsia="zh-CN"/>
              </w:rPr>
            </w:pPr>
            <w:r w:rsidRPr="0035558A">
              <w:rPr>
                <w:rFonts w:eastAsia="DengXian"/>
                <w:lang w:eastAsia="zh-CN"/>
              </w:rPr>
              <w:t xml:space="preserve">A second RCS component B (unit ratio) is included in small scale </w:t>
            </w:r>
          </w:p>
          <w:p w14:paraId="7589EAA1" w14:textId="77777777" w:rsidR="00B266EB" w:rsidRPr="0035558A" w:rsidRDefault="00B266EB" w:rsidP="00B266EB">
            <w:pPr>
              <w:pStyle w:val="ae"/>
              <w:numPr>
                <w:ilvl w:val="1"/>
                <w:numId w:val="45"/>
              </w:numPr>
              <w:suppressAutoHyphens/>
              <w:spacing w:afterLines="0" w:after="120"/>
              <w:ind w:leftChars="0"/>
              <w:rPr>
                <w:rFonts w:eastAsia="DengXian"/>
                <w:lang w:eastAsia="zh-CN"/>
              </w:rPr>
            </w:pPr>
            <w:r w:rsidRPr="0035558A">
              <w:rPr>
                <w:rFonts w:eastAsia="DengXian"/>
                <w:lang w:eastAsia="zh-CN"/>
              </w:rPr>
              <w:t>FFS The second component is dependent on incident and scattered directions at target</w:t>
            </w:r>
          </w:p>
          <w:p w14:paraId="46FB07F1" w14:textId="77777777" w:rsidR="00B266EB" w:rsidRPr="0035558A" w:rsidRDefault="00B266EB" w:rsidP="00B266EB">
            <w:pPr>
              <w:pStyle w:val="ae"/>
              <w:numPr>
                <w:ilvl w:val="1"/>
                <w:numId w:val="45"/>
              </w:numPr>
              <w:suppressAutoHyphens/>
              <w:spacing w:afterLines="0" w:after="120"/>
              <w:ind w:leftChars="0"/>
              <w:rPr>
                <w:rFonts w:eastAsia="DengXian"/>
                <w:lang w:eastAsia="zh-CN"/>
              </w:rPr>
            </w:pPr>
            <w:r w:rsidRPr="0035558A">
              <w:rPr>
                <w:rFonts w:eastAsia="DengXian"/>
                <w:lang w:eastAsia="zh-CN"/>
              </w:rPr>
              <w:t>FFS the second RCS component is deterministic or stochastic or combination</w:t>
            </w:r>
          </w:p>
          <w:p w14:paraId="276C804B" w14:textId="77777777" w:rsidR="00B266EB" w:rsidRPr="0035558A" w:rsidRDefault="00B266EB" w:rsidP="00B266EB">
            <w:pPr>
              <w:pStyle w:val="ae"/>
              <w:numPr>
                <w:ilvl w:val="0"/>
                <w:numId w:val="45"/>
              </w:numPr>
              <w:suppressAutoHyphens/>
              <w:spacing w:afterLines="0" w:after="120"/>
              <w:ind w:leftChars="0"/>
              <w:rPr>
                <w:rFonts w:eastAsia="DengXian"/>
                <w:lang w:eastAsia="zh-CN"/>
              </w:rPr>
            </w:pPr>
            <w:r w:rsidRPr="0035558A">
              <w:rPr>
                <w:rFonts w:eastAsia="DengXian"/>
                <w:lang w:eastAsia="zh-CN"/>
              </w:rPr>
              <w:t>Note: RCS component A or B can be disabled by setting its linear value to 1</w:t>
            </w:r>
          </w:p>
          <w:p w14:paraId="08828BA0" w14:textId="77777777" w:rsidR="00B266EB" w:rsidRPr="0035558A" w:rsidRDefault="00B266EB" w:rsidP="00B266EB">
            <w:pPr>
              <w:pStyle w:val="ae"/>
              <w:numPr>
                <w:ilvl w:val="1"/>
                <w:numId w:val="45"/>
              </w:numPr>
              <w:suppressAutoHyphens/>
              <w:spacing w:afterLines="0" w:after="120"/>
              <w:ind w:leftChars="0"/>
              <w:rPr>
                <w:rFonts w:eastAsia="DengXian"/>
                <w:lang w:eastAsia="zh-CN"/>
              </w:rPr>
            </w:pPr>
            <w:r w:rsidRPr="0035558A">
              <w:rPr>
                <w:rFonts w:eastAsia="DengXian"/>
                <w:lang w:eastAsia="zh-CN"/>
              </w:rPr>
              <w:t>Whether to disable a component can be discussed per target type</w:t>
            </w:r>
          </w:p>
          <w:p w14:paraId="13332C74" w14:textId="77777777" w:rsidR="00B266EB" w:rsidRPr="0035558A" w:rsidRDefault="00B266EB" w:rsidP="00B266EB">
            <w:pPr>
              <w:pStyle w:val="ae"/>
              <w:numPr>
                <w:ilvl w:val="0"/>
                <w:numId w:val="45"/>
              </w:numPr>
              <w:suppressAutoHyphens/>
              <w:spacing w:afterLines="0" w:after="120"/>
              <w:ind w:leftChars="0"/>
              <w:rPr>
                <w:rFonts w:eastAsia="DengXian"/>
                <w:lang w:eastAsia="zh-CN"/>
              </w:rPr>
            </w:pPr>
            <w:r w:rsidRPr="0035558A">
              <w:rPr>
                <w:rFonts w:eastAsia="DengXian"/>
                <w:lang w:eastAsia="zh-CN"/>
              </w:rPr>
              <w:t>FFS how to determine A and B for each target</w:t>
            </w:r>
          </w:p>
          <w:p w14:paraId="2D3D21E1" w14:textId="77777777" w:rsidR="00B266EB" w:rsidRPr="0035558A" w:rsidRDefault="00B266EB" w:rsidP="00B266EB">
            <w:pPr>
              <w:pStyle w:val="ae"/>
              <w:numPr>
                <w:ilvl w:val="0"/>
                <w:numId w:val="45"/>
              </w:numPr>
              <w:suppressAutoHyphens/>
              <w:spacing w:afterLines="0" w:after="120"/>
              <w:ind w:leftChars="0"/>
              <w:rPr>
                <w:rFonts w:eastAsia="DengXian"/>
                <w:lang w:eastAsia="zh-CN"/>
              </w:rPr>
            </w:pPr>
            <w:r w:rsidRPr="0035558A">
              <w:rPr>
                <w:rFonts w:eastAsia="DengXian"/>
                <w:lang w:eastAsia="zh-CN"/>
              </w:rPr>
              <w:t>FFS whether/how to model polarization impact at target</w:t>
            </w:r>
          </w:p>
          <w:p w14:paraId="218707FB" w14:textId="4488FE77" w:rsidR="00D161B4" w:rsidRPr="00B266EB" w:rsidRDefault="00B266EB" w:rsidP="00D161B4">
            <w:pPr>
              <w:pStyle w:val="ae"/>
              <w:numPr>
                <w:ilvl w:val="0"/>
                <w:numId w:val="45"/>
              </w:numPr>
              <w:suppressAutoHyphens/>
              <w:spacing w:afterLines="0" w:after="120"/>
              <w:ind w:leftChars="0"/>
              <w:rPr>
                <w:rFonts w:eastAsia="DengXian"/>
                <w:lang w:eastAsia="zh-CN"/>
              </w:rPr>
            </w:pPr>
            <w:r w:rsidRPr="0035558A">
              <w:rPr>
                <w:rFonts w:eastAsia="DengXian"/>
                <w:lang w:eastAsia="zh-CN"/>
              </w:rPr>
              <w:t>FFS whether/how to normalize power accounting for target channel and background channel</w:t>
            </w:r>
          </w:p>
        </w:tc>
      </w:tr>
    </w:tbl>
    <w:p w14:paraId="605628CE" w14:textId="3B4B6B6B" w:rsidR="00DA5471" w:rsidRDefault="00DA5471" w:rsidP="00DA5471">
      <w:pPr>
        <w:spacing w:after="120"/>
        <w:jc w:val="both"/>
        <w:rPr>
          <w:rFonts w:eastAsiaTheme="minorEastAsia"/>
          <w:sz w:val="22"/>
          <w:szCs w:val="22"/>
          <w:lang w:eastAsia="ja-JP"/>
        </w:rPr>
      </w:pPr>
      <w:r>
        <w:rPr>
          <w:rFonts w:eastAsiaTheme="minorEastAsia" w:hint="eastAsia"/>
          <w:sz w:val="22"/>
          <w:szCs w:val="22"/>
          <w:lang w:eastAsia="ja-JP"/>
        </w:rPr>
        <w:lastRenderedPageBreak/>
        <w:t>In addition, i</w:t>
      </w:r>
      <w:r w:rsidRPr="003F744F">
        <w:rPr>
          <w:rFonts w:eastAsia="SimSun"/>
          <w:sz w:val="22"/>
          <w:szCs w:val="22"/>
        </w:rPr>
        <w:t>n RAN1#11</w:t>
      </w:r>
      <w:r w:rsidR="005225A6">
        <w:rPr>
          <w:rFonts w:eastAsiaTheme="minorEastAsia" w:hint="eastAsia"/>
          <w:sz w:val="22"/>
          <w:szCs w:val="22"/>
          <w:lang w:eastAsia="ja-JP"/>
        </w:rPr>
        <w:t>8</w:t>
      </w:r>
      <w:r>
        <w:rPr>
          <w:rFonts w:eastAsiaTheme="minorEastAsia" w:hint="eastAsia"/>
          <w:sz w:val="22"/>
          <w:szCs w:val="22"/>
          <w:lang w:eastAsia="ja-JP"/>
        </w:rPr>
        <w:t xml:space="preserve"> </w:t>
      </w:r>
      <w:r w:rsidRPr="003F744F">
        <w:rPr>
          <w:rFonts w:eastAsia="SimSun"/>
          <w:sz w:val="22"/>
          <w:szCs w:val="22"/>
        </w:rPr>
        <w:t>meeting</w:t>
      </w:r>
      <w:r w:rsidRPr="003F744F">
        <w:rPr>
          <w:rFonts w:eastAsiaTheme="minorEastAsia" w:hint="eastAsia"/>
          <w:sz w:val="22"/>
          <w:szCs w:val="22"/>
          <w:lang w:eastAsia="ja-JP"/>
        </w:rPr>
        <w:t>,</w:t>
      </w:r>
      <w:r w:rsidRPr="006A0148">
        <w:rPr>
          <w:rFonts w:eastAsiaTheme="minorEastAsia"/>
          <w:sz w:val="22"/>
          <w:lang w:eastAsia="ja-JP"/>
        </w:rPr>
        <w:t xml:space="preserve"> </w:t>
      </w:r>
      <w:r w:rsidRPr="006A0148">
        <w:rPr>
          <w:rFonts w:eastAsiaTheme="minorEastAsia"/>
          <w:sz w:val="22"/>
          <w:szCs w:val="22"/>
          <w:lang w:eastAsia="ja-JP"/>
        </w:rPr>
        <w:t xml:space="preserve">regarding to RCS </w:t>
      </w:r>
      <w:r w:rsidR="00016831">
        <w:rPr>
          <w:rFonts w:eastAsiaTheme="minorEastAsia" w:hint="eastAsia"/>
          <w:sz w:val="22"/>
          <w:szCs w:val="22"/>
          <w:lang w:eastAsia="ja-JP"/>
        </w:rPr>
        <w:t xml:space="preserve">value/pattern </w:t>
      </w:r>
      <w:r>
        <w:rPr>
          <w:rFonts w:eastAsiaTheme="minorEastAsia" w:hint="eastAsia"/>
          <w:sz w:val="22"/>
          <w:szCs w:val="22"/>
          <w:lang w:eastAsia="ja-JP"/>
        </w:rPr>
        <w:t xml:space="preserve">there </w:t>
      </w:r>
      <w:r w:rsidR="005225A6">
        <w:rPr>
          <w:rFonts w:eastAsiaTheme="minorEastAsia" w:hint="eastAsia"/>
          <w:sz w:val="22"/>
          <w:szCs w:val="22"/>
          <w:lang w:eastAsia="ja-JP"/>
        </w:rPr>
        <w:t>some</w:t>
      </w:r>
      <w:r>
        <w:rPr>
          <w:rFonts w:eastAsiaTheme="minorEastAsia" w:hint="eastAsia"/>
          <w:sz w:val="22"/>
          <w:szCs w:val="22"/>
          <w:lang w:eastAsia="ja-JP"/>
        </w:rPr>
        <w:t xml:space="preserve"> </w:t>
      </w:r>
      <w:r w:rsidRPr="006A0148">
        <w:rPr>
          <w:rFonts w:eastAsiaTheme="minorEastAsia"/>
          <w:sz w:val="22"/>
          <w:szCs w:val="22"/>
          <w:lang w:eastAsia="ja-JP"/>
        </w:rPr>
        <w:t>discussion point</w:t>
      </w:r>
      <w:r w:rsidR="005225A6">
        <w:rPr>
          <w:rFonts w:eastAsiaTheme="minorEastAsia" w:hint="eastAsia"/>
          <w:sz w:val="22"/>
          <w:szCs w:val="22"/>
          <w:lang w:eastAsia="ja-JP"/>
        </w:rPr>
        <w:t>s</w:t>
      </w:r>
      <w:r>
        <w:rPr>
          <w:rFonts w:eastAsiaTheme="minorEastAsia" w:hint="eastAsia"/>
          <w:sz w:val="22"/>
          <w:szCs w:val="22"/>
          <w:lang w:eastAsia="ja-JP"/>
        </w:rPr>
        <w:t xml:space="preserve"> </w:t>
      </w:r>
      <w:r w:rsidRPr="006A0148">
        <w:rPr>
          <w:rFonts w:eastAsiaTheme="minorEastAsia"/>
          <w:sz w:val="22"/>
          <w:szCs w:val="22"/>
          <w:lang w:eastAsia="ja-JP"/>
        </w:rPr>
        <w:t>as below</w:t>
      </w:r>
      <w:r>
        <w:rPr>
          <w:rFonts w:eastAsiaTheme="minorEastAsia" w:hint="eastAsia"/>
          <w:sz w:val="22"/>
          <w:szCs w:val="22"/>
          <w:lang w:eastAsia="ja-JP"/>
        </w:rPr>
        <w:t xml:space="preserve"> [</w:t>
      </w:r>
      <w:r w:rsidR="005225A6">
        <w:rPr>
          <w:rFonts w:eastAsiaTheme="minorEastAsia" w:hint="eastAsia"/>
          <w:sz w:val="22"/>
          <w:szCs w:val="22"/>
          <w:lang w:eastAsia="ja-JP"/>
        </w:rPr>
        <w:t>3</w:t>
      </w:r>
      <w:r>
        <w:rPr>
          <w:rFonts w:eastAsiaTheme="minorEastAsia" w:hint="eastAsia"/>
          <w:sz w:val="22"/>
          <w:szCs w:val="22"/>
          <w:lang w:eastAsia="ja-JP"/>
        </w:rPr>
        <w:t>]</w:t>
      </w:r>
      <w:r w:rsidRPr="006A0148">
        <w:rPr>
          <w:rFonts w:eastAsiaTheme="minorEastAsia"/>
          <w:sz w:val="22"/>
          <w:szCs w:val="22"/>
          <w:lang w:eastAsia="ja-JP"/>
        </w:rPr>
        <w:t>:</w:t>
      </w:r>
    </w:p>
    <w:tbl>
      <w:tblPr>
        <w:tblStyle w:val="af0"/>
        <w:tblW w:w="0" w:type="auto"/>
        <w:tblLook w:val="04A0" w:firstRow="1" w:lastRow="0" w:firstColumn="1" w:lastColumn="0" w:noHBand="0" w:noVBand="1"/>
      </w:tblPr>
      <w:tblGrid>
        <w:gridCol w:w="9855"/>
      </w:tblGrid>
      <w:tr w:rsidR="00DA5471" w14:paraId="6C886FEF" w14:textId="77777777" w:rsidTr="00556348">
        <w:tc>
          <w:tcPr>
            <w:tcW w:w="9855" w:type="dxa"/>
          </w:tcPr>
          <w:p w14:paraId="64684D43" w14:textId="1FCE2F05" w:rsidR="00DA5471" w:rsidRPr="00A666F4" w:rsidRDefault="00DA5471" w:rsidP="00556348">
            <w:pPr>
              <w:overflowPunct w:val="0"/>
              <w:autoSpaceDE w:val="0"/>
              <w:autoSpaceDN w:val="0"/>
              <w:adjustRightInd w:val="0"/>
              <w:snapToGrid w:val="0"/>
              <w:spacing w:after="120"/>
              <w:textAlignment w:val="baseline"/>
              <w:rPr>
                <w:rFonts w:eastAsiaTheme="minorEastAsia"/>
                <w:lang w:eastAsia="ja-JP"/>
              </w:rPr>
            </w:pPr>
            <w:r w:rsidRPr="00A666F4">
              <w:rPr>
                <w:rFonts w:eastAsiaTheme="minorEastAsia" w:hint="eastAsia"/>
                <w:sz w:val="22"/>
                <w:szCs w:val="22"/>
                <w:highlight w:val="yellow"/>
                <w:lang w:eastAsia="ja-JP"/>
              </w:rPr>
              <w:t>D</w:t>
            </w:r>
            <w:r w:rsidRPr="00A666F4">
              <w:rPr>
                <w:rFonts w:eastAsiaTheme="minorEastAsia"/>
                <w:sz w:val="22"/>
                <w:szCs w:val="22"/>
                <w:highlight w:val="yellow"/>
                <w:lang w:eastAsia="ja-JP"/>
              </w:rPr>
              <w:t>iscussion point</w:t>
            </w:r>
            <w:r w:rsidR="005225A6">
              <w:rPr>
                <w:rFonts w:eastAsiaTheme="minorEastAsia" w:hint="eastAsia"/>
                <w:sz w:val="22"/>
                <w:szCs w:val="22"/>
                <w:lang w:eastAsia="ja-JP"/>
              </w:rPr>
              <w:t>s</w:t>
            </w:r>
          </w:p>
          <w:p w14:paraId="4DF5DB79" w14:textId="77777777" w:rsidR="005225A6" w:rsidRDefault="005225A6" w:rsidP="005225A6">
            <w:pPr>
              <w:pStyle w:val="ae"/>
              <w:numPr>
                <w:ilvl w:val="0"/>
                <w:numId w:val="44"/>
              </w:numPr>
              <w:suppressAutoHyphens/>
              <w:spacing w:afterLines="0" w:after="120"/>
              <w:ind w:leftChars="0"/>
              <w:rPr>
                <w:lang w:eastAsia="zh-CN"/>
              </w:rPr>
            </w:pPr>
            <w:r>
              <w:rPr>
                <w:rFonts w:eastAsia="DengXian"/>
                <w:lang w:eastAsia="zh-CN"/>
              </w:rPr>
              <w:t>RAN1 to further study on the following two options to obtain bistatic RCS of a target</w:t>
            </w:r>
          </w:p>
          <w:p w14:paraId="6BF18480" w14:textId="77777777" w:rsidR="005225A6" w:rsidRPr="004F4FC1" w:rsidRDefault="005225A6" w:rsidP="005225A6">
            <w:pPr>
              <w:pStyle w:val="ae"/>
              <w:numPr>
                <w:ilvl w:val="1"/>
                <w:numId w:val="44"/>
              </w:numPr>
              <w:suppressAutoHyphens/>
              <w:spacing w:afterLines="0" w:after="120"/>
              <w:ind w:leftChars="0"/>
              <w:rPr>
                <w:rFonts w:eastAsiaTheme="minorEastAsia"/>
                <w:color w:val="000000" w:themeColor="text1"/>
                <w:lang w:eastAsia="zh-CN"/>
              </w:rPr>
            </w:pPr>
            <w:r w:rsidRPr="004F4FC1">
              <w:rPr>
                <w:rFonts w:eastAsiaTheme="minorEastAsia"/>
                <w:color w:val="000000" w:themeColor="text1"/>
                <w:lang w:eastAsia="zh-CN"/>
              </w:rPr>
              <w:t xml:space="preserve">Option 1: </w:t>
            </w:r>
            <w:r w:rsidRPr="004F4FC1">
              <w:rPr>
                <w:rFonts w:eastAsia="DengXian"/>
                <w:color w:val="000000" w:themeColor="text1"/>
                <w:lang w:eastAsia="zh-CN"/>
              </w:rPr>
              <w:t xml:space="preserve">bistatic </w:t>
            </w:r>
            <w:r w:rsidRPr="004F4FC1">
              <w:rPr>
                <w:rFonts w:eastAsiaTheme="minorEastAsia"/>
                <w:color w:val="000000" w:themeColor="text1"/>
                <w:lang w:eastAsia="zh-CN"/>
              </w:rPr>
              <w:t>RCS values/patterns obtained by measurement or ray-tracing</w:t>
            </w:r>
          </w:p>
          <w:p w14:paraId="2B7510A5" w14:textId="77777777" w:rsidR="005225A6" w:rsidRDefault="005225A6" w:rsidP="005225A6">
            <w:pPr>
              <w:pStyle w:val="ae"/>
              <w:numPr>
                <w:ilvl w:val="1"/>
                <w:numId w:val="44"/>
              </w:numPr>
              <w:suppressAutoHyphens/>
              <w:spacing w:afterLines="0" w:after="120"/>
              <w:ind w:leftChars="0"/>
              <w:rPr>
                <w:rFonts w:eastAsiaTheme="minorEastAsia"/>
                <w:lang w:eastAsia="zh-CN"/>
              </w:rPr>
            </w:pPr>
            <w:r>
              <w:rPr>
                <w:rFonts w:eastAsiaTheme="minorEastAsia"/>
                <w:lang w:eastAsia="zh-CN"/>
              </w:rPr>
              <w:t>Option 2: bistatic RCS values/patterns are derived from monostatic RCS</w:t>
            </w:r>
          </w:p>
          <w:p w14:paraId="450C6461" w14:textId="77777777" w:rsidR="005225A6" w:rsidRPr="00016831" w:rsidRDefault="005225A6" w:rsidP="005225A6">
            <w:pPr>
              <w:pStyle w:val="ae"/>
              <w:numPr>
                <w:ilvl w:val="1"/>
                <w:numId w:val="44"/>
              </w:numPr>
              <w:suppressAutoHyphens/>
              <w:spacing w:afterLines="0" w:after="120"/>
              <w:ind w:leftChars="0"/>
              <w:rPr>
                <w:rFonts w:eastAsiaTheme="minorEastAsia"/>
                <w:color w:val="000000" w:themeColor="text1"/>
                <w:u w:val="single"/>
                <w:lang w:eastAsia="zh-CN"/>
              </w:rPr>
            </w:pPr>
            <w:r w:rsidRPr="00016831">
              <w:rPr>
                <w:rFonts w:eastAsiaTheme="minorEastAsia" w:hint="eastAsia"/>
                <w:color w:val="000000" w:themeColor="text1"/>
                <w:u w:val="single"/>
                <w:lang w:eastAsia="zh-CN"/>
              </w:rPr>
              <w:t>N</w:t>
            </w:r>
            <w:r w:rsidRPr="00016831">
              <w:rPr>
                <w:rFonts w:eastAsiaTheme="minorEastAsia"/>
                <w:color w:val="000000" w:themeColor="text1"/>
                <w:u w:val="single"/>
                <w:lang w:eastAsia="zh-CN"/>
              </w:rPr>
              <w:t>ote: the down-selection of the above options may be done per target type</w:t>
            </w:r>
          </w:p>
          <w:p w14:paraId="01511CE5" w14:textId="77777777" w:rsidR="00DA5471" w:rsidRDefault="00DA5471" w:rsidP="005225A6">
            <w:pPr>
              <w:tabs>
                <w:tab w:val="left" w:pos="0"/>
              </w:tabs>
              <w:spacing w:afterLines="0" w:after="120"/>
              <w:rPr>
                <w:rFonts w:eastAsiaTheme="minorEastAsia"/>
                <w:lang w:eastAsia="ja-JP"/>
              </w:rPr>
            </w:pPr>
          </w:p>
          <w:p w14:paraId="120B861C" w14:textId="77777777" w:rsidR="005225A6" w:rsidRPr="005225A6" w:rsidRDefault="005225A6" w:rsidP="005225A6">
            <w:pPr>
              <w:pStyle w:val="ae"/>
              <w:numPr>
                <w:ilvl w:val="0"/>
                <w:numId w:val="47"/>
              </w:numPr>
              <w:tabs>
                <w:tab w:val="left" w:pos="0"/>
              </w:tabs>
              <w:spacing w:after="120"/>
              <w:ind w:leftChars="0"/>
              <w:rPr>
                <w:rFonts w:eastAsiaTheme="minorEastAsia"/>
                <w:lang w:eastAsia="zh-CN"/>
              </w:rPr>
            </w:pPr>
            <w:r w:rsidRPr="005225A6">
              <w:rPr>
                <w:rFonts w:eastAsiaTheme="minorEastAsia"/>
                <w:lang w:eastAsia="zh-CN"/>
              </w:rPr>
              <w:t xml:space="preserve">If a target is modelled with multiple scattering points, </w:t>
            </w:r>
          </w:p>
          <w:p w14:paraId="5F249153" w14:textId="77777777" w:rsidR="005225A6" w:rsidRDefault="005225A6" w:rsidP="005225A6">
            <w:pPr>
              <w:pStyle w:val="ae"/>
              <w:numPr>
                <w:ilvl w:val="0"/>
                <w:numId w:val="46"/>
              </w:numPr>
              <w:suppressAutoHyphens/>
              <w:spacing w:afterLines="0" w:after="120"/>
              <w:ind w:leftChars="0"/>
              <w:rPr>
                <w:rFonts w:eastAsiaTheme="minorEastAsia"/>
                <w:lang w:eastAsia="zh-CN"/>
              </w:rPr>
            </w:pPr>
            <w:r>
              <w:rPr>
                <w:rFonts w:eastAsiaTheme="minorEastAsia"/>
                <w:lang w:eastAsia="zh-CN"/>
              </w:rPr>
              <w:t>RCS value of the multiple scattering points are individually determined</w:t>
            </w:r>
          </w:p>
          <w:p w14:paraId="18E7FCFD" w14:textId="77777777" w:rsidR="005225A6" w:rsidRDefault="005225A6" w:rsidP="005225A6">
            <w:pPr>
              <w:pStyle w:val="ae"/>
              <w:numPr>
                <w:ilvl w:val="1"/>
                <w:numId w:val="46"/>
              </w:numPr>
              <w:suppressAutoHyphens/>
              <w:spacing w:afterLines="0" w:after="120"/>
              <w:ind w:leftChars="0"/>
              <w:rPr>
                <w:rFonts w:eastAsiaTheme="minorEastAsia"/>
                <w:lang w:eastAsia="zh-CN"/>
              </w:rPr>
            </w:pPr>
            <w:r>
              <w:rPr>
                <w:rFonts w:eastAsiaTheme="minorEastAsia"/>
                <w:lang w:eastAsia="zh-CN"/>
              </w:rPr>
              <w:t>Note: Same or different RCS values in the same incident/scattered angles can be determined for the multiple scattering points</w:t>
            </w:r>
          </w:p>
          <w:p w14:paraId="39C8EF13" w14:textId="35416D3F" w:rsidR="005225A6" w:rsidRPr="005225A6" w:rsidRDefault="005225A6" w:rsidP="005225A6">
            <w:pPr>
              <w:pStyle w:val="ae"/>
              <w:numPr>
                <w:ilvl w:val="1"/>
                <w:numId w:val="46"/>
              </w:numPr>
              <w:suppressAutoHyphens/>
              <w:spacing w:afterLines="0" w:after="120"/>
              <w:ind w:leftChars="0"/>
              <w:rPr>
                <w:rFonts w:eastAsiaTheme="minorEastAsia"/>
                <w:lang w:eastAsia="zh-CN"/>
              </w:rPr>
            </w:pPr>
            <w:r>
              <w:rPr>
                <w:rFonts w:eastAsiaTheme="minorEastAsia"/>
                <w:lang w:eastAsia="zh-CN"/>
              </w:rPr>
              <w:t>FFS same or different RCS pattern can be applicable to the multiple scattering points</w:t>
            </w:r>
          </w:p>
        </w:tc>
      </w:tr>
    </w:tbl>
    <w:p w14:paraId="2EF63C00" w14:textId="7FD41ED0" w:rsidR="00640D43" w:rsidRPr="00640D43" w:rsidRDefault="00016831" w:rsidP="001D19CE">
      <w:pPr>
        <w:spacing w:after="120"/>
        <w:jc w:val="both"/>
        <w:rPr>
          <w:rFonts w:eastAsiaTheme="minorEastAsia"/>
          <w:sz w:val="22"/>
          <w:szCs w:val="22"/>
          <w:lang w:eastAsia="ja-JP"/>
        </w:rPr>
      </w:pPr>
      <w:r>
        <w:rPr>
          <w:rFonts w:eastAsiaTheme="minorEastAsia" w:hint="eastAsia"/>
          <w:sz w:val="22"/>
          <w:szCs w:val="22"/>
          <w:lang w:eastAsia="ja-JP"/>
        </w:rPr>
        <w:lastRenderedPageBreak/>
        <w:t xml:space="preserve">For the </w:t>
      </w:r>
      <w:r w:rsidR="00E62667" w:rsidRPr="00640D43">
        <w:rPr>
          <w:rFonts w:eastAsiaTheme="minorEastAsia" w:hint="eastAsia"/>
          <w:sz w:val="22"/>
          <w:szCs w:val="22"/>
          <w:lang w:eastAsia="ja-JP"/>
        </w:rPr>
        <w:t xml:space="preserve">working assumption, </w:t>
      </w:r>
      <w:r w:rsidR="00A6198F" w:rsidRPr="00640D43">
        <w:rPr>
          <w:rFonts w:eastAsiaTheme="minorEastAsia" w:hint="eastAsia"/>
          <w:sz w:val="22"/>
          <w:szCs w:val="22"/>
          <w:lang w:eastAsia="ja-JP"/>
        </w:rPr>
        <w:t xml:space="preserve">we think about the cases of models with multiple </w:t>
      </w:r>
      <w:r w:rsidR="00A6198F" w:rsidRPr="00640D43">
        <w:rPr>
          <w:rFonts w:eastAsia="DengXian"/>
          <w:sz w:val="22"/>
          <w:szCs w:val="22"/>
          <w:lang w:eastAsia="zh-CN"/>
        </w:rPr>
        <w:t>scattering point</w:t>
      </w:r>
      <w:r w:rsidR="00A6198F" w:rsidRPr="00640D43">
        <w:rPr>
          <w:rFonts w:eastAsiaTheme="minorEastAsia" w:hint="eastAsia"/>
          <w:sz w:val="22"/>
          <w:szCs w:val="22"/>
          <w:lang w:eastAsia="ja-JP"/>
        </w:rPr>
        <w:t xml:space="preserve">s. In these cases, because the value A of each scattering point is </w:t>
      </w:r>
      <w:r w:rsidR="00A6198F" w:rsidRPr="00640D43">
        <w:rPr>
          <w:rFonts w:eastAsia="DengXian"/>
          <w:sz w:val="22"/>
          <w:szCs w:val="22"/>
          <w:lang w:eastAsia="zh-CN"/>
        </w:rPr>
        <w:t>included in large scale</w:t>
      </w:r>
      <w:r w:rsidR="00A6198F" w:rsidRPr="00640D43">
        <w:rPr>
          <w:rFonts w:eastAsiaTheme="minorEastAsia" w:hint="eastAsia"/>
          <w:sz w:val="22"/>
          <w:szCs w:val="22"/>
          <w:lang w:eastAsia="ja-JP"/>
        </w:rPr>
        <w:t xml:space="preserve"> such as path loss, this value A must be the same</w:t>
      </w:r>
      <w:r w:rsidR="00AF6313" w:rsidRPr="00640D43">
        <w:rPr>
          <w:rFonts w:eastAsiaTheme="minorEastAsia" w:hint="eastAsia"/>
          <w:sz w:val="22"/>
          <w:szCs w:val="22"/>
          <w:lang w:eastAsia="ja-JP"/>
        </w:rPr>
        <w:t xml:space="preserve"> </w:t>
      </w:r>
      <w:r w:rsidR="006C7B6A">
        <w:rPr>
          <w:rFonts w:eastAsiaTheme="minorEastAsia" w:hint="eastAsia"/>
          <w:sz w:val="22"/>
          <w:szCs w:val="22"/>
          <w:lang w:eastAsia="ja-JP"/>
        </w:rPr>
        <w:t xml:space="preserve">for all points </w:t>
      </w:r>
      <w:r w:rsidR="00AF6313" w:rsidRPr="00640D43">
        <w:rPr>
          <w:rFonts w:eastAsiaTheme="minorEastAsia" w:hint="eastAsia"/>
          <w:sz w:val="22"/>
          <w:szCs w:val="22"/>
          <w:lang w:eastAsia="ja-JP"/>
        </w:rPr>
        <w:t xml:space="preserve">and independent to angle. </w:t>
      </w:r>
      <w:r w:rsidR="00640D43" w:rsidRPr="00640D43">
        <w:rPr>
          <w:rFonts w:eastAsiaTheme="minorEastAsia" w:hint="eastAsia"/>
          <w:sz w:val="22"/>
          <w:szCs w:val="22"/>
          <w:lang w:eastAsia="ja-JP"/>
        </w:rPr>
        <w:t>Hence, the value A should be 1</w:t>
      </w:r>
      <w:r w:rsidR="006C7B6A">
        <w:rPr>
          <w:rFonts w:eastAsiaTheme="minorEastAsia" w:hint="eastAsia"/>
          <w:sz w:val="22"/>
          <w:szCs w:val="22"/>
          <w:lang w:eastAsia="ja-JP"/>
        </w:rPr>
        <w:t xml:space="preserve"> or constant value</w:t>
      </w:r>
      <w:r w:rsidR="00D82F71">
        <w:rPr>
          <w:rFonts w:eastAsiaTheme="minorEastAsia" w:hint="eastAsia"/>
          <w:sz w:val="22"/>
          <w:szCs w:val="22"/>
          <w:lang w:eastAsia="ja-JP"/>
        </w:rPr>
        <w:t xml:space="preserve">. </w:t>
      </w:r>
      <w:r w:rsidR="00640D43" w:rsidRPr="00640D43">
        <w:rPr>
          <w:rFonts w:eastAsiaTheme="minorEastAsia" w:hint="eastAsia"/>
          <w:sz w:val="22"/>
          <w:szCs w:val="22"/>
          <w:lang w:eastAsia="ja-JP"/>
        </w:rPr>
        <w:t xml:space="preserve">In addition, the RCS value for each </w:t>
      </w:r>
      <w:r w:rsidR="00640D43" w:rsidRPr="00640D43">
        <w:rPr>
          <w:rFonts w:eastAsia="DengXian"/>
          <w:sz w:val="22"/>
          <w:szCs w:val="22"/>
          <w:lang w:eastAsia="zh-CN"/>
        </w:rPr>
        <w:t>scattering point</w:t>
      </w:r>
      <w:r w:rsidR="00640D43" w:rsidRPr="00640D43">
        <w:rPr>
          <w:rFonts w:eastAsiaTheme="minorEastAsia" w:hint="eastAsia"/>
          <w:sz w:val="22"/>
          <w:szCs w:val="22"/>
          <w:lang w:eastAsia="ja-JP"/>
        </w:rPr>
        <w:t xml:space="preserve"> is </w:t>
      </w:r>
      <w:r w:rsidR="00640D43">
        <w:rPr>
          <w:rFonts w:eastAsiaTheme="minorEastAsia" w:hint="eastAsia"/>
          <w:sz w:val="22"/>
          <w:szCs w:val="22"/>
          <w:lang w:eastAsia="ja-JP"/>
        </w:rPr>
        <w:t>dependent on incident angle, scattering angle, frequency, etc. It means that the value B is dependent on incident angle, scattering angle, frequency, etc.</w:t>
      </w:r>
    </w:p>
    <w:p w14:paraId="5D7D90CE" w14:textId="04B9F0E5" w:rsidR="00640D43" w:rsidRPr="00AC26A7" w:rsidRDefault="00640D43" w:rsidP="00AC26A7">
      <w:pPr>
        <w:spacing w:after="120"/>
        <w:ind w:left="1133" w:hangingChars="513" w:hanging="1133"/>
        <w:rPr>
          <w:rFonts w:eastAsiaTheme="minorEastAsia"/>
          <w:lang w:eastAsia="ja-JP"/>
        </w:rPr>
      </w:pPr>
      <w:r w:rsidRPr="00CA01EE">
        <w:rPr>
          <w:rFonts w:eastAsiaTheme="minorEastAsia" w:hint="eastAsia"/>
          <w:b/>
          <w:bCs/>
          <w:i/>
          <w:iCs/>
          <w:sz w:val="22"/>
          <w:szCs w:val="22"/>
          <w:lang w:eastAsia="ja-JP"/>
        </w:rPr>
        <w:t xml:space="preserve">Proposal </w:t>
      </w:r>
      <w:r w:rsidR="00C747D2">
        <w:rPr>
          <w:rFonts w:eastAsiaTheme="minorEastAsia" w:hint="eastAsia"/>
          <w:b/>
          <w:bCs/>
          <w:i/>
          <w:iCs/>
          <w:sz w:val="22"/>
          <w:szCs w:val="22"/>
          <w:lang w:eastAsia="ja-JP"/>
        </w:rPr>
        <w:t>3</w:t>
      </w:r>
      <w:r w:rsidRPr="00CA01EE">
        <w:rPr>
          <w:rFonts w:eastAsiaTheme="minorEastAsia" w:hint="eastAsia"/>
          <w:b/>
          <w:bCs/>
          <w:i/>
          <w:iCs/>
          <w:sz w:val="22"/>
          <w:szCs w:val="22"/>
          <w:lang w:eastAsia="ja-JP"/>
        </w:rPr>
        <w:t>:</w:t>
      </w:r>
      <w:r w:rsidRPr="00640D43">
        <w:rPr>
          <w:rFonts w:eastAsia="DengXian"/>
          <w:lang w:eastAsia="zh-CN"/>
        </w:rPr>
        <w:t xml:space="preserve"> </w:t>
      </w:r>
      <w:r w:rsidRPr="00AC26A7">
        <w:rPr>
          <w:rFonts w:eastAsia="DengXian"/>
          <w:b/>
          <w:bCs/>
          <w:i/>
          <w:iCs/>
          <w:sz w:val="22"/>
          <w:szCs w:val="22"/>
          <w:lang w:eastAsia="zh-CN"/>
        </w:rPr>
        <w:t>The RCS related coefficient of a scattering point</w:t>
      </w:r>
      <w:r w:rsidRPr="00AC26A7" w:rsidDel="00804751">
        <w:rPr>
          <w:rFonts w:eastAsia="DengXian"/>
          <w:b/>
          <w:bCs/>
          <w:i/>
          <w:iCs/>
          <w:sz w:val="22"/>
          <w:szCs w:val="22"/>
          <w:lang w:eastAsia="zh-CN"/>
        </w:rPr>
        <w:t xml:space="preserve"> </w:t>
      </w:r>
      <w:r w:rsidRPr="00AC26A7">
        <w:rPr>
          <w:rFonts w:eastAsia="DengXian"/>
          <w:b/>
          <w:bCs/>
          <w:i/>
          <w:iCs/>
          <w:sz w:val="22"/>
          <w:szCs w:val="22"/>
          <w:lang w:eastAsia="zh-CN"/>
        </w:rPr>
        <w:t>can be modelled with two components, i.e., linear value RCS = A*B</w:t>
      </w:r>
    </w:p>
    <w:p w14:paraId="6AE844B1" w14:textId="2FB64E88" w:rsidR="00AC26A7" w:rsidRPr="00AC26A7" w:rsidRDefault="00AC26A7" w:rsidP="0038521E">
      <w:pPr>
        <w:pStyle w:val="ae"/>
        <w:numPr>
          <w:ilvl w:val="1"/>
          <w:numId w:val="45"/>
        </w:numPr>
        <w:tabs>
          <w:tab w:val="left" w:pos="0"/>
        </w:tabs>
        <w:suppressAutoHyphens/>
        <w:spacing w:afterLines="0" w:after="120"/>
        <w:ind w:leftChars="0"/>
        <w:rPr>
          <w:rFonts w:eastAsia="DengXian"/>
          <w:b/>
          <w:bCs/>
          <w:i/>
          <w:iCs/>
          <w:sz w:val="22"/>
          <w:szCs w:val="22"/>
          <w:lang w:eastAsia="zh-CN"/>
        </w:rPr>
      </w:pPr>
      <w:r w:rsidRPr="00AC26A7">
        <w:rPr>
          <w:rFonts w:eastAsia="DengXian"/>
          <w:b/>
          <w:bCs/>
          <w:i/>
          <w:iCs/>
          <w:sz w:val="22"/>
          <w:szCs w:val="22"/>
          <w:lang w:eastAsia="zh-CN"/>
        </w:rPr>
        <w:t>A first RCS component A (m</w:t>
      </w:r>
      <w:r w:rsidRPr="00AC26A7">
        <w:rPr>
          <w:rFonts w:eastAsia="DengXian"/>
          <w:b/>
          <w:bCs/>
          <w:i/>
          <w:iCs/>
          <w:sz w:val="22"/>
          <w:szCs w:val="22"/>
          <w:vertAlign w:val="superscript"/>
          <w:lang w:eastAsia="zh-CN"/>
        </w:rPr>
        <w:t>2</w:t>
      </w:r>
      <w:r w:rsidRPr="00AC26A7">
        <w:rPr>
          <w:rFonts w:eastAsia="DengXian"/>
          <w:b/>
          <w:bCs/>
          <w:i/>
          <w:iCs/>
          <w:sz w:val="22"/>
          <w:szCs w:val="22"/>
          <w:lang w:eastAsia="zh-CN"/>
        </w:rPr>
        <w:t>) is included in large scale</w:t>
      </w:r>
      <w:r w:rsidR="006C7B6A">
        <w:rPr>
          <w:rFonts w:eastAsiaTheme="minorEastAsia" w:hint="eastAsia"/>
          <w:b/>
          <w:bCs/>
          <w:i/>
          <w:iCs/>
          <w:sz w:val="22"/>
          <w:szCs w:val="22"/>
          <w:lang w:eastAsia="ja-JP"/>
        </w:rPr>
        <w:t>.</w:t>
      </w:r>
      <w:r w:rsidRPr="00AC26A7">
        <w:rPr>
          <w:rFonts w:eastAsia="DengXian"/>
          <w:b/>
          <w:bCs/>
          <w:i/>
          <w:iCs/>
          <w:sz w:val="22"/>
          <w:szCs w:val="22"/>
          <w:lang w:eastAsia="zh-CN"/>
        </w:rPr>
        <w:t xml:space="preserve"> </w:t>
      </w:r>
    </w:p>
    <w:p w14:paraId="1B7EAFA4" w14:textId="2E72F5E6" w:rsidR="00AC26A7" w:rsidRPr="00AC26A7" w:rsidRDefault="00AC26A7" w:rsidP="0038521E">
      <w:pPr>
        <w:pStyle w:val="ae"/>
        <w:numPr>
          <w:ilvl w:val="2"/>
          <w:numId w:val="45"/>
        </w:numPr>
        <w:suppressAutoHyphens/>
        <w:spacing w:afterLines="0" w:after="120"/>
        <w:ind w:leftChars="0"/>
        <w:rPr>
          <w:rFonts w:eastAsia="DengXian"/>
          <w:b/>
          <w:bCs/>
          <w:i/>
          <w:iCs/>
          <w:sz w:val="22"/>
          <w:szCs w:val="22"/>
          <w:lang w:eastAsia="zh-CN"/>
        </w:rPr>
      </w:pPr>
      <w:r w:rsidRPr="00AC26A7">
        <w:rPr>
          <w:rFonts w:eastAsiaTheme="minorEastAsia" w:hint="eastAsia"/>
          <w:b/>
          <w:bCs/>
          <w:i/>
          <w:iCs/>
          <w:sz w:val="22"/>
          <w:szCs w:val="22"/>
          <w:lang w:eastAsia="ja-JP"/>
        </w:rPr>
        <w:t>A is set to be 1</w:t>
      </w:r>
    </w:p>
    <w:p w14:paraId="54EF6393" w14:textId="7FEF8301" w:rsidR="00AC26A7" w:rsidRPr="00AC26A7" w:rsidRDefault="00AC26A7" w:rsidP="0038521E">
      <w:pPr>
        <w:pStyle w:val="ae"/>
        <w:numPr>
          <w:ilvl w:val="1"/>
          <w:numId w:val="45"/>
        </w:numPr>
        <w:tabs>
          <w:tab w:val="left" w:pos="0"/>
        </w:tabs>
        <w:suppressAutoHyphens/>
        <w:spacing w:afterLines="0" w:after="120"/>
        <w:ind w:leftChars="0"/>
        <w:rPr>
          <w:rFonts w:eastAsia="DengXian"/>
          <w:b/>
          <w:bCs/>
          <w:i/>
          <w:iCs/>
          <w:sz w:val="22"/>
          <w:szCs w:val="22"/>
          <w:lang w:eastAsia="zh-CN"/>
        </w:rPr>
      </w:pPr>
      <w:r w:rsidRPr="00AC26A7">
        <w:rPr>
          <w:rFonts w:eastAsia="DengXian"/>
          <w:b/>
          <w:bCs/>
          <w:i/>
          <w:iCs/>
          <w:sz w:val="22"/>
          <w:szCs w:val="22"/>
          <w:lang w:eastAsia="zh-CN"/>
        </w:rPr>
        <w:t>A second RCS component B (unit ratio) is included in small scale</w:t>
      </w:r>
      <w:r w:rsidR="006C7B6A">
        <w:rPr>
          <w:rFonts w:eastAsiaTheme="minorEastAsia" w:hint="eastAsia"/>
          <w:b/>
          <w:bCs/>
          <w:i/>
          <w:iCs/>
          <w:sz w:val="22"/>
          <w:szCs w:val="22"/>
          <w:lang w:eastAsia="ja-JP"/>
        </w:rPr>
        <w:t>.</w:t>
      </w:r>
      <w:r w:rsidRPr="00AC26A7">
        <w:rPr>
          <w:rFonts w:eastAsia="DengXian"/>
          <w:b/>
          <w:bCs/>
          <w:i/>
          <w:iCs/>
          <w:sz w:val="22"/>
          <w:szCs w:val="22"/>
          <w:lang w:eastAsia="zh-CN"/>
        </w:rPr>
        <w:t xml:space="preserve"> </w:t>
      </w:r>
    </w:p>
    <w:p w14:paraId="1C27B01E" w14:textId="2281C822" w:rsidR="00640D43" w:rsidRPr="005F62A2" w:rsidRDefault="00AC26A7" w:rsidP="0038521E">
      <w:pPr>
        <w:pStyle w:val="ae"/>
        <w:numPr>
          <w:ilvl w:val="2"/>
          <w:numId w:val="45"/>
        </w:numPr>
        <w:suppressAutoHyphens/>
        <w:spacing w:afterLines="0" w:after="120"/>
        <w:ind w:leftChars="0"/>
        <w:rPr>
          <w:rFonts w:eastAsia="DengXian"/>
          <w:b/>
          <w:bCs/>
          <w:i/>
          <w:iCs/>
          <w:sz w:val="22"/>
          <w:szCs w:val="22"/>
          <w:lang w:eastAsia="zh-CN"/>
        </w:rPr>
      </w:pPr>
      <w:r w:rsidRPr="00AC26A7">
        <w:rPr>
          <w:rFonts w:eastAsia="DengXian"/>
          <w:b/>
          <w:bCs/>
          <w:i/>
          <w:iCs/>
          <w:sz w:val="22"/>
          <w:szCs w:val="22"/>
          <w:lang w:eastAsia="zh-CN"/>
        </w:rPr>
        <w:t>The second component is dependent on incident and scattered directions at target</w:t>
      </w:r>
      <w:r w:rsidR="006C7B6A">
        <w:rPr>
          <w:rFonts w:eastAsiaTheme="minorEastAsia" w:hint="eastAsia"/>
          <w:b/>
          <w:bCs/>
          <w:i/>
          <w:iCs/>
          <w:sz w:val="22"/>
          <w:szCs w:val="22"/>
          <w:lang w:eastAsia="ja-JP"/>
        </w:rPr>
        <w:t>.</w:t>
      </w:r>
    </w:p>
    <w:p w14:paraId="0B37C0BA" w14:textId="0B9E29A9" w:rsidR="009B08F1" w:rsidRPr="00EB0932" w:rsidRDefault="00EB0932" w:rsidP="001D19CE">
      <w:pPr>
        <w:spacing w:after="120"/>
        <w:jc w:val="both"/>
        <w:rPr>
          <w:rFonts w:eastAsiaTheme="minorEastAsia"/>
          <w:sz w:val="22"/>
          <w:szCs w:val="22"/>
          <w:lang w:eastAsia="ja-JP"/>
        </w:rPr>
      </w:pPr>
      <w:r>
        <w:rPr>
          <w:rFonts w:eastAsiaTheme="minorEastAsia" w:hint="eastAsia"/>
          <w:sz w:val="22"/>
          <w:szCs w:val="22"/>
          <w:lang w:eastAsia="ja-JP"/>
        </w:rPr>
        <w:t xml:space="preserve">For the cases of modelling targets with multiple </w:t>
      </w:r>
      <w:r w:rsidRPr="00960892">
        <w:rPr>
          <w:rFonts w:eastAsiaTheme="minorEastAsia" w:hint="eastAsia"/>
          <w:sz w:val="22"/>
          <w:szCs w:val="22"/>
          <w:lang w:eastAsia="ja-JP"/>
        </w:rPr>
        <w:t>(representative)</w:t>
      </w:r>
      <w:r w:rsidRPr="00960892">
        <w:rPr>
          <w:rFonts w:eastAsiaTheme="minorEastAsia" w:hint="eastAsia"/>
          <w:b/>
          <w:bCs/>
          <w:i/>
          <w:iCs/>
          <w:sz w:val="22"/>
          <w:szCs w:val="22"/>
          <w:lang w:eastAsia="ja-JP"/>
        </w:rPr>
        <w:t xml:space="preserve"> </w:t>
      </w:r>
      <w:r>
        <w:rPr>
          <w:rFonts w:eastAsiaTheme="minorEastAsia" w:hint="eastAsia"/>
          <w:sz w:val="22"/>
          <w:szCs w:val="22"/>
          <w:lang w:eastAsia="ja-JP"/>
        </w:rPr>
        <w:t>scattering points, because each</w:t>
      </w:r>
      <w:r w:rsidR="00515DCB">
        <w:rPr>
          <w:rFonts w:eastAsiaTheme="minorEastAsia" w:hint="eastAsia"/>
          <w:sz w:val="22"/>
          <w:szCs w:val="22"/>
          <w:lang w:eastAsia="ja-JP"/>
        </w:rPr>
        <w:t xml:space="preserve"> scattering</w:t>
      </w:r>
      <w:r>
        <w:rPr>
          <w:rFonts w:eastAsiaTheme="minorEastAsia" w:hint="eastAsia"/>
          <w:sz w:val="22"/>
          <w:szCs w:val="22"/>
          <w:lang w:eastAsia="ja-JP"/>
        </w:rPr>
        <w:t xml:space="preserve"> point is </w:t>
      </w:r>
      <w:r w:rsidRPr="00960892">
        <w:rPr>
          <w:rFonts w:eastAsiaTheme="minorEastAsia" w:hint="eastAsia"/>
          <w:sz w:val="22"/>
          <w:szCs w:val="22"/>
          <w:lang w:eastAsia="ja-JP"/>
        </w:rPr>
        <w:t>representative</w:t>
      </w:r>
      <w:r>
        <w:rPr>
          <w:rFonts w:eastAsiaTheme="minorEastAsia" w:hint="eastAsia"/>
          <w:sz w:val="22"/>
          <w:szCs w:val="22"/>
          <w:lang w:eastAsia="ja-JP"/>
        </w:rPr>
        <w:t xml:space="preserve"> for a different part of the target with different material and size, shape, </w:t>
      </w:r>
      <w:r w:rsidR="009E7BFF">
        <w:rPr>
          <w:rFonts w:eastAsiaTheme="minorEastAsia" w:hint="eastAsia"/>
          <w:sz w:val="22"/>
          <w:szCs w:val="22"/>
          <w:lang w:eastAsia="ja-JP"/>
        </w:rPr>
        <w:t xml:space="preserve">etc., </w:t>
      </w:r>
      <w:r>
        <w:rPr>
          <w:rFonts w:eastAsiaTheme="minorEastAsia" w:hint="eastAsia"/>
          <w:sz w:val="22"/>
          <w:szCs w:val="22"/>
          <w:lang w:eastAsia="ja-JP"/>
        </w:rPr>
        <w:t>the RCS value</w:t>
      </w:r>
      <w:r w:rsidR="00DB6CB0">
        <w:rPr>
          <w:rFonts w:eastAsiaTheme="minorEastAsia" w:hint="eastAsia"/>
          <w:sz w:val="22"/>
          <w:szCs w:val="22"/>
          <w:lang w:eastAsia="ja-JP"/>
        </w:rPr>
        <w:t>/pattern</w:t>
      </w:r>
      <w:r>
        <w:rPr>
          <w:rFonts w:eastAsiaTheme="minorEastAsia" w:hint="eastAsia"/>
          <w:sz w:val="22"/>
          <w:szCs w:val="22"/>
          <w:lang w:eastAsia="ja-JP"/>
        </w:rPr>
        <w:t xml:space="preserve"> of each point </w:t>
      </w:r>
      <w:r w:rsidR="006C7B6A">
        <w:rPr>
          <w:rFonts w:eastAsiaTheme="minorEastAsia" w:hint="eastAsia"/>
          <w:sz w:val="22"/>
          <w:szCs w:val="22"/>
          <w:lang w:eastAsia="ja-JP"/>
        </w:rPr>
        <w:t xml:space="preserve">may be </w:t>
      </w:r>
      <w:r>
        <w:rPr>
          <w:rFonts w:eastAsiaTheme="minorEastAsia" w:hint="eastAsia"/>
          <w:sz w:val="22"/>
          <w:szCs w:val="22"/>
          <w:lang w:eastAsia="ja-JP"/>
        </w:rPr>
        <w:t xml:space="preserve">different generally. However, in some cases, it is difficult to measure </w:t>
      </w:r>
      <w:r w:rsidR="009E7BFF">
        <w:rPr>
          <w:rFonts w:eastAsiaTheme="minorEastAsia" w:hint="eastAsia"/>
          <w:sz w:val="22"/>
          <w:szCs w:val="22"/>
          <w:lang w:eastAsia="ja-JP"/>
        </w:rPr>
        <w:t xml:space="preserve">all </w:t>
      </w:r>
      <w:r>
        <w:rPr>
          <w:rFonts w:eastAsiaTheme="minorEastAsia" w:hint="eastAsia"/>
          <w:sz w:val="22"/>
          <w:szCs w:val="22"/>
          <w:lang w:eastAsia="ja-JP"/>
        </w:rPr>
        <w:t>RCS value</w:t>
      </w:r>
      <w:r w:rsidR="00515DCB">
        <w:rPr>
          <w:rFonts w:eastAsiaTheme="minorEastAsia" w:hint="eastAsia"/>
          <w:sz w:val="22"/>
          <w:szCs w:val="22"/>
          <w:lang w:eastAsia="ja-JP"/>
        </w:rPr>
        <w:t>s</w:t>
      </w:r>
      <w:r w:rsidR="00DB6CB0">
        <w:rPr>
          <w:rFonts w:eastAsiaTheme="minorEastAsia" w:hint="eastAsia"/>
          <w:sz w:val="22"/>
          <w:szCs w:val="22"/>
          <w:lang w:eastAsia="ja-JP"/>
        </w:rPr>
        <w:t>/pattern</w:t>
      </w:r>
      <w:r w:rsidR="006C7B6A">
        <w:rPr>
          <w:rFonts w:eastAsiaTheme="minorEastAsia" w:hint="eastAsia"/>
          <w:sz w:val="22"/>
          <w:szCs w:val="22"/>
          <w:lang w:eastAsia="ja-JP"/>
        </w:rPr>
        <w:t>s</w:t>
      </w:r>
      <w:r>
        <w:rPr>
          <w:rFonts w:eastAsiaTheme="minorEastAsia" w:hint="eastAsia"/>
          <w:sz w:val="22"/>
          <w:szCs w:val="22"/>
          <w:lang w:eastAsia="ja-JP"/>
        </w:rPr>
        <w:t xml:space="preserve"> for </w:t>
      </w:r>
      <w:r w:rsidR="009E7BFF">
        <w:rPr>
          <w:rFonts w:eastAsiaTheme="minorEastAsia" w:hint="eastAsia"/>
          <w:sz w:val="22"/>
          <w:szCs w:val="22"/>
          <w:lang w:eastAsia="ja-JP"/>
        </w:rPr>
        <w:t xml:space="preserve">all </w:t>
      </w:r>
      <w:r>
        <w:rPr>
          <w:rFonts w:eastAsiaTheme="minorEastAsia" w:hint="eastAsia"/>
          <w:sz w:val="22"/>
          <w:szCs w:val="22"/>
          <w:lang w:eastAsia="ja-JP"/>
        </w:rPr>
        <w:t>point</w:t>
      </w:r>
      <w:r w:rsidR="009E7BFF">
        <w:rPr>
          <w:rFonts w:eastAsiaTheme="minorEastAsia" w:hint="eastAsia"/>
          <w:sz w:val="22"/>
          <w:szCs w:val="22"/>
          <w:lang w:eastAsia="ja-JP"/>
        </w:rPr>
        <w:t>s</w:t>
      </w:r>
      <w:r w:rsidR="00E256DF">
        <w:rPr>
          <w:rFonts w:eastAsiaTheme="minorEastAsia" w:hint="eastAsia"/>
          <w:sz w:val="22"/>
          <w:szCs w:val="22"/>
          <w:lang w:eastAsia="ja-JP"/>
        </w:rPr>
        <w:t xml:space="preserve"> resulting in lack of RCS value</w:t>
      </w:r>
      <w:r w:rsidR="00515DCB">
        <w:rPr>
          <w:rFonts w:eastAsiaTheme="minorEastAsia" w:hint="eastAsia"/>
          <w:sz w:val="22"/>
          <w:szCs w:val="22"/>
          <w:lang w:eastAsia="ja-JP"/>
        </w:rPr>
        <w:t>s</w:t>
      </w:r>
      <w:r w:rsidR="00E256DF">
        <w:rPr>
          <w:rFonts w:eastAsiaTheme="minorEastAsia" w:hint="eastAsia"/>
          <w:sz w:val="22"/>
          <w:szCs w:val="22"/>
          <w:lang w:eastAsia="ja-JP"/>
        </w:rPr>
        <w:t xml:space="preserve"> for all points of the model. In that case, the RCS values</w:t>
      </w:r>
      <w:r w:rsidR="00DB6CB0">
        <w:rPr>
          <w:rFonts w:eastAsiaTheme="minorEastAsia" w:hint="eastAsia"/>
          <w:sz w:val="22"/>
          <w:szCs w:val="22"/>
          <w:lang w:eastAsia="ja-JP"/>
        </w:rPr>
        <w:t>/patterns</w:t>
      </w:r>
      <w:r w:rsidR="00E256DF">
        <w:rPr>
          <w:rFonts w:eastAsiaTheme="minorEastAsia" w:hint="eastAsia"/>
          <w:sz w:val="22"/>
          <w:szCs w:val="22"/>
          <w:lang w:eastAsia="ja-JP"/>
        </w:rPr>
        <w:t xml:space="preserve"> of </w:t>
      </w:r>
      <w:r w:rsidR="00DB0659">
        <w:rPr>
          <w:rFonts w:eastAsiaTheme="minorEastAsia" w:hint="eastAsia"/>
          <w:sz w:val="22"/>
          <w:szCs w:val="22"/>
          <w:lang w:eastAsia="ja-JP"/>
        </w:rPr>
        <w:t xml:space="preserve">the </w:t>
      </w:r>
      <w:r w:rsidR="009E7BFF">
        <w:rPr>
          <w:rFonts w:eastAsiaTheme="minorEastAsia" w:hint="eastAsia"/>
          <w:sz w:val="22"/>
          <w:szCs w:val="22"/>
          <w:lang w:eastAsia="ja-JP"/>
        </w:rPr>
        <w:t>different</w:t>
      </w:r>
      <w:r w:rsidR="00E256DF">
        <w:rPr>
          <w:rFonts w:eastAsiaTheme="minorEastAsia" w:hint="eastAsia"/>
          <w:sz w:val="22"/>
          <w:szCs w:val="22"/>
          <w:lang w:eastAsia="ja-JP"/>
        </w:rPr>
        <w:t xml:space="preserve"> points can be </w:t>
      </w:r>
      <w:r w:rsidR="00515DCB">
        <w:rPr>
          <w:rFonts w:eastAsiaTheme="minorEastAsia" w:hint="eastAsia"/>
          <w:sz w:val="22"/>
          <w:szCs w:val="22"/>
          <w:lang w:eastAsia="ja-JP"/>
        </w:rPr>
        <w:t>re</w:t>
      </w:r>
      <w:r w:rsidR="00E256DF">
        <w:rPr>
          <w:rFonts w:eastAsiaTheme="minorEastAsia" w:hint="eastAsia"/>
          <w:sz w:val="22"/>
          <w:szCs w:val="22"/>
          <w:lang w:eastAsia="ja-JP"/>
        </w:rPr>
        <w:t>used.</w:t>
      </w:r>
      <w:r w:rsidR="001021B7">
        <w:rPr>
          <w:rFonts w:eastAsiaTheme="minorEastAsia" w:hint="eastAsia"/>
          <w:sz w:val="22"/>
          <w:szCs w:val="22"/>
          <w:lang w:eastAsia="ja-JP"/>
        </w:rPr>
        <w:t xml:space="preserve"> </w:t>
      </w:r>
      <w:r w:rsidR="005253EC" w:rsidRPr="005253EC">
        <w:rPr>
          <w:rFonts w:eastAsiaTheme="minorEastAsia" w:hint="eastAsia"/>
          <w:sz w:val="22"/>
          <w:szCs w:val="22"/>
          <w:lang w:eastAsia="ja-JP"/>
        </w:rPr>
        <w:t xml:space="preserve">Besides that, </w:t>
      </w:r>
      <w:r w:rsidR="005253EC" w:rsidRPr="005253EC">
        <w:rPr>
          <w:rFonts w:eastAsiaTheme="minorEastAsia"/>
          <w:sz w:val="22"/>
          <w:szCs w:val="22"/>
          <w:lang w:val="en-US" w:eastAsia="zh-CN"/>
        </w:rPr>
        <w:t xml:space="preserve">calculated </w:t>
      </w:r>
      <w:r w:rsidR="00016831">
        <w:rPr>
          <w:rFonts w:eastAsiaTheme="minorEastAsia" w:hint="eastAsia"/>
          <w:sz w:val="22"/>
          <w:szCs w:val="22"/>
          <w:lang w:eastAsia="ja-JP"/>
        </w:rPr>
        <w:t>RCS values/patterns</w:t>
      </w:r>
      <w:r w:rsidR="005253EC" w:rsidRPr="005253EC">
        <w:rPr>
          <w:rFonts w:eastAsiaTheme="minorEastAsia" w:hint="eastAsia"/>
          <w:sz w:val="22"/>
          <w:szCs w:val="22"/>
          <w:lang w:val="en-US" w:eastAsia="ja-JP"/>
        </w:rPr>
        <w:t xml:space="preserve"> </w:t>
      </w:r>
      <w:r w:rsidR="005253EC" w:rsidRPr="005253EC">
        <w:rPr>
          <w:rFonts w:eastAsiaTheme="minorEastAsia"/>
          <w:sz w:val="22"/>
          <w:szCs w:val="22"/>
          <w:lang w:val="en-US" w:eastAsia="zh-CN"/>
        </w:rPr>
        <w:t xml:space="preserve">using </w:t>
      </w:r>
      <w:r w:rsidR="005253EC">
        <w:rPr>
          <w:rFonts w:eastAsiaTheme="minorEastAsia" w:hint="eastAsia"/>
          <w:sz w:val="22"/>
          <w:szCs w:val="22"/>
          <w:lang w:val="en-US" w:eastAsia="ja-JP"/>
        </w:rPr>
        <w:t>e</w:t>
      </w:r>
      <w:r w:rsidR="005253EC" w:rsidRPr="005253EC">
        <w:rPr>
          <w:rFonts w:eastAsiaTheme="minorEastAsia"/>
          <w:sz w:val="22"/>
          <w:szCs w:val="22"/>
          <w:lang w:val="en-US" w:eastAsia="zh-CN"/>
        </w:rPr>
        <w:t>lectromagnetic field simulators</w:t>
      </w:r>
      <w:r w:rsidR="005253EC">
        <w:rPr>
          <w:rFonts w:eastAsiaTheme="minorEastAsia" w:hint="eastAsia"/>
          <w:sz w:val="22"/>
          <w:szCs w:val="22"/>
          <w:lang w:val="en-US" w:eastAsia="ja-JP"/>
        </w:rPr>
        <w:t xml:space="preserve"> </w:t>
      </w:r>
      <w:r w:rsidR="005253EC">
        <w:rPr>
          <w:rFonts w:eastAsiaTheme="minorEastAsia" w:hint="eastAsia"/>
          <w:sz w:val="22"/>
          <w:szCs w:val="22"/>
          <w:lang w:eastAsia="ja-JP"/>
        </w:rPr>
        <w:t>can also be used.</w:t>
      </w:r>
    </w:p>
    <w:p w14:paraId="39290DBF" w14:textId="07D24658" w:rsidR="009B08F1" w:rsidRPr="00CA01EE" w:rsidRDefault="00CA01EE" w:rsidP="005436A7">
      <w:pPr>
        <w:spacing w:after="120"/>
        <w:ind w:left="850" w:hangingChars="385" w:hanging="850"/>
        <w:jc w:val="both"/>
        <w:rPr>
          <w:rFonts w:eastAsiaTheme="minorEastAsia"/>
          <w:b/>
          <w:bCs/>
          <w:i/>
          <w:iCs/>
          <w:sz w:val="22"/>
          <w:szCs w:val="22"/>
          <w:lang w:eastAsia="ja-JP"/>
        </w:rPr>
      </w:pPr>
      <w:r w:rsidRPr="00CA01EE">
        <w:rPr>
          <w:rFonts w:eastAsiaTheme="minorEastAsia" w:hint="eastAsia"/>
          <w:b/>
          <w:bCs/>
          <w:i/>
          <w:iCs/>
          <w:sz w:val="22"/>
          <w:szCs w:val="22"/>
          <w:lang w:eastAsia="ja-JP"/>
        </w:rPr>
        <w:t xml:space="preserve">Proposal </w:t>
      </w:r>
      <w:r w:rsidR="00C747D2">
        <w:rPr>
          <w:rFonts w:eastAsiaTheme="minorEastAsia" w:hint="eastAsia"/>
          <w:b/>
          <w:bCs/>
          <w:i/>
          <w:iCs/>
          <w:sz w:val="22"/>
          <w:szCs w:val="22"/>
          <w:lang w:eastAsia="ja-JP"/>
        </w:rPr>
        <w:t>4</w:t>
      </w:r>
      <w:r w:rsidRPr="00CA01EE">
        <w:rPr>
          <w:rFonts w:eastAsiaTheme="minorEastAsia" w:hint="eastAsia"/>
          <w:b/>
          <w:bCs/>
          <w:i/>
          <w:iCs/>
          <w:sz w:val="22"/>
          <w:szCs w:val="22"/>
          <w:lang w:eastAsia="ja-JP"/>
        </w:rPr>
        <w:t>: For the cases of modelling sensing targets with multiple scattering points, each RCS value</w:t>
      </w:r>
      <w:r w:rsidR="005253EC">
        <w:rPr>
          <w:rFonts w:eastAsiaTheme="minorEastAsia" w:hint="eastAsia"/>
          <w:b/>
          <w:bCs/>
          <w:i/>
          <w:iCs/>
          <w:sz w:val="22"/>
          <w:szCs w:val="22"/>
          <w:lang w:eastAsia="ja-JP"/>
        </w:rPr>
        <w:t>/pattern</w:t>
      </w:r>
      <w:r w:rsidRPr="00CA01EE">
        <w:rPr>
          <w:rFonts w:eastAsiaTheme="minorEastAsia" w:hint="eastAsia"/>
          <w:b/>
          <w:bCs/>
          <w:i/>
          <w:iCs/>
          <w:sz w:val="22"/>
          <w:szCs w:val="22"/>
          <w:lang w:eastAsia="ja-JP"/>
        </w:rPr>
        <w:t xml:space="preserve"> of each</w:t>
      </w:r>
      <w:r w:rsidR="00D547B4" w:rsidRPr="00D547B4">
        <w:rPr>
          <w:rFonts w:eastAsiaTheme="minorEastAsia" w:hint="eastAsia"/>
          <w:b/>
          <w:bCs/>
          <w:i/>
          <w:iCs/>
          <w:sz w:val="22"/>
          <w:szCs w:val="22"/>
          <w:lang w:eastAsia="ja-JP"/>
        </w:rPr>
        <w:t xml:space="preserve"> </w:t>
      </w:r>
      <w:r w:rsidR="00D547B4" w:rsidRPr="00CA01EE">
        <w:rPr>
          <w:rFonts w:eastAsiaTheme="minorEastAsia" w:hint="eastAsia"/>
          <w:b/>
          <w:bCs/>
          <w:i/>
          <w:iCs/>
          <w:sz w:val="22"/>
          <w:szCs w:val="22"/>
          <w:lang w:eastAsia="ja-JP"/>
        </w:rPr>
        <w:t>scattering</w:t>
      </w:r>
      <w:r w:rsidRPr="00CA01EE">
        <w:rPr>
          <w:rFonts w:eastAsiaTheme="minorEastAsia" w:hint="eastAsia"/>
          <w:b/>
          <w:bCs/>
          <w:i/>
          <w:iCs/>
          <w:sz w:val="22"/>
          <w:szCs w:val="22"/>
          <w:lang w:eastAsia="ja-JP"/>
        </w:rPr>
        <w:t xml:space="preserve"> point can be used as below:</w:t>
      </w:r>
    </w:p>
    <w:p w14:paraId="0FB34826" w14:textId="6649CC3B" w:rsidR="00877FF8" w:rsidRPr="00877FF8" w:rsidRDefault="00CA01EE" w:rsidP="00CA01EE">
      <w:pPr>
        <w:pStyle w:val="ae"/>
        <w:numPr>
          <w:ilvl w:val="0"/>
          <w:numId w:val="34"/>
        </w:numPr>
        <w:spacing w:after="120"/>
        <w:ind w:leftChars="0"/>
        <w:jc w:val="both"/>
        <w:rPr>
          <w:rFonts w:eastAsiaTheme="minorEastAsia"/>
          <w:b/>
          <w:bCs/>
          <w:sz w:val="22"/>
          <w:szCs w:val="22"/>
          <w:lang w:eastAsia="ja-JP"/>
        </w:rPr>
      </w:pPr>
      <w:r>
        <w:rPr>
          <w:rFonts w:eastAsiaTheme="minorEastAsia" w:hint="eastAsia"/>
          <w:b/>
          <w:bCs/>
          <w:i/>
          <w:iCs/>
          <w:sz w:val="22"/>
          <w:szCs w:val="22"/>
          <w:lang w:val="en-US" w:eastAsia="ja-JP"/>
        </w:rPr>
        <w:t>Use different</w:t>
      </w:r>
      <w:r w:rsidR="006C7B6A">
        <w:rPr>
          <w:rFonts w:eastAsiaTheme="minorEastAsia" w:hint="eastAsia"/>
          <w:b/>
          <w:bCs/>
          <w:i/>
          <w:iCs/>
          <w:sz w:val="22"/>
          <w:szCs w:val="22"/>
          <w:lang w:val="en-US" w:eastAsia="ja-JP"/>
        </w:rPr>
        <w:t xml:space="preserve"> or the same</w:t>
      </w:r>
      <w:r>
        <w:rPr>
          <w:rFonts w:eastAsiaTheme="minorEastAsia" w:hint="eastAsia"/>
          <w:b/>
          <w:bCs/>
          <w:i/>
          <w:iCs/>
          <w:sz w:val="22"/>
          <w:szCs w:val="22"/>
          <w:lang w:val="en-US" w:eastAsia="ja-JP"/>
        </w:rPr>
        <w:t xml:space="preserve"> RCS </w:t>
      </w:r>
      <w:r w:rsidR="004A199F">
        <w:rPr>
          <w:rFonts w:eastAsiaTheme="minorEastAsia" w:hint="eastAsia"/>
          <w:b/>
          <w:bCs/>
          <w:i/>
          <w:iCs/>
          <w:sz w:val="22"/>
          <w:szCs w:val="22"/>
          <w:lang w:val="en-US" w:eastAsia="ja-JP"/>
        </w:rPr>
        <w:t>value</w:t>
      </w:r>
      <w:r w:rsidR="005253EC">
        <w:rPr>
          <w:rFonts w:eastAsiaTheme="minorEastAsia" w:hint="eastAsia"/>
          <w:b/>
          <w:bCs/>
          <w:i/>
          <w:iCs/>
          <w:sz w:val="22"/>
          <w:szCs w:val="22"/>
          <w:lang w:eastAsia="ja-JP"/>
        </w:rPr>
        <w:t>/pattern</w:t>
      </w:r>
      <w:r w:rsidR="004A199F">
        <w:rPr>
          <w:rFonts w:eastAsiaTheme="minorEastAsia" w:hint="eastAsia"/>
          <w:b/>
          <w:bCs/>
          <w:i/>
          <w:iCs/>
          <w:sz w:val="22"/>
          <w:szCs w:val="22"/>
          <w:lang w:val="en-US" w:eastAsia="ja-JP"/>
        </w:rPr>
        <w:t xml:space="preserve"> for</w:t>
      </w:r>
      <w:r w:rsidR="00A03DD9">
        <w:rPr>
          <w:rFonts w:eastAsiaTheme="minorEastAsia" w:hint="eastAsia"/>
          <w:b/>
          <w:bCs/>
          <w:i/>
          <w:iCs/>
          <w:sz w:val="22"/>
          <w:szCs w:val="22"/>
          <w:lang w:val="en-US" w:eastAsia="ja-JP"/>
        </w:rPr>
        <w:t xml:space="preserve"> different</w:t>
      </w:r>
      <w:r w:rsidR="004A199F">
        <w:rPr>
          <w:rFonts w:eastAsiaTheme="minorEastAsia" w:hint="eastAsia"/>
          <w:b/>
          <w:bCs/>
          <w:i/>
          <w:iCs/>
          <w:sz w:val="22"/>
          <w:szCs w:val="22"/>
          <w:lang w:val="en-US" w:eastAsia="ja-JP"/>
        </w:rPr>
        <w:t xml:space="preserve"> </w:t>
      </w:r>
      <w:r w:rsidR="00421A1D" w:rsidRPr="00CA01EE">
        <w:rPr>
          <w:rFonts w:eastAsiaTheme="minorEastAsia" w:hint="eastAsia"/>
          <w:b/>
          <w:bCs/>
          <w:i/>
          <w:iCs/>
          <w:sz w:val="22"/>
          <w:szCs w:val="22"/>
          <w:lang w:eastAsia="ja-JP"/>
        </w:rPr>
        <w:t>scattering</w:t>
      </w:r>
      <w:r w:rsidR="00421A1D">
        <w:rPr>
          <w:rFonts w:eastAsiaTheme="minorEastAsia" w:hint="eastAsia"/>
          <w:b/>
          <w:bCs/>
          <w:i/>
          <w:iCs/>
          <w:sz w:val="22"/>
          <w:szCs w:val="22"/>
          <w:lang w:val="en-US" w:eastAsia="ja-JP"/>
        </w:rPr>
        <w:t xml:space="preserve"> </w:t>
      </w:r>
      <w:r w:rsidR="004A199F">
        <w:rPr>
          <w:rFonts w:eastAsiaTheme="minorEastAsia" w:hint="eastAsia"/>
          <w:b/>
          <w:bCs/>
          <w:i/>
          <w:iCs/>
          <w:sz w:val="22"/>
          <w:szCs w:val="22"/>
          <w:lang w:val="en-US" w:eastAsia="ja-JP"/>
        </w:rPr>
        <w:t>point</w:t>
      </w:r>
    </w:p>
    <w:p w14:paraId="12FC0663" w14:textId="3C053EE4" w:rsidR="00D8455E" w:rsidRPr="004A199F" w:rsidRDefault="00877FF8" w:rsidP="00CA01EE">
      <w:pPr>
        <w:pStyle w:val="ae"/>
        <w:numPr>
          <w:ilvl w:val="0"/>
          <w:numId w:val="34"/>
        </w:numPr>
        <w:spacing w:after="120"/>
        <w:ind w:leftChars="0"/>
        <w:jc w:val="both"/>
        <w:rPr>
          <w:rFonts w:eastAsiaTheme="minorEastAsia"/>
          <w:b/>
          <w:bCs/>
          <w:sz w:val="22"/>
          <w:szCs w:val="22"/>
          <w:lang w:eastAsia="ja-JP"/>
        </w:rPr>
      </w:pPr>
      <w:r>
        <w:rPr>
          <w:rFonts w:eastAsiaTheme="minorEastAsia" w:hint="eastAsia"/>
          <w:b/>
          <w:bCs/>
          <w:i/>
          <w:iCs/>
          <w:sz w:val="22"/>
          <w:szCs w:val="22"/>
          <w:lang w:eastAsia="ja-JP"/>
        </w:rPr>
        <w:t>Each</w:t>
      </w:r>
      <w:r w:rsidRPr="00877FF8">
        <w:rPr>
          <w:rFonts w:eastAsiaTheme="minorEastAsia" w:hint="eastAsia"/>
          <w:b/>
          <w:bCs/>
          <w:i/>
          <w:iCs/>
          <w:sz w:val="22"/>
          <w:szCs w:val="22"/>
          <w:lang w:val="en-US" w:eastAsia="ja-JP"/>
        </w:rPr>
        <w:t xml:space="preserve"> </w:t>
      </w:r>
      <w:r>
        <w:rPr>
          <w:rFonts w:eastAsiaTheme="minorEastAsia" w:hint="eastAsia"/>
          <w:b/>
          <w:bCs/>
          <w:i/>
          <w:iCs/>
          <w:sz w:val="22"/>
          <w:szCs w:val="22"/>
          <w:lang w:val="en-US" w:eastAsia="ja-JP"/>
        </w:rPr>
        <w:t>RCS value</w:t>
      </w:r>
      <w:r>
        <w:rPr>
          <w:rFonts w:eastAsiaTheme="minorEastAsia" w:hint="eastAsia"/>
          <w:b/>
          <w:bCs/>
          <w:i/>
          <w:iCs/>
          <w:sz w:val="22"/>
          <w:szCs w:val="22"/>
          <w:lang w:eastAsia="ja-JP"/>
        </w:rPr>
        <w:t>/pattern can be</w:t>
      </w:r>
      <w:r w:rsidR="003C7F79">
        <w:rPr>
          <w:rFonts w:eastAsiaTheme="minorEastAsia" w:hint="eastAsia"/>
          <w:b/>
          <w:bCs/>
          <w:i/>
          <w:iCs/>
          <w:sz w:val="22"/>
          <w:szCs w:val="22"/>
          <w:lang w:val="en-US" w:eastAsia="ja-JP"/>
        </w:rPr>
        <w:t xml:space="preserve"> measured</w:t>
      </w:r>
      <w:r w:rsidR="00004640">
        <w:rPr>
          <w:rFonts w:eastAsiaTheme="minorEastAsia" w:hint="eastAsia"/>
          <w:b/>
          <w:bCs/>
          <w:i/>
          <w:iCs/>
          <w:sz w:val="22"/>
          <w:szCs w:val="22"/>
          <w:lang w:val="en-US" w:eastAsia="ja-JP"/>
        </w:rPr>
        <w:t xml:space="preserve"> </w:t>
      </w:r>
      <w:r w:rsidR="003C7F79">
        <w:rPr>
          <w:rFonts w:eastAsiaTheme="minorEastAsia" w:hint="eastAsia"/>
          <w:b/>
          <w:bCs/>
          <w:i/>
          <w:iCs/>
          <w:sz w:val="22"/>
          <w:szCs w:val="22"/>
          <w:lang w:val="en-US" w:eastAsia="ja-JP"/>
        </w:rPr>
        <w:t>RCS value</w:t>
      </w:r>
      <w:r w:rsidR="005253EC">
        <w:rPr>
          <w:rFonts w:eastAsiaTheme="minorEastAsia" w:hint="eastAsia"/>
          <w:b/>
          <w:bCs/>
          <w:i/>
          <w:iCs/>
          <w:sz w:val="22"/>
          <w:szCs w:val="22"/>
          <w:lang w:eastAsia="ja-JP"/>
        </w:rPr>
        <w:t>/pattern</w:t>
      </w:r>
      <w:r w:rsidR="005253EC">
        <w:rPr>
          <w:rFonts w:eastAsiaTheme="minorEastAsia" w:hint="eastAsia"/>
          <w:b/>
          <w:bCs/>
          <w:i/>
          <w:iCs/>
          <w:sz w:val="22"/>
          <w:szCs w:val="22"/>
          <w:lang w:val="en-US" w:eastAsia="ja-JP"/>
        </w:rPr>
        <w:t xml:space="preserve"> or calculated RCS value</w:t>
      </w:r>
      <w:r w:rsidR="005253EC">
        <w:rPr>
          <w:rFonts w:eastAsiaTheme="minorEastAsia" w:hint="eastAsia"/>
          <w:b/>
          <w:bCs/>
          <w:i/>
          <w:iCs/>
          <w:sz w:val="22"/>
          <w:szCs w:val="22"/>
          <w:lang w:eastAsia="ja-JP"/>
        </w:rPr>
        <w:t>/pattern usin</w:t>
      </w:r>
      <w:r w:rsidR="005253EC" w:rsidRPr="005253EC">
        <w:rPr>
          <w:rFonts w:eastAsiaTheme="minorEastAsia" w:hint="eastAsia"/>
          <w:b/>
          <w:bCs/>
          <w:i/>
          <w:iCs/>
          <w:sz w:val="22"/>
          <w:szCs w:val="22"/>
          <w:lang w:eastAsia="ja-JP"/>
        </w:rPr>
        <w:t xml:space="preserve">g </w:t>
      </w:r>
      <w:r w:rsidR="005253EC" w:rsidRPr="005253EC">
        <w:rPr>
          <w:rFonts w:eastAsiaTheme="minorEastAsia" w:hint="eastAsia"/>
          <w:b/>
          <w:bCs/>
          <w:i/>
          <w:iCs/>
          <w:sz w:val="22"/>
          <w:szCs w:val="22"/>
          <w:lang w:val="en-US" w:eastAsia="ja-JP"/>
        </w:rPr>
        <w:t>e</w:t>
      </w:r>
      <w:r w:rsidR="005253EC" w:rsidRPr="005253EC">
        <w:rPr>
          <w:rFonts w:eastAsiaTheme="minorEastAsia"/>
          <w:b/>
          <w:bCs/>
          <w:i/>
          <w:iCs/>
          <w:sz w:val="22"/>
          <w:szCs w:val="22"/>
          <w:lang w:val="en-US" w:eastAsia="zh-CN"/>
        </w:rPr>
        <w:t>lectromagnetic field simulators</w:t>
      </w:r>
    </w:p>
    <w:p w14:paraId="56A955EB" w14:textId="51635FAE" w:rsidR="004A199F" w:rsidRPr="00042091" w:rsidRDefault="00877FF8" w:rsidP="00CA01EE">
      <w:pPr>
        <w:pStyle w:val="ae"/>
        <w:numPr>
          <w:ilvl w:val="0"/>
          <w:numId w:val="34"/>
        </w:numPr>
        <w:spacing w:after="120"/>
        <w:ind w:leftChars="0"/>
        <w:jc w:val="both"/>
        <w:rPr>
          <w:rFonts w:eastAsiaTheme="minorEastAsia"/>
          <w:b/>
          <w:bCs/>
          <w:sz w:val="22"/>
          <w:szCs w:val="22"/>
          <w:lang w:eastAsia="ja-JP"/>
        </w:rPr>
      </w:pPr>
      <w:r>
        <w:rPr>
          <w:rFonts w:eastAsiaTheme="minorEastAsia" w:hint="eastAsia"/>
          <w:b/>
          <w:bCs/>
          <w:i/>
          <w:iCs/>
          <w:sz w:val="22"/>
          <w:szCs w:val="22"/>
          <w:lang w:eastAsia="ja-JP"/>
        </w:rPr>
        <w:t>T</w:t>
      </w:r>
      <w:r w:rsidR="004A199F">
        <w:rPr>
          <w:rFonts w:eastAsiaTheme="minorEastAsia" w:hint="eastAsia"/>
          <w:b/>
          <w:bCs/>
          <w:i/>
          <w:iCs/>
          <w:sz w:val="22"/>
          <w:szCs w:val="22"/>
          <w:lang w:val="en-US" w:eastAsia="ja-JP"/>
        </w:rPr>
        <w:t>he reference RCS valu</w:t>
      </w:r>
      <w:r w:rsidR="005253EC">
        <w:rPr>
          <w:rFonts w:eastAsiaTheme="minorEastAsia" w:hint="eastAsia"/>
          <w:b/>
          <w:bCs/>
          <w:i/>
          <w:iCs/>
          <w:sz w:val="22"/>
          <w:szCs w:val="22"/>
          <w:lang w:val="en-US" w:eastAsia="ja-JP"/>
        </w:rPr>
        <w:t>e</w:t>
      </w:r>
      <w:r w:rsidR="005253EC">
        <w:rPr>
          <w:rFonts w:eastAsiaTheme="minorEastAsia" w:hint="eastAsia"/>
          <w:b/>
          <w:bCs/>
          <w:i/>
          <w:iCs/>
          <w:sz w:val="22"/>
          <w:szCs w:val="22"/>
          <w:lang w:eastAsia="ja-JP"/>
        </w:rPr>
        <w:t>/pattern</w:t>
      </w:r>
      <w:r w:rsidR="004A199F">
        <w:rPr>
          <w:rFonts w:eastAsiaTheme="minorEastAsia" w:hint="eastAsia"/>
          <w:b/>
          <w:bCs/>
          <w:i/>
          <w:iCs/>
          <w:sz w:val="22"/>
          <w:szCs w:val="22"/>
          <w:lang w:val="en-US" w:eastAsia="ja-JP"/>
        </w:rPr>
        <w:t xml:space="preserve"> obtained from the other RCS values</w:t>
      </w:r>
      <w:r w:rsidR="005253EC">
        <w:rPr>
          <w:rFonts w:eastAsiaTheme="minorEastAsia" w:hint="eastAsia"/>
          <w:b/>
          <w:bCs/>
          <w:i/>
          <w:iCs/>
          <w:sz w:val="22"/>
          <w:szCs w:val="22"/>
          <w:lang w:eastAsia="ja-JP"/>
        </w:rPr>
        <w:t>/pattern</w:t>
      </w:r>
      <w:r w:rsidR="004A199F">
        <w:rPr>
          <w:rFonts w:eastAsiaTheme="minorEastAsia" w:hint="eastAsia"/>
          <w:b/>
          <w:bCs/>
          <w:i/>
          <w:iCs/>
          <w:sz w:val="22"/>
          <w:szCs w:val="22"/>
          <w:lang w:val="en-US" w:eastAsia="ja-JP"/>
        </w:rPr>
        <w:t xml:space="preserve"> by averaging, </w:t>
      </w:r>
      <w:r w:rsidR="003C7F79">
        <w:rPr>
          <w:rFonts w:eastAsiaTheme="minorEastAsia" w:hint="eastAsia"/>
          <w:b/>
          <w:bCs/>
          <w:i/>
          <w:iCs/>
          <w:sz w:val="22"/>
          <w:szCs w:val="22"/>
          <w:lang w:val="en-US" w:eastAsia="ja-JP"/>
        </w:rPr>
        <w:t>reusing</w:t>
      </w:r>
      <w:r w:rsidR="005F62A2">
        <w:rPr>
          <w:rFonts w:eastAsiaTheme="minorEastAsia" w:hint="eastAsia"/>
          <w:b/>
          <w:bCs/>
          <w:i/>
          <w:iCs/>
          <w:sz w:val="22"/>
          <w:szCs w:val="22"/>
          <w:lang w:val="en-US" w:eastAsia="ja-JP"/>
        </w:rPr>
        <w:t>,</w:t>
      </w:r>
      <w:r w:rsidR="003C7F79">
        <w:rPr>
          <w:rFonts w:eastAsiaTheme="minorEastAsia" w:hint="eastAsia"/>
          <w:b/>
          <w:bCs/>
          <w:i/>
          <w:iCs/>
          <w:sz w:val="22"/>
          <w:szCs w:val="22"/>
          <w:lang w:val="en-US" w:eastAsia="ja-JP"/>
        </w:rPr>
        <w:t xml:space="preserve"> etc.</w:t>
      </w:r>
      <w:r>
        <w:rPr>
          <w:rFonts w:eastAsiaTheme="minorEastAsia" w:hint="eastAsia"/>
          <w:b/>
          <w:bCs/>
          <w:i/>
          <w:iCs/>
          <w:sz w:val="22"/>
          <w:szCs w:val="22"/>
          <w:lang w:val="en-US" w:eastAsia="ja-JP"/>
        </w:rPr>
        <w:t>, can be used.</w:t>
      </w:r>
    </w:p>
    <w:p w14:paraId="03BD6832" w14:textId="77777777" w:rsidR="007D19CD" w:rsidRPr="00B23121" w:rsidRDefault="007D19CD" w:rsidP="001D19CE">
      <w:pPr>
        <w:spacing w:after="120"/>
        <w:jc w:val="both"/>
        <w:rPr>
          <w:rFonts w:eastAsiaTheme="minorEastAsia"/>
          <w:b/>
          <w:bCs/>
          <w:sz w:val="22"/>
          <w:szCs w:val="22"/>
          <w:lang w:eastAsia="ja-JP"/>
        </w:rPr>
      </w:pPr>
    </w:p>
    <w:p w14:paraId="797ECD64" w14:textId="2FBD3E72" w:rsidR="005C1997" w:rsidRPr="00930B55" w:rsidRDefault="006C003C" w:rsidP="005C1997">
      <w:pPr>
        <w:pStyle w:val="2"/>
        <w:numPr>
          <w:ilvl w:val="1"/>
          <w:numId w:val="13"/>
        </w:numPr>
        <w:spacing w:after="120"/>
        <w:rPr>
          <w:rFonts w:ascii="Times New Roman" w:eastAsiaTheme="minorEastAsia" w:hAnsi="Times New Roman"/>
          <w:lang w:eastAsia="ja-JP"/>
        </w:rPr>
      </w:pPr>
      <w:r>
        <w:rPr>
          <w:rFonts w:ascii="Times New Roman" w:eastAsiaTheme="minorEastAsia" w:hAnsi="Times New Roman" w:hint="eastAsia"/>
          <w:lang w:eastAsia="ja-JP"/>
        </w:rPr>
        <w:t>Target channel modelling</w:t>
      </w:r>
    </w:p>
    <w:p w14:paraId="51D0A1FE" w14:textId="7FF5C3A3" w:rsidR="00865E09" w:rsidRDefault="00865E09" w:rsidP="00542427">
      <w:pPr>
        <w:pStyle w:val="3"/>
        <w:spacing w:after="120"/>
        <w:rPr>
          <w:rFonts w:eastAsiaTheme="minorEastAsia"/>
          <w:b/>
          <w:bCs/>
          <w:lang w:eastAsia="ja-JP"/>
        </w:rPr>
      </w:pPr>
      <w:r w:rsidRPr="00542427">
        <w:rPr>
          <w:b/>
          <w:bCs/>
          <w:lang w:eastAsia="ja-JP"/>
        </w:rPr>
        <w:t>2.</w:t>
      </w:r>
      <w:r>
        <w:rPr>
          <w:rFonts w:eastAsiaTheme="minorEastAsia" w:hint="eastAsia"/>
          <w:b/>
          <w:bCs/>
          <w:lang w:eastAsia="ja-JP"/>
        </w:rPr>
        <w:t>2</w:t>
      </w:r>
      <w:r w:rsidRPr="00542427">
        <w:rPr>
          <w:b/>
          <w:bCs/>
          <w:lang w:eastAsia="ja-JP"/>
        </w:rPr>
        <w:t>.</w:t>
      </w:r>
      <w:r>
        <w:rPr>
          <w:rFonts w:eastAsiaTheme="minorEastAsia" w:hint="eastAsia"/>
          <w:b/>
          <w:bCs/>
          <w:lang w:eastAsia="ja-JP"/>
        </w:rPr>
        <w:t>1</w:t>
      </w:r>
      <w:r w:rsidRPr="00542427">
        <w:rPr>
          <w:b/>
          <w:bCs/>
          <w:lang w:eastAsia="ja-JP"/>
        </w:rPr>
        <w:t xml:space="preserve">. </w:t>
      </w:r>
      <w:r w:rsidR="00E625D8" w:rsidRPr="00E625D8">
        <w:rPr>
          <w:rFonts w:hint="eastAsia"/>
          <w:b/>
          <w:bCs/>
          <w:lang w:eastAsia="ja-JP"/>
        </w:rPr>
        <w:t>Direct/indirect path</w:t>
      </w:r>
    </w:p>
    <w:p w14:paraId="7A5ABC28" w14:textId="2AD257F2" w:rsidR="00FD779B" w:rsidRPr="00FD779B" w:rsidRDefault="00BB0965" w:rsidP="00FD779B">
      <w:pPr>
        <w:overflowPunct w:val="0"/>
        <w:autoSpaceDE w:val="0"/>
        <w:autoSpaceDN w:val="0"/>
        <w:adjustRightInd w:val="0"/>
        <w:snapToGrid w:val="0"/>
        <w:spacing w:after="120"/>
        <w:textAlignment w:val="baseline"/>
        <w:rPr>
          <w:rFonts w:eastAsiaTheme="minorEastAsia"/>
          <w:sz w:val="22"/>
          <w:szCs w:val="22"/>
          <w:lang w:eastAsia="ja-JP"/>
        </w:rPr>
      </w:pPr>
      <w:r w:rsidRPr="003F744F">
        <w:rPr>
          <w:rFonts w:eastAsia="SimSun"/>
          <w:sz w:val="22"/>
          <w:szCs w:val="22"/>
        </w:rPr>
        <w:t>In RAN1</w:t>
      </w:r>
      <w:r>
        <w:rPr>
          <w:rFonts w:eastAsiaTheme="minorEastAsia" w:hint="eastAsia"/>
          <w:sz w:val="22"/>
          <w:szCs w:val="22"/>
          <w:lang w:eastAsia="ja-JP"/>
        </w:rPr>
        <w:t xml:space="preserve"> #118</w:t>
      </w:r>
      <w:r w:rsidRPr="003F744F">
        <w:rPr>
          <w:rFonts w:eastAsia="SimSun"/>
          <w:sz w:val="22"/>
          <w:szCs w:val="22"/>
        </w:rPr>
        <w:t xml:space="preserve"> meeting</w:t>
      </w:r>
      <w:r w:rsidRPr="003F744F">
        <w:rPr>
          <w:rFonts w:eastAsiaTheme="minorEastAsia" w:hint="eastAsia"/>
          <w:sz w:val="22"/>
          <w:szCs w:val="22"/>
          <w:lang w:eastAsia="ja-JP"/>
        </w:rPr>
        <w:t>,</w:t>
      </w:r>
      <w:r>
        <w:rPr>
          <w:rFonts w:eastAsiaTheme="minorEastAsia" w:hint="eastAsia"/>
          <w:sz w:val="22"/>
          <w:szCs w:val="22"/>
          <w:lang w:eastAsia="ja-JP"/>
        </w:rPr>
        <w:t xml:space="preserve"> </w:t>
      </w:r>
      <w:r w:rsidR="00F34F49">
        <w:rPr>
          <w:rFonts w:eastAsiaTheme="minorEastAsia" w:hint="eastAsia"/>
          <w:sz w:val="22"/>
          <w:szCs w:val="22"/>
          <w:lang w:eastAsia="ja-JP"/>
        </w:rPr>
        <w:t xml:space="preserve">some </w:t>
      </w:r>
      <w:r w:rsidRPr="003F744F">
        <w:rPr>
          <w:rFonts w:eastAsia="SimSun"/>
          <w:sz w:val="22"/>
          <w:szCs w:val="22"/>
          <w:lang w:eastAsia="zh-CN"/>
        </w:rPr>
        <w:t>agreemen</w:t>
      </w:r>
      <w:r w:rsidR="00E32CF9">
        <w:rPr>
          <w:rFonts w:eastAsiaTheme="minorEastAsia" w:hint="eastAsia"/>
          <w:sz w:val="22"/>
          <w:szCs w:val="22"/>
          <w:lang w:eastAsia="ja-JP"/>
        </w:rPr>
        <w:t>t</w:t>
      </w:r>
      <w:r w:rsidR="00F34F49">
        <w:rPr>
          <w:rFonts w:eastAsiaTheme="minorEastAsia" w:hint="eastAsia"/>
          <w:sz w:val="22"/>
          <w:szCs w:val="22"/>
          <w:lang w:eastAsia="ja-JP"/>
        </w:rPr>
        <w:t>s</w:t>
      </w:r>
      <w:r w:rsidR="00E32CF9">
        <w:rPr>
          <w:rFonts w:eastAsiaTheme="minorEastAsia" w:hint="eastAsia"/>
          <w:sz w:val="22"/>
          <w:szCs w:val="22"/>
          <w:lang w:eastAsia="ja-JP"/>
        </w:rPr>
        <w:t xml:space="preserve"> </w:t>
      </w:r>
      <w:r w:rsidR="00865B21">
        <w:rPr>
          <w:rFonts w:eastAsiaTheme="minorEastAsia" w:hint="eastAsia"/>
          <w:sz w:val="22"/>
          <w:szCs w:val="22"/>
          <w:lang w:eastAsia="ja-JP"/>
        </w:rPr>
        <w:t>relating to direct</w:t>
      </w:r>
      <w:r w:rsidR="00F34F49">
        <w:rPr>
          <w:rFonts w:eastAsiaTheme="minorEastAsia" w:hint="eastAsia"/>
          <w:sz w:val="22"/>
          <w:szCs w:val="22"/>
          <w:lang w:eastAsia="ja-JP"/>
        </w:rPr>
        <w:t>/indirect</w:t>
      </w:r>
      <w:r w:rsidR="00865B21">
        <w:rPr>
          <w:rFonts w:eastAsiaTheme="minorEastAsia" w:hint="eastAsia"/>
          <w:sz w:val="22"/>
          <w:szCs w:val="22"/>
          <w:lang w:eastAsia="ja-JP"/>
        </w:rPr>
        <w:t xml:space="preserve"> path</w:t>
      </w:r>
      <w:r w:rsidR="00910AF7">
        <w:rPr>
          <w:rFonts w:eastAsiaTheme="minorEastAsia" w:hint="eastAsia"/>
          <w:sz w:val="22"/>
          <w:szCs w:val="22"/>
          <w:lang w:eastAsia="ja-JP"/>
        </w:rPr>
        <w:t xml:space="preserve"> </w:t>
      </w:r>
      <w:r w:rsidR="00F34F49">
        <w:rPr>
          <w:rFonts w:eastAsiaTheme="minorEastAsia" w:hint="eastAsia"/>
          <w:sz w:val="22"/>
          <w:szCs w:val="22"/>
          <w:lang w:eastAsia="ja-JP"/>
        </w:rPr>
        <w:t>are</w:t>
      </w:r>
      <w:r w:rsidRPr="003F744F">
        <w:rPr>
          <w:rFonts w:eastAsia="SimSun"/>
          <w:sz w:val="22"/>
          <w:szCs w:val="22"/>
          <w:lang w:eastAsia="zh-CN"/>
        </w:rPr>
        <w:t xml:space="preserve"> endorsed</w:t>
      </w:r>
      <w:r w:rsidRPr="003F744F">
        <w:rPr>
          <w:rFonts w:eastAsiaTheme="minorEastAsia"/>
          <w:sz w:val="22"/>
          <w:szCs w:val="22"/>
          <w:lang w:eastAsia="ja-JP"/>
        </w:rPr>
        <w:t xml:space="preserve"> as below</w:t>
      </w:r>
      <w:r>
        <w:rPr>
          <w:rFonts w:eastAsiaTheme="minorEastAsia" w:hint="eastAsia"/>
          <w:sz w:val="22"/>
          <w:szCs w:val="22"/>
          <w:lang w:eastAsia="ja-JP"/>
        </w:rPr>
        <w:t xml:space="preserve"> [2]</w:t>
      </w:r>
      <w:r w:rsidRPr="003F744F">
        <w:rPr>
          <w:rFonts w:eastAsiaTheme="minorEastAsia"/>
          <w:sz w:val="22"/>
          <w:szCs w:val="22"/>
          <w:lang w:eastAsia="ja-JP"/>
        </w:rPr>
        <w:t>:</w:t>
      </w:r>
    </w:p>
    <w:tbl>
      <w:tblPr>
        <w:tblStyle w:val="af0"/>
        <w:tblW w:w="0" w:type="auto"/>
        <w:tblLook w:val="04A0" w:firstRow="1" w:lastRow="0" w:firstColumn="1" w:lastColumn="0" w:noHBand="0" w:noVBand="1"/>
      </w:tblPr>
      <w:tblGrid>
        <w:gridCol w:w="9855"/>
      </w:tblGrid>
      <w:tr w:rsidR="00FD779B" w:rsidRPr="00930B55" w14:paraId="490EB72F" w14:textId="77777777" w:rsidTr="00E531A3">
        <w:tc>
          <w:tcPr>
            <w:tcW w:w="9855" w:type="dxa"/>
          </w:tcPr>
          <w:p w14:paraId="6EFEDDB7" w14:textId="77777777" w:rsidR="00FD779B" w:rsidRPr="00BD55CD" w:rsidRDefault="00FD779B" w:rsidP="00FD779B">
            <w:pPr>
              <w:pStyle w:val="0Maintext"/>
              <w:rPr>
                <w:highlight w:val="green"/>
              </w:rPr>
            </w:pPr>
            <w:r w:rsidRPr="00BD55CD">
              <w:rPr>
                <w:highlight w:val="green"/>
              </w:rPr>
              <w:t>Agreement</w:t>
            </w:r>
          </w:p>
          <w:p w14:paraId="428C96D0" w14:textId="77777777" w:rsidR="00FD779B" w:rsidRPr="00BD55CD" w:rsidRDefault="00FD779B" w:rsidP="00FD779B">
            <w:pPr>
              <w:spacing w:after="120"/>
              <w:rPr>
                <w:rFonts w:eastAsia="SimSun"/>
                <w:lang w:eastAsia="zh-CN"/>
              </w:rPr>
            </w:pPr>
            <w:r w:rsidRPr="00BD55CD">
              <w:rPr>
                <w:rFonts w:eastAsia="SimSun"/>
                <w:lang w:eastAsia="zh-CN"/>
              </w:rPr>
              <w:t>For radio propagation Case 1, for modelling the target channel of a target with single scattering point,</w:t>
            </w:r>
          </w:p>
          <w:p w14:paraId="26828D25" w14:textId="77777777" w:rsidR="00FD779B" w:rsidRPr="00BD55CD" w:rsidRDefault="00FD779B" w:rsidP="00FD779B">
            <w:pPr>
              <w:pStyle w:val="ae"/>
              <w:numPr>
                <w:ilvl w:val="0"/>
                <w:numId w:val="51"/>
              </w:numPr>
              <w:spacing w:afterLines="0" w:after="120"/>
              <w:ind w:leftChars="0"/>
              <w:rPr>
                <w:rFonts w:eastAsia="SimSun"/>
                <w:lang w:eastAsia="zh-CN"/>
              </w:rPr>
            </w:pPr>
            <w:r w:rsidRPr="00BD55CD">
              <w:rPr>
                <w:rFonts w:eastAsia="SimSun"/>
                <w:lang w:eastAsia="zh-CN"/>
              </w:rPr>
              <w:t xml:space="preserve">To model a direct path, a single LOS ray from Tx to target and a single LOS ray from target to Rx are generated </w:t>
            </w:r>
          </w:p>
          <w:p w14:paraId="796D8746" w14:textId="77777777" w:rsidR="00FD779B" w:rsidRPr="00BD55CD" w:rsidRDefault="00FD779B" w:rsidP="00FD779B">
            <w:pPr>
              <w:pStyle w:val="ae"/>
              <w:numPr>
                <w:ilvl w:val="1"/>
                <w:numId w:val="51"/>
              </w:numPr>
              <w:spacing w:afterLines="0" w:after="120"/>
              <w:ind w:leftChars="0"/>
              <w:rPr>
                <w:rFonts w:eastAsia="SimSun"/>
                <w:lang w:eastAsia="zh-CN"/>
              </w:rPr>
            </w:pPr>
            <w:proofErr w:type="spellStart"/>
            <w:r w:rsidRPr="00BD55CD">
              <w:rPr>
                <w:rFonts w:eastAsia="SimSun"/>
                <w:lang w:eastAsia="zh-CN"/>
              </w:rPr>
              <w:t>AoA</w:t>
            </w:r>
            <w:proofErr w:type="spellEnd"/>
            <w:r w:rsidRPr="00BD55CD">
              <w:rPr>
                <w:rFonts w:eastAsia="SimSun"/>
                <w:lang w:eastAsia="zh-CN"/>
              </w:rPr>
              <w:t>/</w:t>
            </w:r>
            <w:proofErr w:type="spellStart"/>
            <w:r w:rsidRPr="00BD55CD">
              <w:rPr>
                <w:rFonts w:eastAsia="SimSun"/>
                <w:lang w:eastAsia="zh-CN"/>
              </w:rPr>
              <w:t>ZoA</w:t>
            </w:r>
            <w:proofErr w:type="spellEnd"/>
            <w:r w:rsidRPr="00BD55CD">
              <w:rPr>
                <w:rFonts w:eastAsia="SimSun"/>
                <w:lang w:eastAsia="zh-CN"/>
              </w:rPr>
              <w:t xml:space="preserve"> of the direct path at Rx, </w:t>
            </w:r>
            <w:proofErr w:type="spellStart"/>
            <w:r w:rsidRPr="00BD55CD">
              <w:rPr>
                <w:rFonts w:eastAsia="SimSun"/>
                <w:lang w:eastAsia="zh-CN"/>
              </w:rPr>
              <w:t>AoD</w:t>
            </w:r>
            <w:proofErr w:type="spellEnd"/>
            <w:r w:rsidRPr="00BD55CD">
              <w:rPr>
                <w:rFonts w:eastAsia="SimSun"/>
                <w:lang w:eastAsia="zh-CN"/>
              </w:rPr>
              <w:t>/</w:t>
            </w:r>
            <w:proofErr w:type="spellStart"/>
            <w:r w:rsidRPr="00BD55CD">
              <w:rPr>
                <w:rFonts w:eastAsia="SimSun"/>
                <w:lang w:eastAsia="zh-CN"/>
              </w:rPr>
              <w:t>ZoD</w:t>
            </w:r>
            <w:proofErr w:type="spellEnd"/>
            <w:r w:rsidRPr="00BD55CD">
              <w:rPr>
                <w:rFonts w:eastAsia="SimSun"/>
                <w:lang w:eastAsia="zh-CN"/>
              </w:rPr>
              <w:t xml:space="preserve"> of the direct path at target are generated at least based on the 3D location of target and Rx in the global coordinate system</w:t>
            </w:r>
          </w:p>
          <w:p w14:paraId="79EB8987" w14:textId="77777777" w:rsidR="00FD779B" w:rsidRPr="00BD55CD" w:rsidRDefault="00FD779B" w:rsidP="00FD779B">
            <w:pPr>
              <w:pStyle w:val="ae"/>
              <w:numPr>
                <w:ilvl w:val="1"/>
                <w:numId w:val="51"/>
              </w:numPr>
              <w:spacing w:afterLines="0" w:after="120"/>
              <w:ind w:leftChars="0"/>
              <w:rPr>
                <w:rFonts w:eastAsia="SimSun"/>
                <w:lang w:eastAsia="zh-CN"/>
              </w:rPr>
            </w:pPr>
            <w:proofErr w:type="spellStart"/>
            <w:r w:rsidRPr="00BD55CD">
              <w:rPr>
                <w:rFonts w:eastAsia="SimSun"/>
                <w:lang w:eastAsia="zh-CN"/>
              </w:rPr>
              <w:t>AoD</w:t>
            </w:r>
            <w:proofErr w:type="spellEnd"/>
            <w:r w:rsidRPr="00BD55CD">
              <w:rPr>
                <w:rFonts w:eastAsia="SimSun"/>
                <w:lang w:eastAsia="zh-CN"/>
              </w:rPr>
              <w:t>/</w:t>
            </w:r>
            <w:proofErr w:type="spellStart"/>
            <w:r w:rsidRPr="00BD55CD">
              <w:rPr>
                <w:rFonts w:eastAsia="SimSun"/>
                <w:lang w:eastAsia="zh-CN"/>
              </w:rPr>
              <w:t>ZoD</w:t>
            </w:r>
            <w:proofErr w:type="spellEnd"/>
            <w:r w:rsidRPr="00BD55CD">
              <w:rPr>
                <w:rFonts w:eastAsia="SimSun"/>
                <w:lang w:eastAsia="zh-CN"/>
              </w:rPr>
              <w:t xml:space="preserve"> of the direct path at Tx, </w:t>
            </w:r>
            <w:proofErr w:type="spellStart"/>
            <w:r w:rsidRPr="00BD55CD">
              <w:rPr>
                <w:rFonts w:eastAsia="SimSun"/>
                <w:lang w:eastAsia="zh-CN"/>
              </w:rPr>
              <w:t>AoA</w:t>
            </w:r>
            <w:proofErr w:type="spellEnd"/>
            <w:r w:rsidRPr="00BD55CD">
              <w:rPr>
                <w:rFonts w:eastAsia="SimSun"/>
                <w:lang w:eastAsia="zh-CN"/>
              </w:rPr>
              <w:t>/</w:t>
            </w:r>
            <w:proofErr w:type="spellStart"/>
            <w:r w:rsidRPr="00BD55CD">
              <w:rPr>
                <w:rFonts w:eastAsia="SimSun"/>
                <w:lang w:eastAsia="zh-CN"/>
              </w:rPr>
              <w:t>ZoA</w:t>
            </w:r>
            <w:proofErr w:type="spellEnd"/>
            <w:r w:rsidRPr="00BD55CD">
              <w:rPr>
                <w:rFonts w:eastAsia="SimSun"/>
                <w:lang w:eastAsia="zh-CN"/>
              </w:rPr>
              <w:t xml:space="preserve"> of the direct path at target are generated at least based on the 3D location of Tx and target in the global coordinate system</w:t>
            </w:r>
          </w:p>
          <w:p w14:paraId="5C07FF0C" w14:textId="77777777" w:rsidR="00FD779B" w:rsidRPr="00BD55CD" w:rsidRDefault="00FD779B" w:rsidP="00FD779B">
            <w:pPr>
              <w:pStyle w:val="ae"/>
              <w:numPr>
                <w:ilvl w:val="1"/>
                <w:numId w:val="51"/>
              </w:numPr>
              <w:spacing w:afterLines="0" w:after="120"/>
              <w:ind w:leftChars="0"/>
              <w:rPr>
                <w:rFonts w:eastAsia="SimSun"/>
                <w:lang w:eastAsia="zh-CN"/>
              </w:rPr>
            </w:pPr>
            <w:r w:rsidRPr="00BD55CD">
              <w:rPr>
                <w:rFonts w:eastAsia="SimSun"/>
                <w:lang w:eastAsia="zh-CN"/>
              </w:rPr>
              <w:t>The Delay of the direct path = (d3D_tx_target + d3D_target_rx)/c</w:t>
            </w:r>
          </w:p>
          <w:p w14:paraId="39D044B4" w14:textId="77777777" w:rsidR="00FD779B" w:rsidRPr="00BD55CD" w:rsidRDefault="00FD779B" w:rsidP="00FD779B">
            <w:pPr>
              <w:pStyle w:val="ae"/>
              <w:numPr>
                <w:ilvl w:val="1"/>
                <w:numId w:val="51"/>
              </w:numPr>
              <w:spacing w:afterLines="0" w:after="120"/>
              <w:ind w:leftChars="0"/>
              <w:rPr>
                <w:rFonts w:eastAsia="SimSun"/>
                <w:lang w:eastAsia="zh-CN"/>
              </w:rPr>
            </w:pPr>
            <w:r w:rsidRPr="00BD55CD">
              <w:rPr>
                <w:rFonts w:eastAsia="SimSun"/>
                <w:lang w:eastAsia="zh-CN"/>
              </w:rPr>
              <w:t xml:space="preserve">The Doppler of the direct path is generated by spherical unit vectors by </w:t>
            </w:r>
            <w:proofErr w:type="spellStart"/>
            <w:r w:rsidRPr="00BD55CD">
              <w:rPr>
                <w:rFonts w:eastAsia="SimSun"/>
                <w:lang w:eastAsia="zh-CN"/>
              </w:rPr>
              <w:t>AoD</w:t>
            </w:r>
            <w:proofErr w:type="spellEnd"/>
            <w:r w:rsidRPr="00BD55CD">
              <w:rPr>
                <w:rFonts w:eastAsia="SimSun"/>
                <w:lang w:eastAsia="zh-CN"/>
              </w:rPr>
              <w:t>/</w:t>
            </w:r>
            <w:proofErr w:type="spellStart"/>
            <w:r w:rsidRPr="00BD55CD">
              <w:rPr>
                <w:rFonts w:eastAsia="SimSun"/>
                <w:lang w:eastAsia="zh-CN"/>
              </w:rPr>
              <w:t>ZoD</w:t>
            </w:r>
            <w:proofErr w:type="spellEnd"/>
            <w:r w:rsidRPr="00BD55CD">
              <w:rPr>
                <w:rFonts w:eastAsia="SimSun"/>
                <w:lang w:eastAsia="zh-CN"/>
              </w:rPr>
              <w:t xml:space="preserve"> at Tx, by spherical unit vectors by </w:t>
            </w:r>
            <w:proofErr w:type="spellStart"/>
            <w:r w:rsidRPr="00BD55CD">
              <w:rPr>
                <w:rFonts w:eastAsia="SimSun"/>
                <w:lang w:eastAsia="zh-CN"/>
              </w:rPr>
              <w:t>AoA</w:t>
            </w:r>
            <w:proofErr w:type="spellEnd"/>
            <w:r w:rsidRPr="00BD55CD">
              <w:rPr>
                <w:rFonts w:eastAsia="SimSun"/>
                <w:lang w:eastAsia="zh-CN"/>
              </w:rPr>
              <w:t>/</w:t>
            </w:r>
            <w:proofErr w:type="spellStart"/>
            <w:r w:rsidRPr="00BD55CD">
              <w:rPr>
                <w:rFonts w:eastAsia="SimSun"/>
                <w:lang w:eastAsia="zh-CN"/>
              </w:rPr>
              <w:t>ZoA</w:t>
            </w:r>
            <w:proofErr w:type="spellEnd"/>
            <w:r w:rsidRPr="00BD55CD">
              <w:rPr>
                <w:rFonts w:eastAsia="SimSun"/>
                <w:lang w:eastAsia="zh-CN"/>
              </w:rPr>
              <w:t xml:space="preserve"> at Rx, and velocity of Tx, target and Rx</w:t>
            </w:r>
          </w:p>
          <w:p w14:paraId="05E882F6" w14:textId="77777777" w:rsidR="00FD779B" w:rsidRPr="00BD55CD" w:rsidRDefault="00FD779B" w:rsidP="00FD779B">
            <w:pPr>
              <w:pStyle w:val="ae"/>
              <w:numPr>
                <w:ilvl w:val="1"/>
                <w:numId w:val="51"/>
              </w:numPr>
              <w:spacing w:afterLines="0" w:after="120"/>
              <w:ind w:leftChars="0"/>
              <w:rPr>
                <w:rFonts w:eastAsia="SimSun"/>
                <w:lang w:eastAsia="zh-CN"/>
              </w:rPr>
            </w:pPr>
            <w:r w:rsidRPr="00BD55CD">
              <w:rPr>
                <w:rFonts w:eastAsia="SimSun"/>
                <w:lang w:eastAsia="zh-CN"/>
              </w:rPr>
              <w:t>The power of the direct path is generated as the product of the power of the LOS ray from Tx to target, the power of the LOS ray from target to Rx, and the effect of RCS</w:t>
            </w:r>
          </w:p>
          <w:p w14:paraId="43F4DB7A" w14:textId="77777777" w:rsidR="00FD779B" w:rsidRPr="00BD55CD" w:rsidRDefault="00FD779B" w:rsidP="00FD779B">
            <w:pPr>
              <w:pStyle w:val="ae"/>
              <w:numPr>
                <w:ilvl w:val="1"/>
                <w:numId w:val="51"/>
              </w:numPr>
              <w:spacing w:afterLines="0" w:after="120"/>
              <w:ind w:leftChars="0"/>
              <w:rPr>
                <w:rFonts w:eastAsia="SimSun"/>
                <w:lang w:eastAsia="zh-CN"/>
              </w:rPr>
            </w:pPr>
            <w:r w:rsidRPr="00BD55CD">
              <w:rPr>
                <w:rFonts w:eastAsia="SimSun"/>
                <w:lang w:eastAsia="zh-CN"/>
              </w:rPr>
              <w:lastRenderedPageBreak/>
              <w:t>FFS initial phase</w:t>
            </w:r>
          </w:p>
          <w:p w14:paraId="2394B56F" w14:textId="77777777" w:rsidR="00FD779B" w:rsidRPr="00BD55CD" w:rsidRDefault="00FD779B" w:rsidP="00FD779B">
            <w:pPr>
              <w:pStyle w:val="ae"/>
              <w:numPr>
                <w:ilvl w:val="1"/>
                <w:numId w:val="51"/>
              </w:numPr>
              <w:spacing w:afterLines="0" w:after="120"/>
              <w:ind w:leftChars="0"/>
              <w:rPr>
                <w:rFonts w:eastAsia="SimSun"/>
                <w:lang w:eastAsia="zh-CN"/>
              </w:rPr>
            </w:pPr>
            <w:r w:rsidRPr="00BD55CD">
              <w:rPr>
                <w:rFonts w:eastAsia="SimSun"/>
                <w:lang w:eastAsia="zh-CN"/>
              </w:rPr>
              <w:t>FFS how to model RCS, polarization of target</w:t>
            </w:r>
          </w:p>
          <w:p w14:paraId="1B011C33" w14:textId="77777777" w:rsidR="00FD779B" w:rsidRPr="004F4FC1" w:rsidRDefault="00FD779B" w:rsidP="00FD779B">
            <w:pPr>
              <w:pStyle w:val="ae"/>
              <w:numPr>
                <w:ilvl w:val="0"/>
                <w:numId w:val="51"/>
              </w:numPr>
              <w:spacing w:afterLines="0" w:after="120"/>
              <w:ind w:leftChars="0"/>
              <w:rPr>
                <w:rFonts w:eastAsia="SimSun"/>
                <w:color w:val="000000" w:themeColor="text1"/>
                <w:lang w:eastAsia="zh-CN"/>
              </w:rPr>
            </w:pPr>
            <w:r w:rsidRPr="004F4FC1">
              <w:rPr>
                <w:rFonts w:eastAsia="SimSun"/>
                <w:color w:val="000000" w:themeColor="text1"/>
                <w:lang w:eastAsia="zh-CN"/>
              </w:rPr>
              <w:t>FFS number of direct paths</w:t>
            </w:r>
          </w:p>
          <w:p w14:paraId="14A37ED6" w14:textId="77777777" w:rsidR="00FD779B" w:rsidRPr="004F4FC1" w:rsidRDefault="00FD779B" w:rsidP="00FD779B">
            <w:pPr>
              <w:pStyle w:val="ae"/>
              <w:numPr>
                <w:ilvl w:val="0"/>
                <w:numId w:val="51"/>
              </w:numPr>
              <w:spacing w:afterLines="0" w:after="120"/>
              <w:ind w:leftChars="0"/>
              <w:rPr>
                <w:rFonts w:eastAsia="SimSun"/>
                <w:color w:val="000000" w:themeColor="text1"/>
                <w:lang w:eastAsia="zh-CN"/>
              </w:rPr>
            </w:pPr>
            <w:r w:rsidRPr="004F4FC1">
              <w:rPr>
                <w:rFonts w:eastAsia="SimSun"/>
                <w:color w:val="000000" w:themeColor="text1"/>
                <w:lang w:eastAsia="zh-CN"/>
              </w:rPr>
              <w:t>FFS on detailed modelling of indirect path(s)</w:t>
            </w:r>
          </w:p>
          <w:p w14:paraId="5F4594F5" w14:textId="77777777" w:rsidR="00FD779B" w:rsidRPr="00BD55CD" w:rsidRDefault="00FD779B" w:rsidP="00FD779B">
            <w:pPr>
              <w:pStyle w:val="ae"/>
              <w:numPr>
                <w:ilvl w:val="0"/>
                <w:numId w:val="51"/>
              </w:numPr>
              <w:spacing w:afterLines="0" w:after="120"/>
              <w:ind w:leftChars="0"/>
              <w:rPr>
                <w:rFonts w:eastAsia="SimSun"/>
                <w:lang w:eastAsia="zh-CN"/>
              </w:rPr>
            </w:pPr>
            <w:r w:rsidRPr="00BD55CD">
              <w:rPr>
                <w:rFonts w:eastAsia="SimSun"/>
                <w:lang w:eastAsia="zh-CN"/>
              </w:rPr>
              <w:t>FFS applicability of direct path generation to each scattering point when the target is modelled as multiple scattering points</w:t>
            </w:r>
          </w:p>
          <w:p w14:paraId="180E26FC" w14:textId="77777777" w:rsidR="00FD779B" w:rsidRDefault="00FD779B" w:rsidP="00E531A3">
            <w:pPr>
              <w:tabs>
                <w:tab w:val="left" w:pos="0"/>
              </w:tabs>
              <w:suppressAutoHyphens/>
              <w:spacing w:afterLines="0" w:after="0"/>
              <w:ind w:left="420"/>
              <w:rPr>
                <w:rFonts w:ascii="Times" w:eastAsiaTheme="minorEastAsia" w:hAnsi="Times"/>
                <w:szCs w:val="24"/>
                <w:lang w:eastAsia="ja-JP"/>
              </w:rPr>
            </w:pPr>
          </w:p>
          <w:p w14:paraId="6AD1D1CE" w14:textId="77777777" w:rsidR="00F34F49" w:rsidRPr="00BD55CD" w:rsidRDefault="00F34F49" w:rsidP="00F34F49">
            <w:pPr>
              <w:pStyle w:val="0Maintext"/>
              <w:rPr>
                <w:highlight w:val="green"/>
              </w:rPr>
            </w:pPr>
            <w:r w:rsidRPr="00BD55CD">
              <w:rPr>
                <w:highlight w:val="green"/>
              </w:rPr>
              <w:t>Agreement</w:t>
            </w:r>
          </w:p>
          <w:p w14:paraId="0E6AB14B" w14:textId="4FED8BC5" w:rsidR="00F34F49" w:rsidRPr="00BD55CD" w:rsidRDefault="00F34F49" w:rsidP="00F34F49">
            <w:pPr>
              <w:tabs>
                <w:tab w:val="left" w:pos="0"/>
              </w:tabs>
              <w:suppressAutoHyphens/>
              <w:spacing w:after="120"/>
              <w:rPr>
                <w:lang w:eastAsia="zh-CN"/>
              </w:rPr>
            </w:pPr>
            <w:r w:rsidRPr="00F34F49">
              <w:rPr>
                <w:rFonts w:eastAsia="SimSun"/>
                <w:lang w:eastAsia="zh-CN"/>
              </w:rPr>
              <w:t>When the stochastic cluster is used to generate the indirect paths in the target channel of a target</w:t>
            </w:r>
          </w:p>
          <w:p w14:paraId="2E203BA0" w14:textId="77777777" w:rsidR="00F34F49" w:rsidRPr="00BD55CD" w:rsidRDefault="00F34F49" w:rsidP="00F34F49">
            <w:pPr>
              <w:numPr>
                <w:ilvl w:val="0"/>
                <w:numId w:val="35"/>
              </w:numPr>
              <w:tabs>
                <w:tab w:val="clear" w:pos="0"/>
              </w:tabs>
              <w:spacing w:afterLines="0" w:after="120"/>
              <w:ind w:left="720" w:hanging="360"/>
              <w:rPr>
                <w:lang w:eastAsia="zh-CN"/>
              </w:rPr>
            </w:pPr>
            <w:r w:rsidRPr="00BD55CD">
              <w:rPr>
                <w:rFonts w:eastAsia="SimSun"/>
                <w:lang w:eastAsia="zh-CN"/>
              </w:rPr>
              <w:t>T</w:t>
            </w:r>
            <w:r w:rsidRPr="00BD55CD">
              <w:rPr>
                <w:rFonts w:eastAsia="DengXian"/>
                <w:lang w:eastAsia="zh-CN"/>
              </w:rPr>
              <w:t xml:space="preserve">he stochastic cluster generation in section 7, TR 38.901 is used as starting point. </w:t>
            </w:r>
          </w:p>
          <w:p w14:paraId="259C3780" w14:textId="77777777" w:rsidR="00F34F49" w:rsidRPr="00BD55CD" w:rsidRDefault="00F34F49" w:rsidP="00F34F49">
            <w:pPr>
              <w:numPr>
                <w:ilvl w:val="2"/>
                <w:numId w:val="35"/>
              </w:numPr>
              <w:tabs>
                <w:tab w:val="clear" w:pos="0"/>
              </w:tabs>
              <w:spacing w:afterLines="0" w:after="120"/>
              <w:rPr>
                <w:lang w:eastAsia="zh-CN"/>
              </w:rPr>
            </w:pPr>
            <w:r w:rsidRPr="00BD55CD">
              <w:rPr>
                <w:rFonts w:eastAsia="DengXian"/>
                <w:lang w:eastAsia="zh-CN"/>
              </w:rPr>
              <w:t>FFS a stochastic cluster is generated between Tx and Rx</w:t>
            </w:r>
            <w:r w:rsidRPr="00BD55CD">
              <w:rPr>
                <w:lang w:eastAsia="zh-CN"/>
              </w:rPr>
              <w:t xml:space="preserve"> satisfying Tx-target-Rx geometry</w:t>
            </w:r>
            <w:r w:rsidRPr="00BD55CD">
              <w:rPr>
                <w:rFonts w:eastAsia="DengXian"/>
                <w:lang w:eastAsia="zh-CN"/>
              </w:rPr>
              <w:t xml:space="preserve">, or between Tx/Rx and target </w:t>
            </w:r>
          </w:p>
          <w:p w14:paraId="750A0330" w14:textId="77777777" w:rsidR="00F34F49" w:rsidRPr="00BD55CD" w:rsidRDefault="00F34F49" w:rsidP="00F34F49">
            <w:pPr>
              <w:numPr>
                <w:ilvl w:val="3"/>
                <w:numId w:val="35"/>
              </w:numPr>
              <w:tabs>
                <w:tab w:val="clear" w:pos="0"/>
              </w:tabs>
              <w:spacing w:afterLines="0" w:after="120"/>
              <w:ind w:left="2059"/>
              <w:rPr>
                <w:lang w:eastAsia="zh-CN"/>
              </w:rPr>
            </w:pPr>
            <w:r w:rsidRPr="00BD55CD">
              <w:rPr>
                <w:rFonts w:eastAsia="DengXian"/>
                <w:lang w:eastAsia="zh-CN"/>
              </w:rPr>
              <w:t>FFS modification to stochastic cluster generation in section 7, TR 38.901</w:t>
            </w:r>
          </w:p>
          <w:p w14:paraId="1C29328A" w14:textId="77777777" w:rsidR="00F34F49" w:rsidRPr="00BD55CD" w:rsidRDefault="00F34F49" w:rsidP="00F34F49">
            <w:pPr>
              <w:numPr>
                <w:ilvl w:val="3"/>
                <w:numId w:val="35"/>
              </w:numPr>
              <w:tabs>
                <w:tab w:val="clear" w:pos="0"/>
              </w:tabs>
              <w:spacing w:afterLines="0" w:after="120"/>
              <w:ind w:left="2059"/>
              <w:rPr>
                <w:lang w:eastAsia="zh-CN"/>
              </w:rPr>
            </w:pPr>
            <w:r w:rsidRPr="00BD55CD">
              <w:rPr>
                <w:rFonts w:eastAsia="DengXian"/>
                <w:lang w:eastAsia="zh-CN"/>
              </w:rPr>
              <w:t>FFS use of sub-cluster to model the indirect paths</w:t>
            </w:r>
          </w:p>
          <w:p w14:paraId="73849366" w14:textId="77777777" w:rsidR="00F34F49" w:rsidRPr="004F4FC1" w:rsidRDefault="00F34F49" w:rsidP="00F34F49">
            <w:pPr>
              <w:pStyle w:val="ae"/>
              <w:tabs>
                <w:tab w:val="left" w:pos="0"/>
              </w:tabs>
              <w:suppressAutoHyphens/>
              <w:spacing w:after="120"/>
              <w:ind w:left="800"/>
              <w:rPr>
                <w:color w:val="000000" w:themeColor="text1"/>
                <w:lang w:eastAsia="zh-CN"/>
              </w:rPr>
            </w:pPr>
            <w:r w:rsidRPr="004F4FC1">
              <w:rPr>
                <w:rFonts w:eastAsia="DengXian"/>
                <w:color w:val="000000" w:themeColor="text1"/>
                <w:lang w:eastAsia="zh-CN"/>
              </w:rPr>
              <w:t xml:space="preserve">Note: RAN1 continues studying using EO to </w:t>
            </w:r>
            <w:r w:rsidRPr="004F4FC1">
              <w:rPr>
                <w:rFonts w:eastAsia="SimSun"/>
                <w:color w:val="000000" w:themeColor="text1"/>
                <w:lang w:eastAsia="zh-CN"/>
              </w:rPr>
              <w:t>generate the indirect paths in the target channel of a target</w:t>
            </w:r>
          </w:p>
          <w:p w14:paraId="29E900D6" w14:textId="77777777" w:rsidR="00F34F49" w:rsidRDefault="00F34F49" w:rsidP="00F34F49">
            <w:pPr>
              <w:tabs>
                <w:tab w:val="left" w:pos="0"/>
              </w:tabs>
              <w:suppressAutoHyphens/>
              <w:spacing w:afterLines="0" w:after="0"/>
              <w:rPr>
                <w:rFonts w:ascii="Times" w:eastAsiaTheme="minorEastAsia" w:hAnsi="Times"/>
                <w:szCs w:val="24"/>
                <w:lang w:eastAsia="ja-JP"/>
              </w:rPr>
            </w:pPr>
          </w:p>
          <w:p w14:paraId="53C6F4E8" w14:textId="77777777" w:rsidR="00F34F49" w:rsidRPr="0035558A" w:rsidRDefault="00F34F49" w:rsidP="00F34F49">
            <w:pPr>
              <w:spacing w:after="120"/>
              <w:rPr>
                <w:lang w:eastAsia="x-none"/>
              </w:rPr>
            </w:pPr>
            <w:r w:rsidRPr="0035558A">
              <w:rPr>
                <w:highlight w:val="green"/>
                <w:lang w:eastAsia="x-none"/>
              </w:rPr>
              <w:t>Agreement</w:t>
            </w:r>
          </w:p>
          <w:p w14:paraId="12AE4E56" w14:textId="77777777" w:rsidR="00F34F49" w:rsidRPr="0035558A" w:rsidRDefault="00F34F49" w:rsidP="00F34F49">
            <w:pPr>
              <w:spacing w:after="120"/>
              <w:rPr>
                <w:rFonts w:eastAsia="SimSun"/>
                <w:lang w:eastAsia="zh-CN"/>
              </w:rPr>
            </w:pPr>
            <w:r w:rsidRPr="0035558A">
              <w:rPr>
                <w:rFonts w:eastAsia="SimSun"/>
                <w:lang w:eastAsia="zh-CN"/>
              </w:rPr>
              <w:t xml:space="preserve">For the target channel of a target with single scattering point, when stochastic cluster is used to model an indirect path in the target channel, </w:t>
            </w:r>
          </w:p>
          <w:p w14:paraId="43FFFBDB" w14:textId="77777777" w:rsidR="00F34F49" w:rsidRPr="0035558A" w:rsidRDefault="00F34F49" w:rsidP="00F34F49">
            <w:pPr>
              <w:pStyle w:val="ae"/>
              <w:numPr>
                <w:ilvl w:val="0"/>
                <w:numId w:val="53"/>
              </w:numPr>
              <w:spacing w:afterLines="0" w:after="120"/>
              <w:ind w:leftChars="0"/>
              <w:rPr>
                <w:rFonts w:eastAsia="SimSun"/>
                <w:lang w:eastAsia="zh-CN"/>
              </w:rPr>
            </w:pPr>
            <w:r w:rsidRPr="0035558A">
              <w:rPr>
                <w:rFonts w:eastAsia="SimSun"/>
                <w:lang w:eastAsia="zh-CN"/>
              </w:rPr>
              <w:t>An indirect path in small scale is modelled by concatenation of path(s) from Tx to target and from target to Rx, i.e., Option 1 in the agreement of RAN1 #117</w:t>
            </w:r>
          </w:p>
          <w:p w14:paraId="4E6DC664" w14:textId="77777777" w:rsidR="00F34F49" w:rsidRPr="0035558A" w:rsidRDefault="00F34F49" w:rsidP="00F34F49">
            <w:pPr>
              <w:pStyle w:val="ae"/>
              <w:numPr>
                <w:ilvl w:val="1"/>
                <w:numId w:val="53"/>
              </w:numPr>
              <w:spacing w:afterLines="0" w:after="120"/>
              <w:ind w:leftChars="0"/>
              <w:rPr>
                <w:rFonts w:eastAsia="SimSun"/>
                <w:lang w:eastAsia="zh-CN"/>
              </w:rPr>
            </w:pPr>
            <w:proofErr w:type="spellStart"/>
            <w:r w:rsidRPr="0035558A">
              <w:rPr>
                <w:rFonts w:eastAsia="SimSun"/>
                <w:lang w:eastAsia="zh-CN"/>
              </w:rPr>
              <w:t>AoD</w:t>
            </w:r>
            <w:proofErr w:type="spellEnd"/>
            <w:r w:rsidRPr="0035558A">
              <w:rPr>
                <w:rFonts w:eastAsia="SimSun"/>
                <w:lang w:eastAsia="zh-CN"/>
              </w:rPr>
              <w:t>/</w:t>
            </w:r>
            <w:proofErr w:type="spellStart"/>
            <w:r w:rsidRPr="0035558A">
              <w:rPr>
                <w:rFonts w:eastAsia="SimSun"/>
                <w:lang w:eastAsia="zh-CN"/>
              </w:rPr>
              <w:t>ZoD</w:t>
            </w:r>
            <w:proofErr w:type="spellEnd"/>
            <w:r w:rsidRPr="0035558A">
              <w:rPr>
                <w:rFonts w:eastAsia="SimSun"/>
                <w:lang w:eastAsia="zh-CN"/>
              </w:rPr>
              <w:t>/</w:t>
            </w:r>
            <w:proofErr w:type="spellStart"/>
            <w:r w:rsidRPr="0035558A">
              <w:rPr>
                <w:rFonts w:eastAsia="SimSun"/>
                <w:lang w:eastAsia="zh-CN"/>
              </w:rPr>
              <w:t>AoA</w:t>
            </w:r>
            <w:proofErr w:type="spellEnd"/>
            <w:r w:rsidRPr="0035558A">
              <w:rPr>
                <w:rFonts w:eastAsia="SimSun"/>
                <w:lang w:eastAsia="zh-CN"/>
              </w:rPr>
              <w:t>/</w:t>
            </w:r>
            <w:proofErr w:type="spellStart"/>
            <w:r w:rsidRPr="0035558A">
              <w:rPr>
                <w:rFonts w:eastAsia="SimSun"/>
                <w:lang w:eastAsia="zh-CN"/>
              </w:rPr>
              <w:t>ZoA</w:t>
            </w:r>
            <w:proofErr w:type="spellEnd"/>
            <w:r w:rsidRPr="0035558A">
              <w:rPr>
                <w:rFonts w:eastAsia="SimSun"/>
                <w:lang w:eastAsia="zh-CN"/>
              </w:rPr>
              <w:t xml:space="preserve"> from Tx to target or from target to Rx are</w:t>
            </w:r>
          </w:p>
          <w:p w14:paraId="6460CF41" w14:textId="77777777" w:rsidR="00F34F49" w:rsidRPr="0035558A" w:rsidRDefault="00F34F49" w:rsidP="00F34F49">
            <w:pPr>
              <w:pStyle w:val="ae"/>
              <w:numPr>
                <w:ilvl w:val="2"/>
                <w:numId w:val="53"/>
              </w:numPr>
              <w:spacing w:afterLines="0" w:after="120"/>
              <w:ind w:leftChars="0"/>
              <w:rPr>
                <w:rFonts w:eastAsia="SimSun"/>
                <w:lang w:eastAsia="zh-CN"/>
              </w:rPr>
            </w:pPr>
            <w:r w:rsidRPr="0035558A">
              <w:rPr>
                <w:rFonts w:eastAsia="SimSun"/>
                <w:lang w:eastAsia="zh-CN"/>
              </w:rPr>
              <w:t>generated for a LOS ray at least based on the 3D location of Tx/Rx and target in the global coordinate system</w:t>
            </w:r>
          </w:p>
          <w:p w14:paraId="70FBE426" w14:textId="77777777" w:rsidR="00F34F49" w:rsidRPr="0035558A" w:rsidRDefault="00F34F49" w:rsidP="00F34F49">
            <w:pPr>
              <w:pStyle w:val="ae"/>
              <w:numPr>
                <w:ilvl w:val="2"/>
                <w:numId w:val="53"/>
              </w:numPr>
              <w:spacing w:afterLines="0" w:after="120"/>
              <w:ind w:leftChars="0"/>
              <w:rPr>
                <w:rFonts w:eastAsia="SimSun"/>
                <w:lang w:eastAsia="zh-CN"/>
              </w:rPr>
            </w:pPr>
            <w:r w:rsidRPr="0035558A">
              <w:rPr>
                <w:rFonts w:eastAsia="SimSun"/>
                <w:lang w:eastAsia="zh-CN"/>
              </w:rPr>
              <w:t>stochastically generated for a NLOS ray using section 7, 38.901 as starting point</w:t>
            </w:r>
          </w:p>
          <w:p w14:paraId="0A6C8975" w14:textId="77777777" w:rsidR="00F34F49" w:rsidRPr="0035558A" w:rsidRDefault="00F34F49" w:rsidP="00F34F49">
            <w:pPr>
              <w:pStyle w:val="ae"/>
              <w:numPr>
                <w:ilvl w:val="1"/>
                <w:numId w:val="53"/>
              </w:numPr>
              <w:spacing w:afterLines="0" w:after="120"/>
              <w:ind w:leftChars="0"/>
              <w:rPr>
                <w:rFonts w:eastAsia="SimSun"/>
                <w:lang w:eastAsia="zh-CN"/>
              </w:rPr>
            </w:pPr>
            <w:r w:rsidRPr="0035558A">
              <w:rPr>
                <w:rFonts w:eastAsia="SimSun"/>
                <w:lang w:eastAsia="zh-CN"/>
              </w:rPr>
              <w:t>Delay is sum of delay of LOS/NLOS ray from Tx to target and the LOS/NLOS ray from target to Rx</w:t>
            </w:r>
          </w:p>
          <w:p w14:paraId="00E20687" w14:textId="77777777" w:rsidR="00F34F49" w:rsidRPr="0035558A" w:rsidRDefault="00F34F49" w:rsidP="00F34F49">
            <w:pPr>
              <w:pStyle w:val="ae"/>
              <w:numPr>
                <w:ilvl w:val="1"/>
                <w:numId w:val="53"/>
              </w:numPr>
              <w:spacing w:afterLines="0" w:after="120"/>
              <w:ind w:leftChars="0"/>
              <w:rPr>
                <w:rFonts w:eastAsia="SimSun"/>
                <w:lang w:eastAsia="zh-CN"/>
              </w:rPr>
            </w:pPr>
            <w:r w:rsidRPr="0035558A">
              <w:rPr>
                <w:rFonts w:eastAsia="SimSun"/>
                <w:lang w:eastAsia="zh-CN"/>
              </w:rPr>
              <w:t xml:space="preserve">Doppler is generated by spherical unit vector by </w:t>
            </w:r>
            <w:proofErr w:type="spellStart"/>
            <w:r w:rsidRPr="0035558A">
              <w:rPr>
                <w:rFonts w:eastAsia="SimSun"/>
                <w:lang w:eastAsia="zh-CN"/>
              </w:rPr>
              <w:t>AoD</w:t>
            </w:r>
            <w:proofErr w:type="spellEnd"/>
            <w:r w:rsidRPr="0035558A">
              <w:rPr>
                <w:rFonts w:eastAsia="SimSun"/>
                <w:lang w:eastAsia="zh-CN"/>
              </w:rPr>
              <w:t>/</w:t>
            </w:r>
            <w:proofErr w:type="spellStart"/>
            <w:r w:rsidRPr="0035558A">
              <w:rPr>
                <w:rFonts w:eastAsia="SimSun"/>
                <w:lang w:eastAsia="zh-CN"/>
              </w:rPr>
              <w:t>ZoD</w:t>
            </w:r>
            <w:proofErr w:type="spellEnd"/>
            <w:r w:rsidRPr="0035558A">
              <w:rPr>
                <w:rFonts w:eastAsia="SimSun"/>
                <w:lang w:eastAsia="zh-CN"/>
              </w:rPr>
              <w:t xml:space="preserve"> at Tx and velocity of Tx, by spherical unit vector by </w:t>
            </w:r>
            <w:proofErr w:type="spellStart"/>
            <w:r w:rsidRPr="0035558A">
              <w:rPr>
                <w:rFonts w:eastAsia="SimSun"/>
                <w:lang w:eastAsia="zh-CN"/>
              </w:rPr>
              <w:t>AoA</w:t>
            </w:r>
            <w:proofErr w:type="spellEnd"/>
            <w:r w:rsidRPr="0035558A">
              <w:rPr>
                <w:rFonts w:eastAsia="SimSun"/>
                <w:lang w:eastAsia="zh-CN"/>
              </w:rPr>
              <w:t>/</w:t>
            </w:r>
            <w:proofErr w:type="spellStart"/>
            <w:r w:rsidRPr="0035558A">
              <w:rPr>
                <w:rFonts w:eastAsia="SimSun"/>
                <w:lang w:eastAsia="zh-CN"/>
              </w:rPr>
              <w:t>ZoA</w:t>
            </w:r>
            <w:proofErr w:type="spellEnd"/>
            <w:r w:rsidRPr="0035558A">
              <w:rPr>
                <w:rFonts w:eastAsia="SimSun"/>
                <w:lang w:eastAsia="zh-CN"/>
              </w:rPr>
              <w:t xml:space="preserve"> at Rx and velocity of Rx, and by spherical unit vectors by </w:t>
            </w:r>
            <w:proofErr w:type="spellStart"/>
            <w:r w:rsidRPr="0035558A">
              <w:rPr>
                <w:rFonts w:eastAsia="SimSun"/>
                <w:lang w:eastAsia="zh-CN"/>
              </w:rPr>
              <w:t>AoA</w:t>
            </w:r>
            <w:proofErr w:type="spellEnd"/>
            <w:r w:rsidRPr="0035558A">
              <w:rPr>
                <w:rFonts w:eastAsia="SimSun"/>
                <w:lang w:eastAsia="zh-CN"/>
              </w:rPr>
              <w:t>/</w:t>
            </w:r>
            <w:proofErr w:type="spellStart"/>
            <w:r w:rsidRPr="0035558A">
              <w:rPr>
                <w:rFonts w:eastAsia="SimSun"/>
                <w:lang w:eastAsia="zh-CN"/>
              </w:rPr>
              <w:t>ZoA</w:t>
            </w:r>
            <w:proofErr w:type="spellEnd"/>
            <w:r w:rsidRPr="0035558A">
              <w:rPr>
                <w:rFonts w:eastAsia="SimSun"/>
                <w:lang w:eastAsia="zh-CN"/>
              </w:rPr>
              <w:t>/</w:t>
            </w:r>
            <w:proofErr w:type="spellStart"/>
            <w:r w:rsidRPr="0035558A">
              <w:rPr>
                <w:rFonts w:eastAsia="SimSun"/>
                <w:lang w:eastAsia="zh-CN"/>
              </w:rPr>
              <w:t>AoD</w:t>
            </w:r>
            <w:proofErr w:type="spellEnd"/>
            <w:r w:rsidRPr="0035558A">
              <w:rPr>
                <w:rFonts w:eastAsia="SimSun"/>
                <w:lang w:eastAsia="zh-CN"/>
              </w:rPr>
              <w:t>/</w:t>
            </w:r>
            <w:proofErr w:type="spellStart"/>
            <w:r w:rsidRPr="0035558A">
              <w:rPr>
                <w:rFonts w:eastAsia="SimSun"/>
                <w:lang w:eastAsia="zh-CN"/>
              </w:rPr>
              <w:t>ZoD</w:t>
            </w:r>
            <w:proofErr w:type="spellEnd"/>
            <w:r w:rsidRPr="0035558A">
              <w:rPr>
                <w:rFonts w:eastAsia="SimSun"/>
                <w:lang w:eastAsia="zh-CN"/>
              </w:rPr>
              <w:t xml:space="preserve"> at target and velocity of target</w:t>
            </w:r>
          </w:p>
          <w:p w14:paraId="7A212548" w14:textId="77777777" w:rsidR="00F34F49" w:rsidRPr="0035558A" w:rsidRDefault="00F34F49" w:rsidP="00F34F49">
            <w:pPr>
              <w:pStyle w:val="ae"/>
              <w:numPr>
                <w:ilvl w:val="2"/>
                <w:numId w:val="53"/>
              </w:numPr>
              <w:spacing w:afterLines="0" w:after="120"/>
              <w:ind w:leftChars="0"/>
              <w:rPr>
                <w:rFonts w:eastAsia="SimSun"/>
                <w:lang w:eastAsia="zh-CN"/>
              </w:rPr>
            </w:pPr>
            <w:r w:rsidRPr="0035558A">
              <w:rPr>
                <w:rFonts w:eastAsia="SimSun"/>
                <w:lang w:eastAsia="zh-CN"/>
              </w:rPr>
              <w:t>FFS The mobility of stochastic clutter</w:t>
            </w:r>
          </w:p>
          <w:p w14:paraId="64A03CDB" w14:textId="77777777" w:rsidR="00F34F49" w:rsidRPr="0035558A" w:rsidRDefault="00F34F49" w:rsidP="00F34F49">
            <w:pPr>
              <w:pStyle w:val="ae"/>
              <w:numPr>
                <w:ilvl w:val="1"/>
                <w:numId w:val="53"/>
              </w:numPr>
              <w:suppressAutoHyphens/>
              <w:spacing w:afterLines="0" w:after="120"/>
              <w:ind w:leftChars="0"/>
              <w:rPr>
                <w:rFonts w:eastAsia="DengXian"/>
                <w:lang w:eastAsia="zh-CN"/>
              </w:rPr>
            </w:pPr>
            <w:r w:rsidRPr="0035558A">
              <w:rPr>
                <w:rFonts w:eastAsia="DengXian"/>
                <w:lang w:eastAsia="zh-CN"/>
              </w:rPr>
              <w:t>The power of the indirect path is generated as the product of the power of the LOS/NLOS ray from Tx to target, the power of the LOS/NLOS ray from target to Rx and the effect of RCS</w:t>
            </w:r>
          </w:p>
          <w:p w14:paraId="724B931E" w14:textId="77777777" w:rsidR="00F34F49" w:rsidRPr="0035558A" w:rsidRDefault="00F34F49" w:rsidP="00F34F49">
            <w:pPr>
              <w:pStyle w:val="ae"/>
              <w:numPr>
                <w:ilvl w:val="1"/>
                <w:numId w:val="53"/>
              </w:numPr>
              <w:spacing w:afterLines="0" w:after="120"/>
              <w:ind w:leftChars="0"/>
              <w:rPr>
                <w:rFonts w:eastAsia="SimSun"/>
                <w:lang w:eastAsia="zh-CN"/>
              </w:rPr>
            </w:pPr>
            <w:r w:rsidRPr="0035558A">
              <w:rPr>
                <w:rFonts w:eastAsia="SimSun"/>
                <w:lang w:eastAsia="zh-CN"/>
              </w:rPr>
              <w:t xml:space="preserve">FFS initial phase </w:t>
            </w:r>
          </w:p>
          <w:p w14:paraId="5857E5E0" w14:textId="77777777" w:rsidR="00F34F49" w:rsidRPr="004F4FC1" w:rsidRDefault="00F34F49" w:rsidP="00F34F49">
            <w:pPr>
              <w:pStyle w:val="ae"/>
              <w:numPr>
                <w:ilvl w:val="1"/>
                <w:numId w:val="53"/>
              </w:numPr>
              <w:suppressAutoHyphens/>
              <w:spacing w:afterLines="0" w:after="120"/>
              <w:ind w:leftChars="0"/>
              <w:rPr>
                <w:rFonts w:eastAsia="DengXian"/>
                <w:color w:val="000000" w:themeColor="text1"/>
                <w:lang w:eastAsia="zh-CN"/>
              </w:rPr>
            </w:pPr>
            <w:r w:rsidRPr="004F4FC1">
              <w:rPr>
                <w:rFonts w:eastAsia="DengXian"/>
                <w:color w:val="000000" w:themeColor="text1"/>
                <w:lang w:eastAsia="zh-CN"/>
              </w:rPr>
              <w:t>FFS how to model effect of RCS at target</w:t>
            </w:r>
          </w:p>
          <w:p w14:paraId="3F1AA581" w14:textId="77777777" w:rsidR="00F34F49" w:rsidRPr="004F4FC1" w:rsidRDefault="00F34F49" w:rsidP="00F34F49">
            <w:pPr>
              <w:pStyle w:val="ae"/>
              <w:numPr>
                <w:ilvl w:val="1"/>
                <w:numId w:val="53"/>
              </w:numPr>
              <w:suppressAutoHyphens/>
              <w:spacing w:afterLines="0" w:after="120"/>
              <w:ind w:leftChars="0"/>
              <w:rPr>
                <w:rFonts w:eastAsia="DengXian"/>
                <w:color w:val="000000" w:themeColor="text1"/>
                <w:lang w:eastAsia="zh-CN"/>
              </w:rPr>
            </w:pPr>
            <w:r w:rsidRPr="004F4FC1">
              <w:rPr>
                <w:rFonts w:eastAsia="DengXian"/>
                <w:color w:val="000000" w:themeColor="text1"/>
                <w:lang w:eastAsia="zh-CN"/>
              </w:rPr>
              <w:t>FFS whether/how to model polarization at target</w:t>
            </w:r>
          </w:p>
          <w:p w14:paraId="7C4C2B9D" w14:textId="77777777" w:rsidR="00F34F49" w:rsidRPr="004F4FC1" w:rsidRDefault="00F34F49" w:rsidP="00F34F49">
            <w:pPr>
              <w:pStyle w:val="ae"/>
              <w:numPr>
                <w:ilvl w:val="1"/>
                <w:numId w:val="53"/>
              </w:numPr>
              <w:spacing w:afterLines="0" w:after="120"/>
              <w:ind w:leftChars="0"/>
              <w:rPr>
                <w:rFonts w:eastAsia="SimSun"/>
                <w:color w:val="000000" w:themeColor="text1"/>
                <w:lang w:eastAsia="zh-CN"/>
              </w:rPr>
            </w:pPr>
            <w:r w:rsidRPr="004F4FC1">
              <w:rPr>
                <w:rFonts w:eastAsia="SimSun"/>
                <w:color w:val="000000" w:themeColor="text1"/>
                <w:lang w:eastAsia="zh-CN"/>
              </w:rPr>
              <w:t>FFS How to reduce complexity</w:t>
            </w:r>
          </w:p>
          <w:p w14:paraId="11321981" w14:textId="77777777" w:rsidR="00F34F49" w:rsidRPr="0035558A" w:rsidRDefault="00F34F49" w:rsidP="00F34F49">
            <w:pPr>
              <w:pStyle w:val="ae"/>
              <w:numPr>
                <w:ilvl w:val="1"/>
                <w:numId w:val="53"/>
              </w:numPr>
              <w:spacing w:afterLines="0" w:after="120"/>
              <w:ind w:leftChars="0"/>
              <w:rPr>
                <w:rFonts w:eastAsia="SimSun"/>
                <w:lang w:eastAsia="zh-CN"/>
              </w:rPr>
            </w:pPr>
            <w:r w:rsidRPr="0035558A">
              <w:rPr>
                <w:rFonts w:eastAsia="SimSun"/>
                <w:lang w:eastAsia="zh-CN"/>
              </w:rPr>
              <w:t>FFS applicability of the indirect path generation to each/a single scattering point when the target is modelled as multiple scattering points</w:t>
            </w:r>
          </w:p>
          <w:p w14:paraId="6A048720" w14:textId="77777777" w:rsidR="00F34F49" w:rsidRPr="00F34F49" w:rsidRDefault="00F34F49" w:rsidP="00F34F49">
            <w:pPr>
              <w:tabs>
                <w:tab w:val="left" w:pos="0"/>
              </w:tabs>
              <w:suppressAutoHyphens/>
              <w:spacing w:afterLines="0" w:after="0"/>
              <w:rPr>
                <w:rFonts w:ascii="Times" w:eastAsiaTheme="minorEastAsia" w:hAnsi="Times"/>
                <w:szCs w:val="24"/>
                <w:lang w:eastAsia="ja-JP"/>
              </w:rPr>
            </w:pPr>
          </w:p>
          <w:p w14:paraId="6BA81FE5" w14:textId="77777777" w:rsidR="00F34F49" w:rsidRPr="0035558A" w:rsidRDefault="00F34F49" w:rsidP="00F34F49">
            <w:pPr>
              <w:pStyle w:val="0Maintext"/>
              <w:spacing w:after="120"/>
              <w:rPr>
                <w:highlight w:val="green"/>
              </w:rPr>
            </w:pPr>
            <w:r w:rsidRPr="0035558A">
              <w:rPr>
                <w:highlight w:val="green"/>
              </w:rPr>
              <w:t>Agreement</w:t>
            </w:r>
          </w:p>
          <w:p w14:paraId="2BDC8496" w14:textId="77777777" w:rsidR="00F34F49" w:rsidRPr="0035558A" w:rsidRDefault="00F34F49" w:rsidP="00F34F49">
            <w:pPr>
              <w:spacing w:after="120"/>
              <w:rPr>
                <w:rFonts w:eastAsia="SimSun"/>
                <w:lang w:eastAsia="zh-CN"/>
              </w:rPr>
            </w:pPr>
            <w:r w:rsidRPr="0035558A">
              <w:rPr>
                <w:rFonts w:eastAsia="SimSun"/>
                <w:lang w:eastAsia="zh-CN"/>
              </w:rPr>
              <w:t>When EO type-2 is modelled, specular reflection is considered to model EO type-2 using section 7.6.8</w:t>
            </w:r>
            <w:r w:rsidRPr="0035558A">
              <w:rPr>
                <w:rFonts w:eastAsia="DengXian"/>
                <w:lang w:eastAsia="zh-CN"/>
              </w:rPr>
              <w:t xml:space="preserve"> of TR 38.901</w:t>
            </w:r>
            <w:r w:rsidRPr="0035558A">
              <w:rPr>
                <w:rFonts w:eastAsia="SimSun"/>
                <w:lang w:eastAsia="zh-CN"/>
              </w:rPr>
              <w:t xml:space="preserve"> as reference</w:t>
            </w:r>
          </w:p>
          <w:p w14:paraId="45D733A7" w14:textId="77777777" w:rsidR="00F34F49" w:rsidRPr="0035558A" w:rsidRDefault="00F34F49" w:rsidP="00F34F49">
            <w:pPr>
              <w:pStyle w:val="ae"/>
              <w:numPr>
                <w:ilvl w:val="0"/>
                <w:numId w:val="54"/>
              </w:numPr>
              <w:suppressAutoHyphens/>
              <w:spacing w:afterLines="0" w:after="120"/>
              <w:ind w:leftChars="0"/>
              <w:rPr>
                <w:rFonts w:eastAsia="SimSun"/>
                <w:lang w:eastAsia="zh-CN"/>
              </w:rPr>
            </w:pPr>
            <w:r w:rsidRPr="0035558A">
              <w:t xml:space="preserve">As starting point, the effect of type-2 EO (i.e., in the path node1-EO-node2) is modelled as </w:t>
            </w:r>
            <m:oMath>
              <m:r>
                <w:rPr>
                  <w:rFonts w:ascii="Cambria Math" w:hAnsi="Cambria Math"/>
                </w:rPr>
                <m:t>b</m:t>
              </m:r>
              <m:d>
                <m:dPr>
                  <m:begChr m:val="["/>
                  <m:endChr m:val="]"/>
                  <m:ctrlPr>
                    <w:rPr>
                      <w:rFonts w:ascii="Cambria Math" w:hAnsi="Cambria Math"/>
                    </w:rPr>
                  </m:ctrlPr>
                </m:dPr>
                <m:e>
                  <m:m>
                    <m:mPr>
                      <m:mcs>
                        <m:mc>
                          <m:mcPr>
                            <m:count m:val="2"/>
                            <m:mcJc m:val="center"/>
                          </m:mcPr>
                        </m:mc>
                      </m:mcs>
                      <m:ctrlPr>
                        <w:rPr>
                          <w:rFonts w:ascii="Cambria Math" w:hAnsi="Cambria Math"/>
                        </w:rPr>
                      </m:ctrlPr>
                    </m:mPr>
                    <m:mr>
                      <m:e>
                        <m:sSubSup>
                          <m:sSubSupPr>
                            <m:ctrlPr>
                              <w:rPr>
                                <w:rFonts w:ascii="Cambria Math" w:hAnsi="Cambria Math"/>
                              </w:rPr>
                            </m:ctrlPr>
                          </m:sSubSupPr>
                          <m:e>
                            <m:r>
                              <w:rPr>
                                <w:rFonts w:ascii="Cambria Math" w:hAnsi="Cambria Math"/>
                              </w:rPr>
                              <m:t>R</m:t>
                            </m:r>
                          </m:e>
                          <m:sub>
                            <m:r>
                              <w:rPr>
                                <w:rFonts w:ascii="Cambria Math" w:hAnsi="Cambria Math"/>
                              </w:rPr>
                              <m:t>∥</m:t>
                            </m:r>
                          </m:sub>
                          <m:sup>
                            <m:r>
                              <w:rPr>
                                <w:rFonts w:ascii="Cambria Math" w:hAnsi="Cambria Math"/>
                              </w:rPr>
                              <m:t>specular</m:t>
                            </m:r>
                          </m:sup>
                        </m:sSubSup>
                      </m:e>
                      <m:e>
                        <m:r>
                          <w:rPr>
                            <w:rFonts w:ascii="Cambria Math" w:hAnsi="Cambria Math"/>
                          </w:rPr>
                          <m:t>0</m:t>
                        </m:r>
                      </m:e>
                    </m:mr>
                    <m:mr>
                      <m:e>
                        <m:r>
                          <w:rPr>
                            <w:rFonts w:ascii="Cambria Math" w:hAnsi="Cambria Math"/>
                          </w:rPr>
                          <m:t>0</m:t>
                        </m:r>
                      </m:e>
                      <m:e>
                        <m:r>
                          <w:rPr>
                            <w:rFonts w:ascii="Cambria Math" w:hAnsi="Cambria Math"/>
                          </w:rPr>
                          <m:t>-</m:t>
                        </m:r>
                        <m:sSubSup>
                          <m:sSubSupPr>
                            <m:ctrlPr>
                              <w:rPr>
                                <w:rFonts w:ascii="Cambria Math" w:hAnsi="Cambria Math"/>
                              </w:rPr>
                            </m:ctrlPr>
                          </m:sSubSupPr>
                          <m:e>
                            <m:r>
                              <w:rPr>
                                <w:rFonts w:ascii="Cambria Math" w:hAnsi="Cambria Math"/>
                              </w:rPr>
                              <m:t>R</m:t>
                            </m:r>
                          </m:e>
                          <m:sub>
                            <m:r>
                              <w:rPr>
                                <w:rFonts w:ascii="Cambria Math" w:hAnsi="Cambria Math"/>
                              </w:rPr>
                              <m:t>⊥</m:t>
                            </m:r>
                          </m:sub>
                          <m:sup>
                            <m:r>
                              <w:rPr>
                                <w:rFonts w:ascii="Cambria Math" w:hAnsi="Cambria Math"/>
                              </w:rPr>
                              <m:t>specular</m:t>
                            </m:r>
                          </m:sup>
                        </m:sSubSup>
                      </m:e>
                    </m:mr>
                  </m:m>
                </m:e>
              </m:d>
            </m:oMath>
            <w:r w:rsidRPr="0035558A">
              <w:rPr>
                <w:rFonts w:eastAsia="DengXian"/>
                <w:lang w:eastAsia="zh-CN"/>
              </w:rPr>
              <w:t xml:space="preserve">, b is a scaling factor (e.g., c equals to </w:t>
            </w:r>
            <m:oMath>
              <m:box>
                <m:boxPr>
                  <m:ctrlPr>
                    <w:rPr>
                      <w:rFonts w:ascii="Cambria Math" w:eastAsia="DengXian" w:hAnsi="Cambria Math"/>
                      <w:i/>
                      <w:lang w:eastAsia="zh-CN"/>
                    </w:rPr>
                  </m:ctrlPr>
                </m:boxPr>
                <m:e>
                  <m:argPr>
                    <m:argSz m:val="-1"/>
                  </m:argPr>
                  <m:f>
                    <m:fPr>
                      <m:ctrlPr>
                        <w:rPr>
                          <w:rFonts w:ascii="Cambria Math" w:eastAsia="DengXian" w:hAnsi="Cambria Math"/>
                          <w:i/>
                          <w:lang w:eastAsia="zh-CN"/>
                        </w:rPr>
                      </m:ctrlPr>
                    </m:fPr>
                    <m:num>
                      <m:sSub>
                        <m:sSubPr>
                          <m:ctrlPr>
                            <w:rPr>
                              <w:rFonts w:ascii="Cambria Math" w:eastAsia="DengXian" w:hAnsi="Cambria Math"/>
                              <w:i/>
                              <w:lang w:eastAsia="zh-CN"/>
                            </w:rPr>
                          </m:ctrlPr>
                        </m:sSubPr>
                        <m:e>
                          <m:r>
                            <w:rPr>
                              <w:rFonts w:ascii="Cambria Math" w:eastAsia="DengXian" w:hAnsi="Cambria Math"/>
                              <w:lang w:eastAsia="zh-CN"/>
                            </w:rPr>
                            <m:t>d</m:t>
                          </m:r>
                        </m:e>
                        <m:sub>
                          <m:r>
                            <w:rPr>
                              <w:rFonts w:ascii="Cambria Math" w:eastAsia="DengXian" w:hAnsi="Cambria Math"/>
                              <w:lang w:eastAsia="zh-CN"/>
                            </w:rPr>
                            <m:t>3D</m:t>
                          </m:r>
                        </m:sub>
                      </m:sSub>
                    </m:num>
                    <m:den>
                      <m:sSub>
                        <m:sSubPr>
                          <m:ctrlPr>
                            <w:rPr>
                              <w:rFonts w:ascii="Cambria Math" w:eastAsia="DengXian" w:hAnsi="Cambria Math"/>
                              <w:i/>
                              <w:lang w:eastAsia="zh-CN"/>
                            </w:rPr>
                          </m:ctrlPr>
                        </m:sSubPr>
                        <m:e>
                          <m:r>
                            <w:rPr>
                              <w:rFonts w:ascii="Cambria Math" w:eastAsia="DengXian" w:hAnsi="Cambria Math"/>
                              <w:lang w:eastAsia="zh-CN"/>
                            </w:rPr>
                            <m:t>d</m:t>
                          </m:r>
                        </m:e>
                        <m:sub>
                          <m:r>
                            <w:rPr>
                              <w:rFonts w:ascii="Cambria Math" w:eastAsia="DengXian" w:hAnsi="Cambria Math"/>
                              <w:lang w:eastAsia="zh-CN"/>
                            </w:rPr>
                            <m:t>GR</m:t>
                          </m:r>
                        </m:sub>
                      </m:sSub>
                    </m:den>
                  </m:f>
                </m:e>
              </m:box>
            </m:oMath>
            <w:r w:rsidRPr="0035558A">
              <w:rPr>
                <w:rFonts w:eastAsia="DengXian"/>
                <w:lang w:eastAsia="zh-CN"/>
              </w:rPr>
              <w:t xml:space="preserve"> relative to LOS ray in section 7.6.8 in TR 38.901)</w:t>
            </w:r>
          </w:p>
          <w:p w14:paraId="79742B4A" w14:textId="2FA1AC78" w:rsidR="00DD2989" w:rsidRPr="00DD2989" w:rsidRDefault="00F34F49" w:rsidP="005E72EC">
            <w:pPr>
              <w:pStyle w:val="ae"/>
              <w:numPr>
                <w:ilvl w:val="1"/>
                <w:numId w:val="54"/>
              </w:numPr>
              <w:suppressAutoHyphens/>
              <w:spacing w:afterLines="0" w:after="120"/>
              <w:ind w:leftChars="0"/>
              <w:rPr>
                <w:rFonts w:eastAsia="DengXian"/>
                <w:lang w:eastAsia="zh-CN"/>
              </w:rPr>
            </w:pPr>
            <w:r w:rsidRPr="00DD2989">
              <w:rPr>
                <w:rFonts w:eastAsia="DengXian"/>
                <w:lang w:eastAsia="zh-CN"/>
              </w:rPr>
              <w:t>FFS any update to</w:t>
            </w:r>
            <w:r w:rsidR="00DD2989">
              <w:rPr>
                <w:rFonts w:eastAsiaTheme="minorEastAsia" w:hint="eastAsia"/>
                <w:lang w:eastAsia="ja-JP"/>
              </w:rPr>
              <w:t xml:space="preserve"> </w:t>
            </w:r>
            <m:oMath>
              <m:r>
                <w:rPr>
                  <w:rFonts w:ascii="Cambria Math" w:hAnsi="Cambria Math"/>
                </w:rPr>
                <m:t>b,</m:t>
              </m:r>
              <m:r>
                <w:rPr>
                  <w:rFonts w:ascii="Cambria Math" w:eastAsiaTheme="minorEastAsia" w:hAnsi="Cambria Math"/>
                  <w:lang w:eastAsia="ja-JP"/>
                </w:rPr>
                <m:t xml:space="preserve"> </m:t>
              </m:r>
              <m:sSubSup>
                <m:sSubSupPr>
                  <m:ctrlPr>
                    <w:rPr>
                      <w:rFonts w:ascii="Cambria Math" w:hAnsi="Cambria Math"/>
                    </w:rPr>
                  </m:ctrlPr>
                </m:sSubSupPr>
                <m:e>
                  <m:r>
                    <w:rPr>
                      <w:rFonts w:ascii="Cambria Math" w:hAnsi="Cambria Math"/>
                    </w:rPr>
                    <m:t>R</m:t>
                  </m:r>
                </m:e>
                <m:sub>
                  <m:r>
                    <w:rPr>
                      <w:rFonts w:ascii="Cambria Math" w:hAnsi="Cambria Math"/>
                    </w:rPr>
                    <m:t>∥</m:t>
                  </m:r>
                </m:sub>
                <m:sup>
                  <m:r>
                    <w:rPr>
                      <w:rFonts w:ascii="Cambria Math" w:hAnsi="Cambria Math"/>
                    </w:rPr>
                    <m:t>specular</m:t>
                  </m:r>
                </m:sup>
              </m:sSubSup>
              <m:r>
                <w:rPr>
                  <w:rFonts w:ascii="Cambria Math" w:hAnsi="Cambria Math"/>
                </w:rPr>
                <m:t>,</m:t>
              </m:r>
              <m:r>
                <w:rPr>
                  <w:rFonts w:ascii="Cambria Math" w:eastAsiaTheme="minorEastAsia" w:hAnsi="Cambria Math"/>
                  <w:lang w:eastAsia="ja-JP"/>
                </w:rPr>
                <m:t xml:space="preserve"> </m:t>
              </m:r>
              <m:sSubSup>
                <m:sSubSupPr>
                  <m:ctrlPr>
                    <w:rPr>
                      <w:rFonts w:ascii="Cambria Math" w:hAnsi="Cambria Math"/>
                    </w:rPr>
                  </m:ctrlPr>
                </m:sSubSupPr>
                <m:e>
                  <m:r>
                    <w:rPr>
                      <w:rFonts w:ascii="Cambria Math" w:hAnsi="Cambria Math"/>
                    </w:rPr>
                    <m:t>R</m:t>
                  </m:r>
                </m:e>
                <m:sub>
                  <m:r>
                    <w:rPr>
                      <w:rFonts w:ascii="Cambria Math" w:hAnsi="Cambria Math"/>
                    </w:rPr>
                    <m:t>⊥</m:t>
                  </m:r>
                </m:sub>
                <m:sup>
                  <m:r>
                    <w:rPr>
                      <w:rFonts w:ascii="Cambria Math" w:hAnsi="Cambria Math"/>
                    </w:rPr>
                    <m:t>specular</m:t>
                  </m:r>
                </m:sup>
              </m:sSubSup>
            </m:oMath>
            <w:r w:rsidR="00DD2989">
              <w:rPr>
                <w:rFonts w:eastAsiaTheme="minorEastAsia" w:hint="eastAsia"/>
                <w:lang w:eastAsia="ja-JP"/>
              </w:rPr>
              <w:t xml:space="preserve"> </w:t>
            </w:r>
          </w:p>
          <w:p w14:paraId="58C3EECA" w14:textId="4E3C46C7" w:rsidR="00F34F49" w:rsidRPr="00DD2989" w:rsidRDefault="00F34F49" w:rsidP="005E72EC">
            <w:pPr>
              <w:pStyle w:val="ae"/>
              <w:numPr>
                <w:ilvl w:val="1"/>
                <w:numId w:val="54"/>
              </w:numPr>
              <w:suppressAutoHyphens/>
              <w:spacing w:afterLines="0" w:after="120"/>
              <w:ind w:leftChars="0"/>
              <w:rPr>
                <w:rFonts w:eastAsia="DengXian"/>
                <w:lang w:eastAsia="zh-CN"/>
              </w:rPr>
            </w:pPr>
            <w:r w:rsidRPr="00DD2989">
              <w:rPr>
                <w:rFonts w:eastAsia="DengXian"/>
                <w:lang w:eastAsia="zh-CN"/>
              </w:rPr>
              <w:lastRenderedPageBreak/>
              <w:t>FFS any update taking EO orientation into account</w:t>
            </w:r>
            <w:r w:rsidRPr="00DD2989">
              <w:rPr>
                <w:rFonts w:eastAsia="SimSun"/>
                <w:lang w:eastAsia="zh-CN"/>
              </w:rPr>
              <w:t xml:space="preserve"> </w:t>
            </w:r>
          </w:p>
          <w:p w14:paraId="6FAC955E" w14:textId="77777777" w:rsidR="00F34F49" w:rsidRPr="0035558A" w:rsidRDefault="00F34F49" w:rsidP="00F34F49">
            <w:pPr>
              <w:pStyle w:val="ae"/>
              <w:numPr>
                <w:ilvl w:val="0"/>
                <w:numId w:val="54"/>
              </w:numPr>
              <w:suppressAutoHyphens/>
              <w:spacing w:afterLines="0" w:after="120"/>
              <w:ind w:leftChars="0"/>
              <w:rPr>
                <w:rFonts w:eastAsia="SimSun"/>
                <w:lang w:eastAsia="zh-CN"/>
              </w:rPr>
            </w:pPr>
            <w:r w:rsidRPr="0035558A">
              <w:rPr>
                <w:rFonts w:eastAsia="SimSun"/>
                <w:lang w:eastAsia="zh-CN"/>
              </w:rPr>
              <w:t xml:space="preserve">FFS any changes based on section 7.6.8 </w:t>
            </w:r>
            <w:r w:rsidRPr="0035558A">
              <w:rPr>
                <w:rFonts w:eastAsia="DengXian"/>
                <w:lang w:eastAsia="zh-CN"/>
              </w:rPr>
              <w:t>of TR 38.901</w:t>
            </w:r>
            <w:r w:rsidRPr="0035558A">
              <w:rPr>
                <w:rFonts w:eastAsia="SimSun"/>
                <w:lang w:eastAsia="zh-CN"/>
              </w:rPr>
              <w:t xml:space="preserve"> if EO type-2 has finite size</w:t>
            </w:r>
          </w:p>
          <w:p w14:paraId="4AEB3D1F" w14:textId="77777777" w:rsidR="00F34F49" w:rsidRPr="0035558A" w:rsidRDefault="00F34F49" w:rsidP="00F34F49">
            <w:pPr>
              <w:pStyle w:val="ae"/>
              <w:numPr>
                <w:ilvl w:val="0"/>
                <w:numId w:val="54"/>
              </w:numPr>
              <w:suppressAutoHyphens/>
              <w:spacing w:afterLines="0" w:after="120"/>
              <w:ind w:leftChars="0"/>
              <w:rPr>
                <w:rFonts w:eastAsia="SimSun"/>
                <w:lang w:eastAsia="zh-CN"/>
              </w:rPr>
            </w:pPr>
            <w:r w:rsidRPr="0035558A">
              <w:rPr>
                <w:rFonts w:eastAsia="SimSun"/>
                <w:lang w:eastAsia="zh-CN"/>
              </w:rPr>
              <w:t>FFS whether diffraction and scattering can be considered in addition to specular reflection</w:t>
            </w:r>
          </w:p>
          <w:p w14:paraId="3D949F69" w14:textId="77777777" w:rsidR="00F34F49" w:rsidRPr="0035558A" w:rsidRDefault="00F34F49" w:rsidP="00F34F49">
            <w:pPr>
              <w:pStyle w:val="ae"/>
              <w:numPr>
                <w:ilvl w:val="0"/>
                <w:numId w:val="54"/>
              </w:numPr>
              <w:suppressAutoHyphens/>
              <w:spacing w:afterLines="0" w:after="120"/>
              <w:ind w:leftChars="0"/>
              <w:rPr>
                <w:rFonts w:eastAsia="SimSun"/>
                <w:lang w:eastAsia="zh-CN"/>
              </w:rPr>
            </w:pPr>
            <w:r w:rsidRPr="0035558A">
              <w:rPr>
                <w:rFonts w:eastAsia="SimSun"/>
                <w:lang w:eastAsia="zh-CN"/>
              </w:rPr>
              <w:t>EO type-2 is an optional modelling component if supported in a sensing scenario</w:t>
            </w:r>
          </w:p>
          <w:p w14:paraId="09B44E1F" w14:textId="77777777" w:rsidR="00F34F49" w:rsidRPr="0035558A" w:rsidRDefault="00F34F49" w:rsidP="00F34F49">
            <w:pPr>
              <w:pStyle w:val="ae"/>
              <w:numPr>
                <w:ilvl w:val="1"/>
                <w:numId w:val="54"/>
              </w:numPr>
              <w:suppressAutoHyphens/>
              <w:spacing w:afterLines="0" w:after="120"/>
              <w:ind w:leftChars="0"/>
              <w:rPr>
                <w:rFonts w:eastAsia="SimSun"/>
                <w:lang w:eastAsia="zh-CN"/>
              </w:rPr>
            </w:pPr>
            <w:r w:rsidRPr="0035558A">
              <w:rPr>
                <w:rFonts w:eastAsia="SimSun"/>
                <w:lang w:eastAsia="zh-CN"/>
              </w:rPr>
              <w:t xml:space="preserve">FFS which deployment scenario(s) EO type-2 will apply </w:t>
            </w:r>
          </w:p>
          <w:p w14:paraId="364D2845" w14:textId="77777777" w:rsidR="00F34F49" w:rsidRPr="00F34F49" w:rsidRDefault="00F34F49" w:rsidP="005026B6">
            <w:pPr>
              <w:tabs>
                <w:tab w:val="left" w:pos="0"/>
              </w:tabs>
              <w:suppressAutoHyphens/>
              <w:spacing w:afterLines="0" w:after="0"/>
              <w:rPr>
                <w:rFonts w:ascii="Times" w:eastAsiaTheme="minorEastAsia" w:hAnsi="Times"/>
                <w:szCs w:val="24"/>
                <w:lang w:eastAsia="ja-JP"/>
              </w:rPr>
            </w:pPr>
          </w:p>
        </w:tc>
      </w:tr>
    </w:tbl>
    <w:p w14:paraId="0C14103F" w14:textId="574A3A92" w:rsidR="00865E09" w:rsidRDefault="00D76759" w:rsidP="00AE5BEB">
      <w:pPr>
        <w:spacing w:after="120"/>
        <w:jc w:val="both"/>
        <w:rPr>
          <w:rFonts w:eastAsiaTheme="minorEastAsia"/>
          <w:sz w:val="22"/>
          <w:szCs w:val="22"/>
          <w:lang w:eastAsia="ja-JP"/>
        </w:rPr>
      </w:pPr>
      <w:r>
        <w:rPr>
          <w:rFonts w:eastAsiaTheme="minorEastAsia" w:hint="eastAsia"/>
          <w:sz w:val="22"/>
          <w:szCs w:val="22"/>
          <w:lang w:eastAsia="ja-JP"/>
        </w:rPr>
        <w:lastRenderedPageBreak/>
        <w:t>Here</w:t>
      </w:r>
      <w:r w:rsidR="00081175">
        <w:rPr>
          <w:rFonts w:eastAsiaTheme="minorEastAsia" w:hint="eastAsia"/>
          <w:sz w:val="22"/>
          <w:szCs w:val="22"/>
          <w:lang w:eastAsia="ja-JP"/>
        </w:rPr>
        <w:t xml:space="preserve">, </w:t>
      </w:r>
      <w:r>
        <w:rPr>
          <w:rFonts w:eastAsiaTheme="minorEastAsia" w:hint="eastAsia"/>
          <w:sz w:val="22"/>
          <w:szCs w:val="22"/>
          <w:lang w:eastAsia="ja-JP"/>
        </w:rPr>
        <w:t xml:space="preserve">we </w:t>
      </w:r>
      <w:r w:rsidR="00527A25">
        <w:rPr>
          <w:rFonts w:eastAsiaTheme="minorEastAsia" w:hint="eastAsia"/>
          <w:sz w:val="22"/>
          <w:szCs w:val="22"/>
          <w:lang w:eastAsia="ja-JP"/>
        </w:rPr>
        <w:t xml:space="preserve">first </w:t>
      </w:r>
      <w:r>
        <w:rPr>
          <w:rFonts w:eastAsiaTheme="minorEastAsia" w:hint="eastAsia"/>
          <w:sz w:val="22"/>
          <w:szCs w:val="22"/>
          <w:lang w:eastAsia="ja-JP"/>
        </w:rPr>
        <w:t>discuss about the number of direct path</w:t>
      </w:r>
      <w:r w:rsidR="00081175">
        <w:rPr>
          <w:rFonts w:eastAsiaTheme="minorEastAsia" w:hint="eastAsia"/>
          <w:sz w:val="22"/>
          <w:szCs w:val="22"/>
          <w:lang w:eastAsia="ja-JP"/>
        </w:rPr>
        <w:t>s in target channel</w:t>
      </w:r>
      <w:r>
        <w:rPr>
          <w:rFonts w:eastAsiaTheme="minorEastAsia" w:hint="eastAsia"/>
          <w:sz w:val="22"/>
          <w:szCs w:val="22"/>
          <w:lang w:eastAsia="ja-JP"/>
        </w:rPr>
        <w:t xml:space="preserve">. </w:t>
      </w:r>
      <w:r w:rsidR="00081175">
        <w:rPr>
          <w:rFonts w:eastAsiaTheme="minorEastAsia" w:hint="eastAsia"/>
          <w:sz w:val="22"/>
          <w:szCs w:val="22"/>
          <w:lang w:eastAsia="ja-JP"/>
        </w:rPr>
        <w:t>As proposal 1, we stated that, h</w:t>
      </w:r>
      <w:r w:rsidR="00081175" w:rsidRPr="00081175">
        <w:rPr>
          <w:rFonts w:eastAsiaTheme="minorEastAsia" w:hint="eastAsia"/>
          <w:sz w:val="22"/>
          <w:szCs w:val="22"/>
          <w:lang w:eastAsia="ja-JP"/>
        </w:rPr>
        <w:t xml:space="preserve">umans and UAVs </w:t>
      </w:r>
      <w:r w:rsidR="00081175" w:rsidRPr="00081175">
        <w:rPr>
          <w:rFonts w:eastAsiaTheme="minorEastAsia"/>
          <w:sz w:val="22"/>
          <w:szCs w:val="22"/>
          <w:lang w:eastAsia="ja-JP"/>
        </w:rPr>
        <w:t>should</w:t>
      </w:r>
      <w:r w:rsidR="00081175" w:rsidRPr="00081175">
        <w:rPr>
          <w:rFonts w:eastAsiaTheme="minorEastAsia" w:hint="eastAsia"/>
          <w:sz w:val="22"/>
          <w:szCs w:val="22"/>
          <w:lang w:eastAsia="ja-JP"/>
        </w:rPr>
        <w:t xml:space="preserve"> be modelled with single scattering points and 4 pseudo-scattering points</w:t>
      </w:r>
      <w:r w:rsidR="00081175">
        <w:rPr>
          <w:rFonts w:eastAsiaTheme="minorEastAsia" w:hint="eastAsia"/>
          <w:sz w:val="22"/>
          <w:szCs w:val="22"/>
          <w:lang w:eastAsia="ja-JP"/>
        </w:rPr>
        <w:t xml:space="preserve">. Besides that, </w:t>
      </w:r>
      <w:r w:rsidR="00081175" w:rsidRPr="00081175">
        <w:rPr>
          <w:rFonts w:eastAsiaTheme="minorEastAsia" w:hint="eastAsia"/>
          <w:sz w:val="22"/>
          <w:szCs w:val="22"/>
          <w:lang w:eastAsia="ja-JP"/>
        </w:rPr>
        <w:t xml:space="preserve">AGVs and animals, vehicles </w:t>
      </w:r>
      <w:r w:rsidR="00081175" w:rsidRPr="00081175">
        <w:rPr>
          <w:rFonts w:eastAsiaTheme="minorEastAsia"/>
          <w:sz w:val="22"/>
          <w:szCs w:val="22"/>
          <w:lang w:eastAsia="ja-JP"/>
        </w:rPr>
        <w:t>should</w:t>
      </w:r>
      <w:r w:rsidR="00081175" w:rsidRPr="00081175">
        <w:rPr>
          <w:rFonts w:eastAsiaTheme="minorEastAsia" w:hint="eastAsia"/>
          <w:sz w:val="22"/>
          <w:szCs w:val="22"/>
          <w:lang w:eastAsia="ja-JP"/>
        </w:rPr>
        <w:t xml:space="preserve"> be modelled with 5 scattering points and 12 pseudo-scattering points</w:t>
      </w:r>
      <w:r w:rsidR="00081175">
        <w:rPr>
          <w:rFonts w:eastAsiaTheme="minorEastAsia" w:hint="eastAsia"/>
          <w:sz w:val="22"/>
          <w:szCs w:val="22"/>
          <w:lang w:eastAsia="ja-JP"/>
        </w:rPr>
        <w:t xml:space="preserve">. </w:t>
      </w:r>
      <w:r w:rsidR="00B178DB">
        <w:rPr>
          <w:rFonts w:eastAsiaTheme="minorEastAsia" w:hint="eastAsia"/>
          <w:sz w:val="22"/>
          <w:szCs w:val="22"/>
          <w:lang w:eastAsia="ja-JP"/>
        </w:rPr>
        <w:t>Hence, in LOS case, for human</w:t>
      </w:r>
      <w:r w:rsidR="008B0ABF">
        <w:rPr>
          <w:rFonts w:eastAsiaTheme="minorEastAsia" w:hint="eastAsia"/>
          <w:sz w:val="22"/>
          <w:szCs w:val="22"/>
          <w:lang w:eastAsia="ja-JP"/>
        </w:rPr>
        <w:t>s</w:t>
      </w:r>
      <w:r w:rsidR="00B178DB">
        <w:rPr>
          <w:rFonts w:eastAsiaTheme="minorEastAsia" w:hint="eastAsia"/>
          <w:sz w:val="22"/>
          <w:szCs w:val="22"/>
          <w:lang w:eastAsia="ja-JP"/>
        </w:rPr>
        <w:t xml:space="preserve"> and </w:t>
      </w:r>
      <w:r w:rsidR="00B178DB" w:rsidRPr="00081175">
        <w:rPr>
          <w:rFonts w:eastAsiaTheme="minorEastAsia" w:hint="eastAsia"/>
          <w:sz w:val="22"/>
          <w:szCs w:val="22"/>
          <w:lang w:eastAsia="ja-JP"/>
        </w:rPr>
        <w:t>UAV</w:t>
      </w:r>
      <w:r w:rsidR="008B0ABF">
        <w:rPr>
          <w:rFonts w:eastAsiaTheme="minorEastAsia" w:hint="eastAsia"/>
          <w:sz w:val="22"/>
          <w:szCs w:val="22"/>
          <w:lang w:eastAsia="ja-JP"/>
        </w:rPr>
        <w:t>s</w:t>
      </w:r>
      <w:r w:rsidR="00B178DB">
        <w:rPr>
          <w:rFonts w:eastAsiaTheme="minorEastAsia" w:hint="eastAsia"/>
          <w:sz w:val="22"/>
          <w:szCs w:val="22"/>
          <w:lang w:eastAsia="ja-JP"/>
        </w:rPr>
        <w:t xml:space="preserve">, </w:t>
      </w:r>
      <w:r w:rsidR="00AE5BEB">
        <w:rPr>
          <w:rFonts w:eastAsiaTheme="minorEastAsia" w:hint="eastAsia"/>
          <w:sz w:val="22"/>
          <w:szCs w:val="22"/>
          <w:lang w:eastAsia="ja-JP"/>
        </w:rPr>
        <w:t>the number of LOS cluster is 1 corresponding with single scattering point, and the number of LOS rays</w:t>
      </w:r>
      <w:r w:rsidR="00881C47">
        <w:rPr>
          <w:rFonts w:eastAsiaTheme="minorEastAsia" w:hint="eastAsia"/>
          <w:sz w:val="22"/>
          <w:szCs w:val="22"/>
          <w:lang w:eastAsia="ja-JP"/>
        </w:rPr>
        <w:t xml:space="preserve"> (direct paths)</w:t>
      </w:r>
      <w:r w:rsidR="00AE5BEB">
        <w:rPr>
          <w:rFonts w:eastAsiaTheme="minorEastAsia" w:hint="eastAsia"/>
          <w:sz w:val="22"/>
          <w:szCs w:val="22"/>
          <w:lang w:eastAsia="ja-JP"/>
        </w:rPr>
        <w:t xml:space="preserve"> is 5 corresponding with total number of scattering point</w:t>
      </w:r>
      <w:r w:rsidR="00455F7D">
        <w:rPr>
          <w:rFonts w:eastAsiaTheme="minorEastAsia" w:hint="eastAsia"/>
          <w:sz w:val="22"/>
          <w:szCs w:val="22"/>
          <w:lang w:eastAsia="ja-JP"/>
        </w:rPr>
        <w:t>s</w:t>
      </w:r>
      <w:r w:rsidR="00AE5BEB">
        <w:rPr>
          <w:rFonts w:eastAsiaTheme="minorEastAsia" w:hint="eastAsia"/>
          <w:sz w:val="22"/>
          <w:szCs w:val="22"/>
          <w:lang w:eastAsia="ja-JP"/>
        </w:rPr>
        <w:t xml:space="preserve"> and pseudo</w:t>
      </w:r>
      <w:r w:rsidR="00AE5BEB" w:rsidRPr="00081175">
        <w:rPr>
          <w:rFonts w:eastAsiaTheme="minorEastAsia" w:hint="eastAsia"/>
          <w:sz w:val="22"/>
          <w:szCs w:val="22"/>
          <w:lang w:eastAsia="ja-JP"/>
        </w:rPr>
        <w:t>-scattering points</w:t>
      </w:r>
      <w:r w:rsidR="00AE5BEB">
        <w:rPr>
          <w:rFonts w:eastAsiaTheme="minorEastAsia" w:hint="eastAsia"/>
          <w:sz w:val="22"/>
          <w:szCs w:val="22"/>
          <w:lang w:eastAsia="ja-JP"/>
        </w:rPr>
        <w:t xml:space="preserve">. For </w:t>
      </w:r>
      <w:r w:rsidR="00AE5BEB">
        <w:rPr>
          <w:rFonts w:eastAsiaTheme="minorEastAsia"/>
          <w:sz w:val="22"/>
          <w:szCs w:val="22"/>
          <w:lang w:eastAsia="ja-JP"/>
        </w:rPr>
        <w:t>the</w:t>
      </w:r>
      <w:r w:rsidR="00AE5BEB">
        <w:rPr>
          <w:rFonts w:eastAsiaTheme="minorEastAsia" w:hint="eastAsia"/>
          <w:sz w:val="22"/>
          <w:szCs w:val="22"/>
          <w:lang w:eastAsia="ja-JP"/>
        </w:rPr>
        <w:t xml:space="preserve"> cases of </w:t>
      </w:r>
      <w:r w:rsidR="00AE5BEB" w:rsidRPr="00081175">
        <w:rPr>
          <w:rFonts w:eastAsiaTheme="minorEastAsia" w:hint="eastAsia"/>
          <w:sz w:val="22"/>
          <w:szCs w:val="22"/>
          <w:lang w:eastAsia="ja-JP"/>
        </w:rPr>
        <w:t>AGVs and animals, vehicles</w:t>
      </w:r>
      <w:r w:rsidR="00AE5BEB">
        <w:rPr>
          <w:rFonts w:eastAsiaTheme="minorEastAsia" w:hint="eastAsia"/>
          <w:sz w:val="22"/>
          <w:szCs w:val="22"/>
          <w:lang w:eastAsia="ja-JP"/>
        </w:rPr>
        <w:t xml:space="preserve">, the number of LOS clusters </w:t>
      </w:r>
      <w:r w:rsidR="00DE173C">
        <w:rPr>
          <w:rFonts w:eastAsiaTheme="minorEastAsia" w:hint="eastAsia"/>
          <w:sz w:val="22"/>
          <w:szCs w:val="22"/>
          <w:lang w:eastAsia="ja-JP"/>
        </w:rPr>
        <w:t>are</w:t>
      </w:r>
      <w:r w:rsidR="00AE5BEB">
        <w:rPr>
          <w:rFonts w:eastAsiaTheme="minorEastAsia" w:hint="eastAsia"/>
          <w:sz w:val="22"/>
          <w:szCs w:val="22"/>
          <w:lang w:eastAsia="ja-JP"/>
        </w:rPr>
        <w:t xml:space="preserve"> 1, 2, 3 corresponding with the number of LOS scattering points</w:t>
      </w:r>
      <w:r w:rsidR="00DE173C">
        <w:rPr>
          <w:rFonts w:eastAsiaTheme="minorEastAsia" w:hint="eastAsia"/>
          <w:sz w:val="22"/>
          <w:szCs w:val="22"/>
          <w:lang w:eastAsia="ja-JP"/>
        </w:rPr>
        <w:t xml:space="preserve"> </w:t>
      </w:r>
      <w:r w:rsidR="00881C47">
        <w:rPr>
          <w:rFonts w:eastAsiaTheme="minorEastAsia" w:hint="eastAsia"/>
          <w:sz w:val="22"/>
          <w:szCs w:val="22"/>
          <w:lang w:eastAsia="ja-JP"/>
        </w:rPr>
        <w:t xml:space="preserve">and </w:t>
      </w:r>
      <w:r w:rsidR="00B25D7B">
        <w:rPr>
          <w:rFonts w:eastAsiaTheme="minorEastAsia" w:hint="eastAsia"/>
          <w:sz w:val="22"/>
          <w:szCs w:val="22"/>
          <w:lang w:eastAsia="ja-JP"/>
        </w:rPr>
        <w:t>are</w:t>
      </w:r>
      <w:r w:rsidR="00881C47">
        <w:rPr>
          <w:rFonts w:eastAsiaTheme="minorEastAsia" w:hint="eastAsia"/>
          <w:sz w:val="22"/>
          <w:szCs w:val="22"/>
          <w:lang w:eastAsia="ja-JP"/>
        </w:rPr>
        <w:t xml:space="preserve"> dependent on the positions of Tx, Rx and target. </w:t>
      </w:r>
      <w:r w:rsidR="00DE173C">
        <w:rPr>
          <w:rFonts w:eastAsiaTheme="minorEastAsia" w:hint="eastAsia"/>
          <w:sz w:val="22"/>
          <w:szCs w:val="22"/>
          <w:lang w:eastAsia="ja-JP"/>
        </w:rPr>
        <w:t xml:space="preserve">For each scattering point, there are 4 </w:t>
      </w:r>
      <w:r w:rsidR="00DE173C" w:rsidRPr="00081175">
        <w:rPr>
          <w:rFonts w:eastAsiaTheme="minorEastAsia" w:hint="eastAsia"/>
          <w:sz w:val="22"/>
          <w:szCs w:val="22"/>
          <w:lang w:eastAsia="ja-JP"/>
        </w:rPr>
        <w:t>pseudo-scattering points</w:t>
      </w:r>
      <w:r w:rsidR="00DE173C">
        <w:rPr>
          <w:rFonts w:eastAsiaTheme="minorEastAsia" w:hint="eastAsia"/>
          <w:sz w:val="22"/>
          <w:szCs w:val="22"/>
          <w:lang w:eastAsia="ja-JP"/>
        </w:rPr>
        <w:t xml:space="preserve"> </w:t>
      </w:r>
      <w:r w:rsidR="00DE173C" w:rsidRPr="00DE173C">
        <w:rPr>
          <w:rFonts w:eastAsiaTheme="minorEastAsia"/>
          <w:sz w:val="22"/>
          <w:szCs w:val="22"/>
          <w:lang w:eastAsia="ja-JP"/>
        </w:rPr>
        <w:t>around it</w:t>
      </w:r>
      <w:r w:rsidR="00DE173C">
        <w:rPr>
          <w:rFonts w:eastAsiaTheme="minorEastAsia" w:hint="eastAsia"/>
          <w:sz w:val="22"/>
          <w:szCs w:val="22"/>
          <w:lang w:eastAsia="ja-JP"/>
        </w:rPr>
        <w:t xml:space="preserve">. </w:t>
      </w:r>
      <w:r w:rsidR="00DE173C" w:rsidRPr="00DE173C">
        <w:rPr>
          <w:rFonts w:eastAsiaTheme="minorEastAsia"/>
          <w:sz w:val="22"/>
          <w:szCs w:val="22"/>
          <w:lang w:eastAsia="ja-JP"/>
        </w:rPr>
        <w:t>However, some pseudo-scattering points overlap.</w:t>
      </w:r>
      <w:r w:rsidR="00DE173C">
        <w:rPr>
          <w:rFonts w:eastAsiaTheme="minorEastAsia" w:hint="eastAsia"/>
          <w:sz w:val="22"/>
          <w:szCs w:val="22"/>
          <w:lang w:eastAsia="ja-JP"/>
        </w:rPr>
        <w:t xml:space="preserve"> Therefore, </w:t>
      </w:r>
      <w:r w:rsidR="00881C47">
        <w:rPr>
          <w:rFonts w:eastAsiaTheme="minorEastAsia" w:hint="eastAsia"/>
          <w:sz w:val="22"/>
          <w:szCs w:val="22"/>
          <w:lang w:eastAsia="ja-JP"/>
        </w:rPr>
        <w:t xml:space="preserve">the number of LOS rays (direct paths) </w:t>
      </w:r>
      <w:r w:rsidR="00DE173C">
        <w:rPr>
          <w:rFonts w:eastAsiaTheme="minorEastAsia" w:hint="eastAsia"/>
          <w:sz w:val="22"/>
          <w:szCs w:val="22"/>
          <w:lang w:eastAsia="ja-JP"/>
        </w:rPr>
        <w:t>are</w:t>
      </w:r>
      <w:r w:rsidR="00881C47">
        <w:rPr>
          <w:rFonts w:eastAsiaTheme="minorEastAsia" w:hint="eastAsia"/>
          <w:sz w:val="22"/>
          <w:szCs w:val="22"/>
          <w:lang w:eastAsia="ja-JP"/>
        </w:rPr>
        <w:t xml:space="preserve"> 5, </w:t>
      </w:r>
      <w:r w:rsidR="006321DA">
        <w:rPr>
          <w:rFonts w:eastAsiaTheme="minorEastAsia" w:hint="eastAsia"/>
          <w:sz w:val="22"/>
          <w:szCs w:val="22"/>
          <w:lang w:eastAsia="ja-JP"/>
        </w:rPr>
        <w:t>9</w:t>
      </w:r>
      <w:r w:rsidR="00881C47">
        <w:rPr>
          <w:rFonts w:eastAsiaTheme="minorEastAsia" w:hint="eastAsia"/>
          <w:sz w:val="22"/>
          <w:szCs w:val="22"/>
          <w:lang w:eastAsia="ja-JP"/>
        </w:rPr>
        <w:t xml:space="preserve">, </w:t>
      </w:r>
      <w:r w:rsidR="006321DA">
        <w:rPr>
          <w:rFonts w:eastAsiaTheme="minorEastAsia" w:hint="eastAsia"/>
          <w:sz w:val="22"/>
          <w:szCs w:val="22"/>
          <w:lang w:eastAsia="ja-JP"/>
        </w:rPr>
        <w:t>12</w:t>
      </w:r>
      <w:r w:rsidR="00B25D7B">
        <w:rPr>
          <w:rFonts w:eastAsiaTheme="minorEastAsia" w:hint="eastAsia"/>
          <w:sz w:val="22"/>
          <w:szCs w:val="22"/>
          <w:lang w:eastAsia="ja-JP"/>
        </w:rPr>
        <w:t>,</w:t>
      </w:r>
      <w:r w:rsidR="00881C47">
        <w:rPr>
          <w:rFonts w:eastAsiaTheme="minorEastAsia" w:hint="eastAsia"/>
          <w:sz w:val="22"/>
          <w:szCs w:val="22"/>
          <w:lang w:eastAsia="ja-JP"/>
        </w:rPr>
        <w:t xml:space="preserve"> respectively.</w:t>
      </w:r>
    </w:p>
    <w:p w14:paraId="3ED0BFA2" w14:textId="7FFAD37B" w:rsidR="00881C47" w:rsidRDefault="00881C47" w:rsidP="008C2996">
      <w:pPr>
        <w:spacing w:after="120"/>
        <w:ind w:left="850" w:hangingChars="385" w:hanging="850"/>
        <w:jc w:val="both"/>
        <w:rPr>
          <w:rFonts w:eastAsiaTheme="minorEastAsia"/>
          <w:b/>
          <w:bCs/>
          <w:i/>
          <w:iCs/>
          <w:sz w:val="22"/>
          <w:szCs w:val="22"/>
          <w:lang w:eastAsia="ja-JP"/>
        </w:rPr>
      </w:pPr>
      <w:r w:rsidRPr="003E3BCD">
        <w:rPr>
          <w:rFonts w:eastAsiaTheme="minorEastAsia" w:hint="eastAsia"/>
          <w:b/>
          <w:bCs/>
          <w:i/>
          <w:iCs/>
          <w:sz w:val="22"/>
          <w:szCs w:val="22"/>
          <w:lang w:eastAsia="ja-JP"/>
        </w:rPr>
        <w:t xml:space="preserve">Proposal </w:t>
      </w:r>
      <w:r w:rsidR="00B1336F">
        <w:rPr>
          <w:rFonts w:eastAsiaTheme="minorEastAsia" w:hint="eastAsia"/>
          <w:b/>
          <w:bCs/>
          <w:i/>
          <w:iCs/>
          <w:sz w:val="22"/>
          <w:szCs w:val="22"/>
          <w:lang w:eastAsia="ja-JP"/>
        </w:rPr>
        <w:t>5</w:t>
      </w:r>
      <w:r w:rsidRPr="003E3BCD">
        <w:rPr>
          <w:rFonts w:eastAsiaTheme="minorEastAsia" w:hint="eastAsia"/>
          <w:b/>
          <w:bCs/>
          <w:i/>
          <w:iCs/>
          <w:sz w:val="22"/>
          <w:szCs w:val="22"/>
          <w:lang w:eastAsia="ja-JP"/>
        </w:rPr>
        <w:t xml:space="preserve">: For the LOS case, the number of LOS clusters </w:t>
      </w:r>
      <w:proofErr w:type="spellStart"/>
      <w:r w:rsidR="00F91938">
        <w:rPr>
          <w:rFonts w:eastAsiaTheme="minorEastAsia" w:hint="eastAsia"/>
          <w:b/>
          <w:bCs/>
          <w:i/>
          <w:iCs/>
          <w:sz w:val="22"/>
          <w:szCs w:val="22"/>
          <w:lang w:eastAsia="ja-JP"/>
        </w:rPr>
        <w:t>n</w:t>
      </w:r>
      <w:r w:rsidR="003E3BCD" w:rsidRPr="003E3BCD">
        <w:rPr>
          <w:rFonts w:eastAsiaTheme="minorEastAsia" w:hint="eastAsia"/>
          <w:b/>
          <w:bCs/>
          <w:i/>
          <w:iCs/>
          <w:sz w:val="22"/>
          <w:szCs w:val="22"/>
          <w:vertAlign w:val="subscript"/>
          <w:lang w:eastAsia="ja-JP"/>
        </w:rPr>
        <w:t>LOS_c</w:t>
      </w:r>
      <w:proofErr w:type="spellEnd"/>
      <w:r w:rsidR="003E3BCD" w:rsidRPr="003E3BCD">
        <w:rPr>
          <w:rFonts w:eastAsiaTheme="minorEastAsia" w:hint="eastAsia"/>
          <w:b/>
          <w:bCs/>
          <w:i/>
          <w:iCs/>
          <w:sz w:val="22"/>
          <w:szCs w:val="22"/>
          <w:lang w:eastAsia="ja-JP"/>
        </w:rPr>
        <w:t xml:space="preserve"> </w:t>
      </w:r>
      <w:r w:rsidRPr="003E3BCD">
        <w:rPr>
          <w:rFonts w:eastAsiaTheme="minorEastAsia" w:hint="eastAsia"/>
          <w:b/>
          <w:bCs/>
          <w:i/>
          <w:iCs/>
          <w:sz w:val="22"/>
          <w:szCs w:val="22"/>
          <w:lang w:eastAsia="ja-JP"/>
        </w:rPr>
        <w:t>and direct paths (LOS rays)</w:t>
      </w:r>
      <w:r w:rsidR="003E3BCD" w:rsidRPr="003E3BCD">
        <w:rPr>
          <w:rFonts w:eastAsiaTheme="minorEastAsia" w:hint="eastAsia"/>
          <w:b/>
          <w:bCs/>
          <w:i/>
          <w:iCs/>
          <w:sz w:val="22"/>
          <w:szCs w:val="22"/>
          <w:lang w:eastAsia="ja-JP"/>
        </w:rPr>
        <w:t xml:space="preserve"> </w:t>
      </w:r>
      <w:proofErr w:type="spellStart"/>
      <w:r w:rsidR="00F91938">
        <w:rPr>
          <w:rFonts w:eastAsiaTheme="minorEastAsia" w:hint="eastAsia"/>
          <w:b/>
          <w:bCs/>
          <w:i/>
          <w:iCs/>
          <w:sz w:val="22"/>
          <w:szCs w:val="22"/>
          <w:lang w:eastAsia="ja-JP"/>
        </w:rPr>
        <w:t>n</w:t>
      </w:r>
      <w:r w:rsidR="003E3BCD" w:rsidRPr="003E3BCD">
        <w:rPr>
          <w:rFonts w:eastAsiaTheme="minorEastAsia" w:hint="eastAsia"/>
          <w:b/>
          <w:bCs/>
          <w:i/>
          <w:iCs/>
          <w:sz w:val="22"/>
          <w:szCs w:val="22"/>
          <w:vertAlign w:val="subscript"/>
          <w:lang w:eastAsia="ja-JP"/>
        </w:rPr>
        <w:t>LOS_r</w:t>
      </w:r>
      <w:proofErr w:type="spellEnd"/>
      <w:r w:rsidRPr="003E3BCD">
        <w:rPr>
          <w:rFonts w:eastAsiaTheme="minorEastAsia" w:hint="eastAsia"/>
          <w:b/>
          <w:bCs/>
          <w:i/>
          <w:iCs/>
          <w:sz w:val="22"/>
          <w:szCs w:val="22"/>
          <w:lang w:eastAsia="ja-JP"/>
        </w:rPr>
        <w:t xml:space="preserve"> </w:t>
      </w:r>
      <w:r w:rsidR="001B054B">
        <w:rPr>
          <w:rFonts w:eastAsiaTheme="minorEastAsia" w:hint="eastAsia"/>
          <w:b/>
          <w:bCs/>
          <w:i/>
          <w:iCs/>
          <w:sz w:val="22"/>
          <w:szCs w:val="22"/>
          <w:lang w:eastAsia="ja-JP"/>
        </w:rPr>
        <w:t xml:space="preserve">in target channel </w:t>
      </w:r>
      <w:r w:rsidRPr="003E3BCD">
        <w:rPr>
          <w:rFonts w:eastAsiaTheme="minorEastAsia" w:hint="eastAsia"/>
          <w:b/>
          <w:bCs/>
          <w:i/>
          <w:iCs/>
          <w:sz w:val="22"/>
          <w:szCs w:val="22"/>
          <w:lang w:eastAsia="ja-JP"/>
        </w:rPr>
        <w:t>can be defined as below:</w:t>
      </w:r>
    </w:p>
    <w:p w14:paraId="23A2F05F" w14:textId="3473F05B" w:rsidR="00DB4C2B" w:rsidRDefault="00DB4C2B" w:rsidP="00DB4C2B">
      <w:pPr>
        <w:pStyle w:val="ae"/>
        <w:numPr>
          <w:ilvl w:val="0"/>
          <w:numId w:val="52"/>
        </w:numPr>
        <w:spacing w:after="120"/>
        <w:ind w:leftChars="0"/>
        <w:jc w:val="both"/>
        <w:rPr>
          <w:rFonts w:eastAsiaTheme="minorEastAsia"/>
          <w:b/>
          <w:bCs/>
          <w:i/>
          <w:iCs/>
          <w:sz w:val="22"/>
          <w:szCs w:val="22"/>
          <w:lang w:eastAsia="ja-JP"/>
        </w:rPr>
      </w:pPr>
      <w:r>
        <w:rPr>
          <w:rFonts w:eastAsiaTheme="minorEastAsia" w:hint="eastAsia"/>
          <w:b/>
          <w:bCs/>
          <w:i/>
          <w:iCs/>
          <w:sz w:val="22"/>
          <w:szCs w:val="22"/>
          <w:lang w:eastAsia="ja-JP"/>
        </w:rPr>
        <w:t xml:space="preserve">The number of LOS clusters </w:t>
      </w:r>
      <w:proofErr w:type="spellStart"/>
      <w:r w:rsidR="00F91938">
        <w:rPr>
          <w:rFonts w:eastAsiaTheme="minorEastAsia" w:hint="eastAsia"/>
          <w:b/>
          <w:bCs/>
          <w:i/>
          <w:iCs/>
          <w:sz w:val="22"/>
          <w:szCs w:val="22"/>
          <w:lang w:eastAsia="ja-JP"/>
        </w:rPr>
        <w:t>n</w:t>
      </w:r>
      <w:r w:rsidR="00455F7D" w:rsidRPr="003E3BCD">
        <w:rPr>
          <w:rFonts w:eastAsiaTheme="minorEastAsia" w:hint="eastAsia"/>
          <w:b/>
          <w:bCs/>
          <w:i/>
          <w:iCs/>
          <w:sz w:val="22"/>
          <w:szCs w:val="22"/>
          <w:vertAlign w:val="subscript"/>
          <w:lang w:eastAsia="ja-JP"/>
        </w:rPr>
        <w:t>LOS_c</w:t>
      </w:r>
      <w:proofErr w:type="spellEnd"/>
      <w:r w:rsidR="00455F7D">
        <w:rPr>
          <w:rFonts w:eastAsiaTheme="minorEastAsia" w:hint="eastAsia"/>
          <w:b/>
          <w:bCs/>
          <w:i/>
          <w:iCs/>
          <w:sz w:val="22"/>
          <w:szCs w:val="22"/>
          <w:lang w:eastAsia="ja-JP"/>
        </w:rPr>
        <w:t xml:space="preserve"> </w:t>
      </w:r>
      <w:r>
        <w:rPr>
          <w:rFonts w:eastAsiaTheme="minorEastAsia" w:hint="eastAsia"/>
          <w:b/>
          <w:bCs/>
          <w:i/>
          <w:iCs/>
          <w:sz w:val="22"/>
          <w:szCs w:val="22"/>
          <w:lang w:eastAsia="ja-JP"/>
        </w:rPr>
        <w:t xml:space="preserve">is equal to the number of LOS </w:t>
      </w:r>
      <w:r w:rsidR="00455F7D" w:rsidRPr="00455F7D">
        <w:rPr>
          <w:rFonts w:eastAsiaTheme="minorEastAsia" w:hint="eastAsia"/>
          <w:b/>
          <w:bCs/>
          <w:i/>
          <w:iCs/>
          <w:sz w:val="22"/>
          <w:szCs w:val="22"/>
          <w:lang w:eastAsia="ja-JP"/>
        </w:rPr>
        <w:t>scattering points</w:t>
      </w:r>
      <w:r w:rsidR="00455F7D">
        <w:rPr>
          <w:rFonts w:eastAsiaTheme="minorEastAsia" w:hint="eastAsia"/>
          <w:b/>
          <w:bCs/>
          <w:i/>
          <w:iCs/>
          <w:sz w:val="22"/>
          <w:szCs w:val="22"/>
          <w:lang w:eastAsia="ja-JP"/>
        </w:rPr>
        <w:t>.</w:t>
      </w:r>
    </w:p>
    <w:p w14:paraId="0958BB4D" w14:textId="390EE97F" w:rsidR="00455F7D" w:rsidRPr="00455F7D" w:rsidRDefault="00455F7D" w:rsidP="00455F7D">
      <w:pPr>
        <w:pStyle w:val="ae"/>
        <w:numPr>
          <w:ilvl w:val="0"/>
          <w:numId w:val="52"/>
        </w:numPr>
        <w:spacing w:after="120"/>
        <w:ind w:leftChars="0"/>
        <w:jc w:val="both"/>
        <w:rPr>
          <w:rFonts w:eastAsiaTheme="minorEastAsia"/>
          <w:b/>
          <w:bCs/>
          <w:i/>
          <w:iCs/>
          <w:sz w:val="22"/>
          <w:szCs w:val="22"/>
          <w:lang w:eastAsia="ja-JP"/>
        </w:rPr>
      </w:pPr>
      <w:r>
        <w:rPr>
          <w:rFonts w:eastAsiaTheme="minorEastAsia" w:hint="eastAsia"/>
          <w:b/>
          <w:bCs/>
          <w:i/>
          <w:iCs/>
          <w:sz w:val="22"/>
          <w:szCs w:val="22"/>
          <w:lang w:eastAsia="ja-JP"/>
        </w:rPr>
        <w:t xml:space="preserve">The number of </w:t>
      </w:r>
      <w:r w:rsidRPr="003E3BCD">
        <w:rPr>
          <w:rFonts w:eastAsiaTheme="minorEastAsia" w:hint="eastAsia"/>
          <w:b/>
          <w:bCs/>
          <w:i/>
          <w:iCs/>
          <w:sz w:val="22"/>
          <w:szCs w:val="22"/>
          <w:lang w:eastAsia="ja-JP"/>
        </w:rPr>
        <w:t>direct paths</w:t>
      </w:r>
      <w:r>
        <w:rPr>
          <w:rFonts w:eastAsiaTheme="minorEastAsia" w:hint="eastAsia"/>
          <w:b/>
          <w:bCs/>
          <w:i/>
          <w:iCs/>
          <w:sz w:val="22"/>
          <w:szCs w:val="22"/>
          <w:lang w:eastAsia="ja-JP"/>
        </w:rPr>
        <w:t xml:space="preserve"> (LOS rays) </w:t>
      </w:r>
      <w:proofErr w:type="spellStart"/>
      <w:r w:rsidR="00F91938">
        <w:rPr>
          <w:rFonts w:eastAsiaTheme="minorEastAsia" w:hint="eastAsia"/>
          <w:b/>
          <w:bCs/>
          <w:i/>
          <w:iCs/>
          <w:sz w:val="22"/>
          <w:szCs w:val="22"/>
          <w:lang w:eastAsia="ja-JP"/>
        </w:rPr>
        <w:t>n</w:t>
      </w:r>
      <w:r w:rsidRPr="003E3BCD">
        <w:rPr>
          <w:rFonts w:eastAsiaTheme="minorEastAsia" w:hint="eastAsia"/>
          <w:b/>
          <w:bCs/>
          <w:i/>
          <w:iCs/>
          <w:sz w:val="22"/>
          <w:szCs w:val="22"/>
          <w:vertAlign w:val="subscript"/>
          <w:lang w:eastAsia="ja-JP"/>
        </w:rPr>
        <w:t>LOS</w:t>
      </w:r>
      <w:r w:rsidR="006321DA">
        <w:rPr>
          <w:rFonts w:eastAsiaTheme="minorEastAsia" w:hint="eastAsia"/>
          <w:b/>
          <w:bCs/>
          <w:i/>
          <w:iCs/>
          <w:sz w:val="22"/>
          <w:szCs w:val="22"/>
          <w:vertAlign w:val="subscript"/>
          <w:lang w:eastAsia="ja-JP"/>
        </w:rPr>
        <w:t>_</w:t>
      </w:r>
      <w:r>
        <w:rPr>
          <w:rFonts w:eastAsiaTheme="minorEastAsia" w:hint="eastAsia"/>
          <w:b/>
          <w:bCs/>
          <w:i/>
          <w:iCs/>
          <w:sz w:val="22"/>
          <w:szCs w:val="22"/>
          <w:vertAlign w:val="subscript"/>
          <w:lang w:eastAsia="ja-JP"/>
        </w:rPr>
        <w:t>s</w:t>
      </w:r>
      <w:proofErr w:type="spellEnd"/>
      <w:r>
        <w:rPr>
          <w:rFonts w:eastAsiaTheme="minorEastAsia" w:hint="eastAsia"/>
          <w:b/>
          <w:bCs/>
          <w:i/>
          <w:iCs/>
          <w:sz w:val="22"/>
          <w:szCs w:val="22"/>
          <w:lang w:eastAsia="ja-JP"/>
        </w:rPr>
        <w:t xml:space="preserve"> is equal to the total number of LOS </w:t>
      </w:r>
      <w:r w:rsidRPr="00455F7D">
        <w:rPr>
          <w:rFonts w:eastAsiaTheme="minorEastAsia" w:hint="eastAsia"/>
          <w:b/>
          <w:bCs/>
          <w:i/>
          <w:iCs/>
          <w:sz w:val="22"/>
          <w:szCs w:val="22"/>
          <w:lang w:eastAsia="ja-JP"/>
        </w:rPr>
        <w:t>scattering points</w:t>
      </w:r>
      <w:r>
        <w:rPr>
          <w:rFonts w:eastAsiaTheme="minorEastAsia" w:hint="eastAsia"/>
          <w:b/>
          <w:bCs/>
          <w:i/>
          <w:iCs/>
          <w:sz w:val="22"/>
          <w:szCs w:val="22"/>
          <w:lang w:eastAsia="ja-JP"/>
        </w:rPr>
        <w:t xml:space="preserve"> and LOS </w:t>
      </w:r>
      <w:r w:rsidRPr="00455F7D">
        <w:rPr>
          <w:rFonts w:eastAsiaTheme="minorEastAsia" w:hint="eastAsia"/>
          <w:b/>
          <w:bCs/>
          <w:i/>
          <w:iCs/>
          <w:sz w:val="22"/>
          <w:szCs w:val="22"/>
          <w:lang w:eastAsia="ja-JP"/>
        </w:rPr>
        <w:t>pseudo-scattering points</w:t>
      </w:r>
      <w:r>
        <w:rPr>
          <w:rFonts w:eastAsiaTheme="minorEastAsia" w:hint="eastAsia"/>
          <w:b/>
          <w:bCs/>
          <w:i/>
          <w:iCs/>
          <w:sz w:val="22"/>
          <w:szCs w:val="22"/>
          <w:lang w:eastAsia="ja-JP"/>
        </w:rPr>
        <w:t>.</w:t>
      </w:r>
    </w:p>
    <w:p w14:paraId="2EB6759D" w14:textId="44E6ED52" w:rsidR="00865E09" w:rsidRPr="003E3BCD" w:rsidRDefault="003E3BCD" w:rsidP="00B25D7B">
      <w:pPr>
        <w:pStyle w:val="ae"/>
        <w:numPr>
          <w:ilvl w:val="2"/>
          <w:numId w:val="52"/>
        </w:numPr>
        <w:spacing w:after="120"/>
        <w:ind w:leftChars="0"/>
        <w:jc w:val="both"/>
        <w:rPr>
          <w:rFonts w:eastAsiaTheme="minorEastAsia"/>
          <w:b/>
          <w:bCs/>
          <w:i/>
          <w:iCs/>
          <w:lang w:eastAsia="ja-JP"/>
        </w:rPr>
      </w:pPr>
      <w:r w:rsidRPr="003E3BCD">
        <w:rPr>
          <w:rFonts w:eastAsiaTheme="minorEastAsia" w:hint="eastAsia"/>
          <w:b/>
          <w:bCs/>
          <w:i/>
          <w:iCs/>
          <w:sz w:val="22"/>
          <w:szCs w:val="22"/>
          <w:lang w:eastAsia="ja-JP"/>
        </w:rPr>
        <w:t>Humans and UAVs cases:</w:t>
      </w:r>
    </w:p>
    <w:p w14:paraId="7FB2B711" w14:textId="67EC44A8" w:rsidR="003E3BCD" w:rsidRPr="003E3BCD" w:rsidRDefault="00F91938" w:rsidP="00B25D7B">
      <w:pPr>
        <w:pStyle w:val="ae"/>
        <w:numPr>
          <w:ilvl w:val="3"/>
          <w:numId w:val="52"/>
        </w:numPr>
        <w:spacing w:after="120"/>
        <w:ind w:leftChars="0"/>
        <w:jc w:val="both"/>
        <w:rPr>
          <w:rFonts w:eastAsiaTheme="minorEastAsia"/>
          <w:b/>
          <w:bCs/>
          <w:i/>
          <w:iCs/>
          <w:lang w:eastAsia="ja-JP"/>
        </w:rPr>
      </w:pPr>
      <w:proofErr w:type="spellStart"/>
      <w:r>
        <w:rPr>
          <w:rFonts w:eastAsiaTheme="minorEastAsia" w:hint="eastAsia"/>
          <w:b/>
          <w:bCs/>
          <w:i/>
          <w:iCs/>
          <w:sz w:val="22"/>
          <w:szCs w:val="22"/>
          <w:lang w:eastAsia="ja-JP"/>
        </w:rPr>
        <w:t>n</w:t>
      </w:r>
      <w:r w:rsidR="003E3BCD" w:rsidRPr="003E3BCD">
        <w:rPr>
          <w:rFonts w:eastAsiaTheme="minorEastAsia" w:hint="eastAsia"/>
          <w:b/>
          <w:bCs/>
          <w:i/>
          <w:iCs/>
          <w:sz w:val="22"/>
          <w:szCs w:val="22"/>
          <w:vertAlign w:val="subscript"/>
          <w:lang w:eastAsia="ja-JP"/>
        </w:rPr>
        <w:t>LOS_c</w:t>
      </w:r>
      <w:proofErr w:type="spellEnd"/>
      <w:r w:rsidR="003E3BCD" w:rsidRPr="003E3BCD">
        <w:rPr>
          <w:rFonts w:eastAsiaTheme="minorEastAsia" w:hint="eastAsia"/>
          <w:b/>
          <w:bCs/>
          <w:i/>
          <w:iCs/>
          <w:sz w:val="22"/>
          <w:szCs w:val="22"/>
          <w:lang w:eastAsia="ja-JP"/>
        </w:rPr>
        <w:t xml:space="preserve"> = 1, </w:t>
      </w:r>
      <w:proofErr w:type="spellStart"/>
      <w:r>
        <w:rPr>
          <w:rFonts w:eastAsiaTheme="minorEastAsia" w:hint="eastAsia"/>
          <w:b/>
          <w:bCs/>
          <w:i/>
          <w:iCs/>
          <w:sz w:val="22"/>
          <w:szCs w:val="22"/>
          <w:lang w:eastAsia="ja-JP"/>
        </w:rPr>
        <w:t>n</w:t>
      </w:r>
      <w:r w:rsidR="003E3BCD" w:rsidRPr="003E3BCD">
        <w:rPr>
          <w:rFonts w:eastAsiaTheme="minorEastAsia" w:hint="eastAsia"/>
          <w:b/>
          <w:bCs/>
          <w:i/>
          <w:iCs/>
          <w:sz w:val="22"/>
          <w:szCs w:val="22"/>
          <w:vertAlign w:val="subscript"/>
          <w:lang w:eastAsia="ja-JP"/>
        </w:rPr>
        <w:t>LOS_r</w:t>
      </w:r>
      <w:proofErr w:type="spellEnd"/>
      <w:r w:rsidR="003E3BCD" w:rsidRPr="003E3BCD">
        <w:rPr>
          <w:rFonts w:eastAsiaTheme="minorEastAsia" w:hint="eastAsia"/>
          <w:b/>
          <w:bCs/>
          <w:i/>
          <w:iCs/>
          <w:sz w:val="22"/>
          <w:szCs w:val="22"/>
          <w:lang w:eastAsia="ja-JP"/>
        </w:rPr>
        <w:t xml:space="preserve"> = 5</w:t>
      </w:r>
    </w:p>
    <w:p w14:paraId="782EC88E" w14:textId="7C27012E" w:rsidR="003E3BCD" w:rsidRPr="003E3BCD" w:rsidRDefault="003E3BCD" w:rsidP="00B25D7B">
      <w:pPr>
        <w:pStyle w:val="ae"/>
        <w:numPr>
          <w:ilvl w:val="2"/>
          <w:numId w:val="52"/>
        </w:numPr>
        <w:spacing w:after="120"/>
        <w:ind w:leftChars="0"/>
        <w:jc w:val="both"/>
        <w:rPr>
          <w:rFonts w:eastAsiaTheme="minorEastAsia"/>
          <w:b/>
          <w:bCs/>
          <w:i/>
          <w:iCs/>
          <w:lang w:eastAsia="ja-JP"/>
        </w:rPr>
      </w:pPr>
      <w:r w:rsidRPr="003E3BCD">
        <w:rPr>
          <w:rFonts w:eastAsiaTheme="minorEastAsia" w:hint="eastAsia"/>
          <w:b/>
          <w:bCs/>
          <w:i/>
          <w:iCs/>
          <w:sz w:val="22"/>
          <w:szCs w:val="22"/>
          <w:lang w:eastAsia="ja-JP"/>
        </w:rPr>
        <w:t xml:space="preserve">AGVs and animals, vehicles cases: </w:t>
      </w:r>
      <w:proofErr w:type="spellStart"/>
      <w:r w:rsidR="00F91938">
        <w:rPr>
          <w:rFonts w:eastAsiaTheme="minorEastAsia" w:hint="eastAsia"/>
          <w:b/>
          <w:bCs/>
          <w:i/>
          <w:iCs/>
          <w:sz w:val="22"/>
          <w:szCs w:val="22"/>
          <w:lang w:eastAsia="ja-JP"/>
        </w:rPr>
        <w:t>n</w:t>
      </w:r>
      <w:r w:rsidR="00F91938" w:rsidRPr="003E3BCD">
        <w:rPr>
          <w:rFonts w:eastAsiaTheme="minorEastAsia" w:hint="eastAsia"/>
          <w:b/>
          <w:bCs/>
          <w:i/>
          <w:iCs/>
          <w:sz w:val="22"/>
          <w:szCs w:val="22"/>
          <w:vertAlign w:val="subscript"/>
          <w:lang w:eastAsia="ja-JP"/>
        </w:rPr>
        <w:t>LOS_c</w:t>
      </w:r>
      <w:proofErr w:type="spellEnd"/>
      <w:r w:rsidR="008C2996">
        <w:rPr>
          <w:rFonts w:eastAsiaTheme="minorEastAsia" w:hint="eastAsia"/>
          <w:b/>
          <w:bCs/>
          <w:i/>
          <w:iCs/>
          <w:sz w:val="22"/>
          <w:szCs w:val="22"/>
          <w:lang w:eastAsia="ja-JP"/>
        </w:rPr>
        <w:t xml:space="preserve"> and </w:t>
      </w:r>
      <w:proofErr w:type="spellStart"/>
      <w:r w:rsidR="00F91938">
        <w:rPr>
          <w:rFonts w:eastAsiaTheme="minorEastAsia" w:hint="eastAsia"/>
          <w:b/>
          <w:bCs/>
          <w:i/>
          <w:iCs/>
          <w:sz w:val="22"/>
          <w:szCs w:val="22"/>
          <w:lang w:eastAsia="ja-JP"/>
        </w:rPr>
        <w:t>n</w:t>
      </w:r>
      <w:r w:rsidR="00F91938" w:rsidRPr="003E3BCD">
        <w:rPr>
          <w:rFonts w:eastAsiaTheme="minorEastAsia" w:hint="eastAsia"/>
          <w:b/>
          <w:bCs/>
          <w:i/>
          <w:iCs/>
          <w:sz w:val="22"/>
          <w:szCs w:val="22"/>
          <w:vertAlign w:val="subscript"/>
          <w:lang w:eastAsia="ja-JP"/>
        </w:rPr>
        <w:t>LOS_r</w:t>
      </w:r>
      <w:proofErr w:type="spellEnd"/>
      <w:r w:rsidR="00F91938">
        <w:rPr>
          <w:rFonts w:eastAsiaTheme="minorEastAsia" w:hint="eastAsia"/>
          <w:b/>
          <w:bCs/>
          <w:i/>
          <w:iCs/>
          <w:sz w:val="22"/>
          <w:szCs w:val="22"/>
          <w:lang w:eastAsia="ja-JP"/>
        </w:rPr>
        <w:t xml:space="preserve"> </w:t>
      </w:r>
      <w:r w:rsidR="008C2996">
        <w:rPr>
          <w:rFonts w:eastAsiaTheme="minorEastAsia" w:hint="eastAsia"/>
          <w:b/>
          <w:bCs/>
          <w:i/>
          <w:iCs/>
          <w:sz w:val="22"/>
          <w:szCs w:val="22"/>
          <w:lang w:eastAsia="ja-JP"/>
        </w:rPr>
        <w:t>are dependent o</w:t>
      </w:r>
      <w:r w:rsidR="008C2996" w:rsidRPr="008C2996">
        <w:rPr>
          <w:rFonts w:eastAsiaTheme="minorEastAsia" w:hint="eastAsia"/>
          <w:b/>
          <w:bCs/>
          <w:i/>
          <w:iCs/>
          <w:sz w:val="22"/>
          <w:szCs w:val="22"/>
          <w:lang w:eastAsia="ja-JP"/>
        </w:rPr>
        <w:t>n the positions of Tx, Rx and target</w:t>
      </w:r>
      <w:r w:rsidR="008C2996">
        <w:rPr>
          <w:rFonts w:eastAsiaTheme="minorEastAsia" w:hint="eastAsia"/>
          <w:b/>
          <w:bCs/>
          <w:i/>
          <w:iCs/>
          <w:sz w:val="22"/>
          <w:szCs w:val="22"/>
          <w:lang w:eastAsia="ja-JP"/>
        </w:rPr>
        <w:t>s:</w:t>
      </w:r>
    </w:p>
    <w:p w14:paraId="10A27378" w14:textId="77777777" w:rsidR="00F91938" w:rsidRPr="003E3BCD" w:rsidRDefault="00F91938" w:rsidP="00B25D7B">
      <w:pPr>
        <w:pStyle w:val="ae"/>
        <w:numPr>
          <w:ilvl w:val="3"/>
          <w:numId w:val="52"/>
        </w:numPr>
        <w:spacing w:after="120"/>
        <w:ind w:leftChars="0"/>
        <w:jc w:val="both"/>
        <w:rPr>
          <w:rFonts w:eastAsiaTheme="minorEastAsia"/>
          <w:b/>
          <w:bCs/>
          <w:i/>
          <w:iCs/>
          <w:lang w:eastAsia="ja-JP"/>
        </w:rPr>
      </w:pPr>
      <w:proofErr w:type="spellStart"/>
      <w:r>
        <w:rPr>
          <w:rFonts w:eastAsiaTheme="minorEastAsia" w:hint="eastAsia"/>
          <w:b/>
          <w:bCs/>
          <w:i/>
          <w:iCs/>
          <w:sz w:val="22"/>
          <w:szCs w:val="22"/>
          <w:lang w:eastAsia="ja-JP"/>
        </w:rPr>
        <w:t>n</w:t>
      </w:r>
      <w:r w:rsidRPr="003E3BCD">
        <w:rPr>
          <w:rFonts w:eastAsiaTheme="minorEastAsia" w:hint="eastAsia"/>
          <w:b/>
          <w:bCs/>
          <w:i/>
          <w:iCs/>
          <w:sz w:val="22"/>
          <w:szCs w:val="22"/>
          <w:vertAlign w:val="subscript"/>
          <w:lang w:eastAsia="ja-JP"/>
        </w:rPr>
        <w:t>LOS_c</w:t>
      </w:r>
      <w:proofErr w:type="spellEnd"/>
      <w:r w:rsidRPr="003E3BCD">
        <w:rPr>
          <w:rFonts w:eastAsiaTheme="minorEastAsia" w:hint="eastAsia"/>
          <w:b/>
          <w:bCs/>
          <w:i/>
          <w:iCs/>
          <w:sz w:val="22"/>
          <w:szCs w:val="22"/>
          <w:lang w:eastAsia="ja-JP"/>
        </w:rPr>
        <w:t xml:space="preserve"> = 1, </w:t>
      </w:r>
      <w:proofErr w:type="spellStart"/>
      <w:r>
        <w:rPr>
          <w:rFonts w:eastAsiaTheme="minorEastAsia" w:hint="eastAsia"/>
          <w:b/>
          <w:bCs/>
          <w:i/>
          <w:iCs/>
          <w:sz w:val="22"/>
          <w:szCs w:val="22"/>
          <w:lang w:eastAsia="ja-JP"/>
        </w:rPr>
        <w:t>n</w:t>
      </w:r>
      <w:r w:rsidRPr="003E3BCD">
        <w:rPr>
          <w:rFonts w:eastAsiaTheme="minorEastAsia" w:hint="eastAsia"/>
          <w:b/>
          <w:bCs/>
          <w:i/>
          <w:iCs/>
          <w:sz w:val="22"/>
          <w:szCs w:val="22"/>
          <w:vertAlign w:val="subscript"/>
          <w:lang w:eastAsia="ja-JP"/>
        </w:rPr>
        <w:t>LOS_r</w:t>
      </w:r>
      <w:proofErr w:type="spellEnd"/>
      <w:r w:rsidRPr="003E3BCD">
        <w:rPr>
          <w:rFonts w:eastAsiaTheme="minorEastAsia" w:hint="eastAsia"/>
          <w:b/>
          <w:bCs/>
          <w:i/>
          <w:iCs/>
          <w:sz w:val="22"/>
          <w:szCs w:val="22"/>
          <w:lang w:eastAsia="ja-JP"/>
        </w:rPr>
        <w:t xml:space="preserve"> = 5</w:t>
      </w:r>
    </w:p>
    <w:p w14:paraId="43348B59" w14:textId="16433BD1" w:rsidR="00F91938" w:rsidRPr="003E3BCD" w:rsidRDefault="00F91938" w:rsidP="00B25D7B">
      <w:pPr>
        <w:pStyle w:val="ae"/>
        <w:numPr>
          <w:ilvl w:val="3"/>
          <w:numId w:val="52"/>
        </w:numPr>
        <w:spacing w:after="120"/>
        <w:ind w:leftChars="0"/>
        <w:jc w:val="both"/>
        <w:rPr>
          <w:rFonts w:eastAsiaTheme="minorEastAsia"/>
          <w:b/>
          <w:bCs/>
          <w:i/>
          <w:iCs/>
          <w:lang w:eastAsia="ja-JP"/>
        </w:rPr>
      </w:pPr>
      <w:proofErr w:type="spellStart"/>
      <w:r>
        <w:rPr>
          <w:rFonts w:eastAsiaTheme="minorEastAsia" w:hint="eastAsia"/>
          <w:b/>
          <w:bCs/>
          <w:i/>
          <w:iCs/>
          <w:sz w:val="22"/>
          <w:szCs w:val="22"/>
          <w:lang w:eastAsia="ja-JP"/>
        </w:rPr>
        <w:t>n</w:t>
      </w:r>
      <w:r w:rsidRPr="003E3BCD">
        <w:rPr>
          <w:rFonts w:eastAsiaTheme="minorEastAsia" w:hint="eastAsia"/>
          <w:b/>
          <w:bCs/>
          <w:i/>
          <w:iCs/>
          <w:sz w:val="22"/>
          <w:szCs w:val="22"/>
          <w:vertAlign w:val="subscript"/>
          <w:lang w:eastAsia="ja-JP"/>
        </w:rPr>
        <w:t>LOS_c</w:t>
      </w:r>
      <w:proofErr w:type="spellEnd"/>
      <w:r w:rsidRPr="003E3BCD">
        <w:rPr>
          <w:rFonts w:eastAsiaTheme="minorEastAsia" w:hint="eastAsia"/>
          <w:b/>
          <w:bCs/>
          <w:i/>
          <w:iCs/>
          <w:sz w:val="22"/>
          <w:szCs w:val="22"/>
          <w:lang w:eastAsia="ja-JP"/>
        </w:rPr>
        <w:t xml:space="preserve"> = </w:t>
      </w:r>
      <w:r>
        <w:rPr>
          <w:rFonts w:eastAsiaTheme="minorEastAsia" w:hint="eastAsia"/>
          <w:b/>
          <w:bCs/>
          <w:i/>
          <w:iCs/>
          <w:sz w:val="22"/>
          <w:szCs w:val="22"/>
          <w:lang w:eastAsia="ja-JP"/>
        </w:rPr>
        <w:t>2</w:t>
      </w:r>
      <w:r w:rsidRPr="003E3BCD">
        <w:rPr>
          <w:rFonts w:eastAsiaTheme="minorEastAsia" w:hint="eastAsia"/>
          <w:b/>
          <w:bCs/>
          <w:i/>
          <w:iCs/>
          <w:sz w:val="22"/>
          <w:szCs w:val="22"/>
          <w:lang w:eastAsia="ja-JP"/>
        </w:rPr>
        <w:t xml:space="preserve">, </w:t>
      </w:r>
      <w:proofErr w:type="spellStart"/>
      <w:r>
        <w:rPr>
          <w:rFonts w:eastAsiaTheme="minorEastAsia" w:hint="eastAsia"/>
          <w:b/>
          <w:bCs/>
          <w:i/>
          <w:iCs/>
          <w:sz w:val="22"/>
          <w:szCs w:val="22"/>
          <w:lang w:eastAsia="ja-JP"/>
        </w:rPr>
        <w:t>n</w:t>
      </w:r>
      <w:r w:rsidRPr="003E3BCD">
        <w:rPr>
          <w:rFonts w:eastAsiaTheme="minorEastAsia" w:hint="eastAsia"/>
          <w:b/>
          <w:bCs/>
          <w:i/>
          <w:iCs/>
          <w:sz w:val="22"/>
          <w:szCs w:val="22"/>
          <w:vertAlign w:val="subscript"/>
          <w:lang w:eastAsia="ja-JP"/>
        </w:rPr>
        <w:t>LOS_r</w:t>
      </w:r>
      <w:proofErr w:type="spellEnd"/>
      <w:r w:rsidRPr="003E3BCD">
        <w:rPr>
          <w:rFonts w:eastAsiaTheme="minorEastAsia" w:hint="eastAsia"/>
          <w:b/>
          <w:bCs/>
          <w:i/>
          <w:iCs/>
          <w:sz w:val="22"/>
          <w:szCs w:val="22"/>
          <w:lang w:eastAsia="ja-JP"/>
        </w:rPr>
        <w:t xml:space="preserve"> = </w:t>
      </w:r>
      <w:r>
        <w:rPr>
          <w:rFonts w:eastAsiaTheme="minorEastAsia" w:hint="eastAsia"/>
          <w:b/>
          <w:bCs/>
          <w:i/>
          <w:iCs/>
          <w:sz w:val="22"/>
          <w:szCs w:val="22"/>
          <w:lang w:eastAsia="ja-JP"/>
        </w:rPr>
        <w:t>9</w:t>
      </w:r>
    </w:p>
    <w:p w14:paraId="6B7595F7" w14:textId="5A4368C9" w:rsidR="003E3BCD" w:rsidRPr="00F91938" w:rsidRDefault="00F91938" w:rsidP="00B25D7B">
      <w:pPr>
        <w:pStyle w:val="ae"/>
        <w:numPr>
          <w:ilvl w:val="3"/>
          <w:numId w:val="52"/>
        </w:numPr>
        <w:spacing w:after="120"/>
        <w:ind w:leftChars="0"/>
        <w:jc w:val="both"/>
        <w:rPr>
          <w:rFonts w:eastAsiaTheme="minorEastAsia"/>
          <w:b/>
          <w:bCs/>
          <w:i/>
          <w:iCs/>
          <w:lang w:eastAsia="ja-JP"/>
        </w:rPr>
      </w:pPr>
      <w:proofErr w:type="spellStart"/>
      <w:r>
        <w:rPr>
          <w:rFonts w:eastAsiaTheme="minorEastAsia" w:hint="eastAsia"/>
          <w:b/>
          <w:bCs/>
          <w:i/>
          <w:iCs/>
          <w:sz w:val="22"/>
          <w:szCs w:val="22"/>
          <w:lang w:eastAsia="ja-JP"/>
        </w:rPr>
        <w:t>n</w:t>
      </w:r>
      <w:r w:rsidRPr="003E3BCD">
        <w:rPr>
          <w:rFonts w:eastAsiaTheme="minorEastAsia" w:hint="eastAsia"/>
          <w:b/>
          <w:bCs/>
          <w:i/>
          <w:iCs/>
          <w:sz w:val="22"/>
          <w:szCs w:val="22"/>
          <w:vertAlign w:val="subscript"/>
          <w:lang w:eastAsia="ja-JP"/>
        </w:rPr>
        <w:t>LOS_c</w:t>
      </w:r>
      <w:proofErr w:type="spellEnd"/>
      <w:r w:rsidRPr="003E3BCD">
        <w:rPr>
          <w:rFonts w:eastAsiaTheme="minorEastAsia" w:hint="eastAsia"/>
          <w:b/>
          <w:bCs/>
          <w:i/>
          <w:iCs/>
          <w:sz w:val="22"/>
          <w:szCs w:val="22"/>
          <w:lang w:eastAsia="ja-JP"/>
        </w:rPr>
        <w:t xml:space="preserve"> = </w:t>
      </w:r>
      <w:r w:rsidR="00B25D7B">
        <w:rPr>
          <w:rFonts w:eastAsiaTheme="minorEastAsia" w:hint="eastAsia"/>
          <w:b/>
          <w:bCs/>
          <w:i/>
          <w:iCs/>
          <w:sz w:val="22"/>
          <w:szCs w:val="22"/>
          <w:lang w:eastAsia="ja-JP"/>
        </w:rPr>
        <w:t>3</w:t>
      </w:r>
      <w:r w:rsidRPr="003E3BCD">
        <w:rPr>
          <w:rFonts w:eastAsiaTheme="minorEastAsia" w:hint="eastAsia"/>
          <w:b/>
          <w:bCs/>
          <w:i/>
          <w:iCs/>
          <w:sz w:val="22"/>
          <w:szCs w:val="22"/>
          <w:lang w:eastAsia="ja-JP"/>
        </w:rPr>
        <w:t xml:space="preserve">, </w:t>
      </w:r>
      <w:proofErr w:type="spellStart"/>
      <w:r>
        <w:rPr>
          <w:rFonts w:eastAsiaTheme="minorEastAsia" w:hint="eastAsia"/>
          <w:b/>
          <w:bCs/>
          <w:i/>
          <w:iCs/>
          <w:sz w:val="22"/>
          <w:szCs w:val="22"/>
          <w:lang w:eastAsia="ja-JP"/>
        </w:rPr>
        <w:t>n</w:t>
      </w:r>
      <w:r w:rsidRPr="003E3BCD">
        <w:rPr>
          <w:rFonts w:eastAsiaTheme="minorEastAsia" w:hint="eastAsia"/>
          <w:b/>
          <w:bCs/>
          <w:i/>
          <w:iCs/>
          <w:sz w:val="22"/>
          <w:szCs w:val="22"/>
          <w:vertAlign w:val="subscript"/>
          <w:lang w:eastAsia="ja-JP"/>
        </w:rPr>
        <w:t>LOS_r</w:t>
      </w:r>
      <w:proofErr w:type="spellEnd"/>
      <w:r w:rsidRPr="003E3BCD">
        <w:rPr>
          <w:rFonts w:eastAsiaTheme="minorEastAsia" w:hint="eastAsia"/>
          <w:b/>
          <w:bCs/>
          <w:i/>
          <w:iCs/>
          <w:sz w:val="22"/>
          <w:szCs w:val="22"/>
          <w:lang w:eastAsia="ja-JP"/>
        </w:rPr>
        <w:t xml:space="preserve"> = </w:t>
      </w:r>
      <w:r>
        <w:rPr>
          <w:rFonts w:eastAsiaTheme="minorEastAsia" w:hint="eastAsia"/>
          <w:b/>
          <w:bCs/>
          <w:i/>
          <w:iCs/>
          <w:sz w:val="22"/>
          <w:szCs w:val="22"/>
          <w:lang w:eastAsia="ja-JP"/>
        </w:rPr>
        <w:t>12</w:t>
      </w:r>
    </w:p>
    <w:p w14:paraId="1F39049B" w14:textId="3D3BE2B6" w:rsidR="008A234F" w:rsidRPr="003743D9" w:rsidRDefault="003743D9" w:rsidP="00A065A5">
      <w:pPr>
        <w:spacing w:after="120"/>
        <w:jc w:val="both"/>
        <w:rPr>
          <w:rFonts w:eastAsiaTheme="minorEastAsia"/>
          <w:sz w:val="22"/>
          <w:szCs w:val="22"/>
          <w:lang w:eastAsia="ja-JP"/>
        </w:rPr>
      </w:pPr>
      <w:r w:rsidRPr="00A065A5">
        <w:rPr>
          <w:rFonts w:eastAsiaTheme="minorEastAsia" w:hint="eastAsia"/>
          <w:sz w:val="22"/>
          <w:szCs w:val="22"/>
          <w:lang w:eastAsia="ja-JP"/>
        </w:rPr>
        <w:t xml:space="preserve">For NLOS cases, EOs should be modelled to </w:t>
      </w:r>
      <w:r w:rsidRPr="00A065A5">
        <w:rPr>
          <w:rFonts w:eastAsiaTheme="minorEastAsia"/>
          <w:sz w:val="22"/>
          <w:szCs w:val="22"/>
          <w:lang w:eastAsia="ja-JP"/>
        </w:rPr>
        <w:t>avoid</w:t>
      </w:r>
      <w:r w:rsidRPr="00A065A5">
        <w:rPr>
          <w:rFonts w:eastAsiaTheme="minorEastAsia" w:hint="eastAsia"/>
          <w:sz w:val="22"/>
          <w:szCs w:val="22"/>
          <w:lang w:eastAsia="ja-JP"/>
        </w:rPr>
        <w:t xml:space="preserve"> missing targets</w:t>
      </w:r>
      <w:r w:rsidR="00F745B8" w:rsidRPr="00A065A5">
        <w:rPr>
          <w:rFonts w:eastAsiaTheme="minorEastAsia" w:hint="eastAsia"/>
          <w:sz w:val="22"/>
          <w:szCs w:val="22"/>
          <w:lang w:eastAsia="ja-JP"/>
        </w:rPr>
        <w:t xml:space="preserve"> while sensing</w:t>
      </w:r>
      <w:r w:rsidRPr="00A065A5">
        <w:rPr>
          <w:rFonts w:eastAsiaTheme="minorEastAsia" w:hint="eastAsia"/>
          <w:sz w:val="22"/>
          <w:szCs w:val="22"/>
          <w:lang w:eastAsia="ja-JP"/>
        </w:rPr>
        <w:t>.</w:t>
      </w:r>
      <w:r w:rsidR="00F745B8" w:rsidRPr="00A065A5">
        <w:rPr>
          <w:rFonts w:eastAsiaTheme="minorEastAsia" w:hint="eastAsia"/>
          <w:sz w:val="22"/>
          <w:szCs w:val="22"/>
          <w:lang w:eastAsia="ja-JP"/>
        </w:rPr>
        <w:t xml:space="preserve"> In addition, to reduce complexity, only EOs interacting with targets should be modelled. Moreover, only indirect links with one bouncing at EOs (Tx-Target-EO-Rx, Tx-EO-Target-Rx) should be supported. In these cases, </w:t>
      </w:r>
      <w:r w:rsidR="00A065A5" w:rsidRPr="00A065A5">
        <w:rPr>
          <w:rFonts w:eastAsiaTheme="minorEastAsia" w:hint="eastAsia"/>
          <w:sz w:val="22"/>
          <w:szCs w:val="22"/>
          <w:lang w:eastAsia="ja-JP"/>
        </w:rPr>
        <w:t>for the link of Tx-Target-EO-Rx or Tx-EO-Target-Rx</w:t>
      </w:r>
      <w:r w:rsidR="00A065A5">
        <w:rPr>
          <w:rFonts w:eastAsiaTheme="minorEastAsia" w:hint="eastAsia"/>
          <w:sz w:val="22"/>
          <w:szCs w:val="22"/>
          <w:lang w:eastAsia="ja-JP"/>
        </w:rPr>
        <w:t xml:space="preserve">, the maximum indirect clusters are equal to the number of LOS scattering points of the target viewing from </w:t>
      </w:r>
      <w:r w:rsidR="00DB0659">
        <w:rPr>
          <w:rFonts w:eastAsiaTheme="minorEastAsia" w:hint="eastAsia"/>
          <w:sz w:val="22"/>
          <w:szCs w:val="22"/>
          <w:lang w:eastAsia="ja-JP"/>
        </w:rPr>
        <w:t>T</w:t>
      </w:r>
      <w:r w:rsidR="00A065A5">
        <w:rPr>
          <w:rFonts w:eastAsiaTheme="minorEastAsia" w:hint="eastAsia"/>
          <w:sz w:val="22"/>
          <w:szCs w:val="22"/>
          <w:lang w:eastAsia="ja-JP"/>
        </w:rPr>
        <w:t>x or Rx</w:t>
      </w:r>
      <w:r w:rsidR="00B25D7B">
        <w:rPr>
          <w:rFonts w:eastAsiaTheme="minorEastAsia" w:hint="eastAsia"/>
          <w:sz w:val="22"/>
          <w:szCs w:val="22"/>
          <w:lang w:eastAsia="ja-JP"/>
        </w:rPr>
        <w:t>, respectively</w:t>
      </w:r>
      <w:r w:rsidR="00A065A5">
        <w:rPr>
          <w:rFonts w:eastAsiaTheme="minorEastAsia" w:hint="eastAsia"/>
          <w:sz w:val="22"/>
          <w:szCs w:val="22"/>
          <w:lang w:eastAsia="ja-JP"/>
        </w:rPr>
        <w:t>.</w:t>
      </w:r>
    </w:p>
    <w:p w14:paraId="7A4BB42A" w14:textId="7E56F05D" w:rsidR="003743D9" w:rsidRPr="00B25D7B" w:rsidRDefault="003743D9" w:rsidP="004107F5">
      <w:pPr>
        <w:spacing w:after="120"/>
        <w:ind w:left="992" w:hangingChars="449" w:hanging="992"/>
        <w:jc w:val="both"/>
        <w:rPr>
          <w:rFonts w:eastAsiaTheme="minorEastAsia"/>
          <w:b/>
          <w:bCs/>
          <w:i/>
          <w:iCs/>
          <w:sz w:val="22"/>
          <w:szCs w:val="22"/>
          <w:lang w:eastAsia="ja-JP"/>
        </w:rPr>
      </w:pPr>
      <w:r w:rsidRPr="00B25D7B">
        <w:rPr>
          <w:rFonts w:eastAsiaTheme="minorEastAsia" w:hint="eastAsia"/>
          <w:b/>
          <w:bCs/>
          <w:i/>
          <w:iCs/>
          <w:sz w:val="22"/>
          <w:szCs w:val="22"/>
          <w:lang w:eastAsia="ja-JP"/>
        </w:rPr>
        <w:t xml:space="preserve">Proposal 6: For indirect link </w:t>
      </w:r>
      <w:r w:rsidR="00A065A5" w:rsidRPr="00B25D7B">
        <w:rPr>
          <w:rFonts w:eastAsiaTheme="minorEastAsia" w:hint="eastAsia"/>
          <w:b/>
          <w:bCs/>
          <w:i/>
          <w:iCs/>
          <w:sz w:val="22"/>
          <w:szCs w:val="22"/>
          <w:lang w:eastAsia="ja-JP"/>
        </w:rPr>
        <w:t xml:space="preserve">of </w:t>
      </w:r>
      <w:r w:rsidRPr="00B25D7B">
        <w:rPr>
          <w:rFonts w:eastAsiaTheme="minorEastAsia" w:hint="eastAsia"/>
          <w:b/>
          <w:bCs/>
          <w:i/>
          <w:iCs/>
          <w:sz w:val="22"/>
          <w:szCs w:val="22"/>
          <w:lang w:eastAsia="ja-JP"/>
        </w:rPr>
        <w:t>Tx-Target-EO-Rx</w:t>
      </w:r>
      <w:r w:rsidR="00A065A5" w:rsidRPr="00B25D7B">
        <w:rPr>
          <w:rFonts w:eastAsiaTheme="minorEastAsia" w:hint="eastAsia"/>
          <w:b/>
          <w:bCs/>
          <w:i/>
          <w:iCs/>
          <w:sz w:val="22"/>
          <w:szCs w:val="22"/>
          <w:lang w:eastAsia="ja-JP"/>
        </w:rPr>
        <w:t xml:space="preserve"> </w:t>
      </w:r>
      <w:r w:rsidR="00B25D7B" w:rsidRPr="00B25D7B">
        <w:rPr>
          <w:rFonts w:eastAsiaTheme="minorEastAsia" w:hint="eastAsia"/>
          <w:b/>
          <w:bCs/>
          <w:i/>
          <w:iCs/>
          <w:sz w:val="22"/>
          <w:szCs w:val="22"/>
          <w:lang w:eastAsia="ja-JP"/>
        </w:rPr>
        <w:t>o</w:t>
      </w:r>
      <w:r w:rsidR="00A065A5" w:rsidRPr="00B25D7B">
        <w:rPr>
          <w:rFonts w:eastAsiaTheme="minorEastAsia" w:hint="eastAsia"/>
          <w:b/>
          <w:bCs/>
          <w:i/>
          <w:iCs/>
          <w:sz w:val="22"/>
          <w:szCs w:val="22"/>
          <w:lang w:eastAsia="ja-JP"/>
        </w:rPr>
        <w:t xml:space="preserve">r </w:t>
      </w:r>
      <w:r w:rsidRPr="00B25D7B">
        <w:rPr>
          <w:rFonts w:eastAsiaTheme="minorEastAsia" w:hint="eastAsia"/>
          <w:b/>
          <w:bCs/>
          <w:i/>
          <w:iCs/>
          <w:sz w:val="22"/>
          <w:szCs w:val="22"/>
          <w:lang w:eastAsia="ja-JP"/>
        </w:rPr>
        <w:t>Tx-EO-Target-Rx</w:t>
      </w:r>
      <w:r w:rsidR="004107F5" w:rsidRPr="00B25D7B">
        <w:rPr>
          <w:rFonts w:eastAsiaTheme="minorEastAsia" w:hint="eastAsia"/>
          <w:b/>
          <w:bCs/>
          <w:i/>
          <w:iCs/>
          <w:sz w:val="22"/>
          <w:szCs w:val="22"/>
          <w:lang w:eastAsia="ja-JP"/>
        </w:rPr>
        <w:t>, t</w:t>
      </w:r>
      <w:r w:rsidR="00A065A5" w:rsidRPr="00B25D7B">
        <w:rPr>
          <w:rFonts w:eastAsiaTheme="minorEastAsia" w:hint="eastAsia"/>
          <w:b/>
          <w:bCs/>
          <w:i/>
          <w:iCs/>
          <w:sz w:val="22"/>
          <w:szCs w:val="22"/>
          <w:lang w:eastAsia="ja-JP"/>
        </w:rPr>
        <w:t>he maximum indirect clusters are equal to the number of LOS scattering points of the target viewing from Tx or Rx</w:t>
      </w:r>
      <w:r w:rsidR="00B25D7B" w:rsidRPr="00B25D7B">
        <w:rPr>
          <w:rFonts w:eastAsiaTheme="minorEastAsia" w:hint="eastAsia"/>
          <w:b/>
          <w:bCs/>
          <w:i/>
          <w:iCs/>
          <w:sz w:val="22"/>
          <w:szCs w:val="22"/>
          <w:lang w:eastAsia="ja-JP"/>
        </w:rPr>
        <w:t>, respectively</w:t>
      </w:r>
      <w:r w:rsidRPr="00B25D7B">
        <w:rPr>
          <w:rFonts w:eastAsiaTheme="minorEastAsia" w:hint="eastAsia"/>
          <w:b/>
          <w:bCs/>
          <w:i/>
          <w:iCs/>
          <w:sz w:val="22"/>
          <w:szCs w:val="22"/>
          <w:lang w:eastAsia="ja-JP"/>
        </w:rPr>
        <w:t>.</w:t>
      </w:r>
    </w:p>
    <w:p w14:paraId="69487233" w14:textId="65058888" w:rsidR="008A234F" w:rsidRPr="003C153E" w:rsidRDefault="00A065A5" w:rsidP="003C153E">
      <w:pPr>
        <w:spacing w:after="120"/>
        <w:jc w:val="both"/>
        <w:rPr>
          <w:rFonts w:eastAsiaTheme="minorEastAsia"/>
          <w:sz w:val="22"/>
          <w:szCs w:val="22"/>
          <w:lang w:eastAsia="ja-JP"/>
        </w:rPr>
      </w:pPr>
      <w:r w:rsidRPr="00240148">
        <w:rPr>
          <w:rFonts w:eastAsiaTheme="minorEastAsia" w:hint="eastAsia"/>
          <w:sz w:val="22"/>
          <w:szCs w:val="22"/>
          <w:lang w:eastAsia="ja-JP"/>
        </w:rPr>
        <w:t xml:space="preserve">Next, we discuss about how to </w:t>
      </w:r>
      <w:r w:rsidR="004107F5" w:rsidRPr="00240148">
        <w:rPr>
          <w:rFonts w:eastAsiaTheme="minorEastAsia" w:hint="eastAsia"/>
          <w:sz w:val="22"/>
          <w:szCs w:val="22"/>
          <w:lang w:eastAsia="ja-JP"/>
        </w:rPr>
        <w:t xml:space="preserve">apply RCS to target channel. </w:t>
      </w:r>
      <w:r w:rsidR="004107F5" w:rsidRPr="00240148">
        <w:rPr>
          <w:rFonts w:eastAsiaTheme="minorEastAsia"/>
          <w:sz w:val="22"/>
          <w:szCs w:val="22"/>
          <w:lang w:eastAsia="ja-JP"/>
        </w:rPr>
        <w:t xml:space="preserve">As proposal </w:t>
      </w:r>
      <w:r w:rsidR="004107F5" w:rsidRPr="00240148">
        <w:rPr>
          <w:rFonts w:eastAsiaTheme="minorEastAsia" w:hint="eastAsia"/>
          <w:sz w:val="22"/>
          <w:szCs w:val="22"/>
          <w:lang w:eastAsia="ja-JP"/>
        </w:rPr>
        <w:t xml:space="preserve">3, the value B of RCS is </w:t>
      </w:r>
      <w:r w:rsidR="004107F5" w:rsidRPr="00240148">
        <w:rPr>
          <w:rFonts w:eastAsia="DengXian"/>
          <w:sz w:val="22"/>
          <w:szCs w:val="22"/>
          <w:lang w:eastAsia="zh-CN"/>
        </w:rPr>
        <w:t>included in small scale</w:t>
      </w:r>
      <w:r w:rsidR="004107F5" w:rsidRPr="00240148">
        <w:rPr>
          <w:rFonts w:eastAsiaTheme="minorEastAsia" w:hint="eastAsia"/>
          <w:sz w:val="22"/>
          <w:szCs w:val="22"/>
          <w:lang w:eastAsia="ja-JP"/>
        </w:rPr>
        <w:t xml:space="preserve"> and </w:t>
      </w:r>
      <w:r w:rsidR="004107F5" w:rsidRPr="00240148">
        <w:rPr>
          <w:rFonts w:eastAsia="DengXian"/>
          <w:sz w:val="22"/>
          <w:szCs w:val="22"/>
          <w:lang w:eastAsia="zh-CN"/>
        </w:rPr>
        <w:t>dependent on incident and scattered directions at target</w:t>
      </w:r>
      <w:r w:rsidR="004107F5" w:rsidRPr="00240148">
        <w:rPr>
          <w:rFonts w:eastAsiaTheme="minorEastAsia" w:hint="eastAsia"/>
          <w:sz w:val="22"/>
          <w:szCs w:val="22"/>
          <w:lang w:eastAsia="ja-JP"/>
        </w:rPr>
        <w:t xml:space="preserve">. Hence, </w:t>
      </w:r>
      <w:r w:rsidR="00240148" w:rsidRPr="00240148">
        <w:rPr>
          <w:rFonts w:eastAsiaTheme="minorEastAsia" w:hint="eastAsia"/>
          <w:sz w:val="22"/>
          <w:szCs w:val="22"/>
          <w:lang w:eastAsia="ja-JP"/>
        </w:rPr>
        <w:t>the value B for scattering point</w:t>
      </w:r>
      <w:r w:rsidR="0012349C">
        <w:rPr>
          <w:rFonts w:eastAsiaTheme="minorEastAsia" w:hint="eastAsia"/>
          <w:sz w:val="22"/>
          <w:szCs w:val="22"/>
          <w:lang w:eastAsia="ja-JP"/>
        </w:rPr>
        <w:t xml:space="preserve"> </w:t>
      </w:r>
      <w:r w:rsidR="0012349C" w:rsidRPr="00240148">
        <w:rPr>
          <w:rFonts w:eastAsiaTheme="minorEastAsia" w:hint="eastAsia"/>
          <w:sz w:val="22"/>
          <w:szCs w:val="22"/>
          <w:lang w:eastAsia="ja-JP"/>
        </w:rPr>
        <w:t>#</w:t>
      </w:r>
      <w:r w:rsidR="0012349C" w:rsidRPr="00677455">
        <w:rPr>
          <w:rFonts w:eastAsiaTheme="minorEastAsia" w:hint="eastAsia"/>
          <w:i/>
          <w:iCs/>
          <w:sz w:val="22"/>
          <w:szCs w:val="22"/>
          <w:lang w:eastAsia="ja-JP"/>
        </w:rPr>
        <w:t>i</w:t>
      </w:r>
      <w:r w:rsidR="00240148" w:rsidRPr="00240148">
        <w:rPr>
          <w:rFonts w:eastAsiaTheme="minorEastAsia" w:hint="eastAsia"/>
          <w:sz w:val="22"/>
          <w:szCs w:val="22"/>
          <w:lang w:eastAsia="ja-JP"/>
        </w:rPr>
        <w:t xml:space="preserve"> is </w:t>
      </w:r>
      <m:oMath>
        <m:sSub>
          <m:sSubPr>
            <m:ctrlPr>
              <w:rPr>
                <w:rFonts w:ascii="Cambria Math" w:eastAsiaTheme="minorEastAsia" w:hAnsi="Cambria Math"/>
                <w:i/>
                <w:sz w:val="22"/>
                <w:szCs w:val="22"/>
                <w:lang w:eastAsia="ja-JP"/>
              </w:rPr>
            </m:ctrlPr>
          </m:sSubPr>
          <m:e>
            <m:r>
              <w:rPr>
                <w:rFonts w:ascii="Cambria Math" w:eastAsiaTheme="minorEastAsia" w:hAnsi="Cambria Math"/>
                <w:sz w:val="22"/>
                <w:szCs w:val="22"/>
                <w:lang w:eastAsia="ja-JP"/>
              </w:rPr>
              <m:t>B</m:t>
            </m:r>
          </m:e>
          <m:sub>
            <m:r>
              <w:rPr>
                <w:rFonts w:ascii="Cambria Math" w:eastAsiaTheme="minorEastAsia" w:hAnsi="Cambria Math"/>
                <w:sz w:val="22"/>
                <w:szCs w:val="22"/>
                <w:lang w:eastAsia="ja-JP"/>
              </w:rPr>
              <m:t>i</m:t>
            </m:r>
          </m:sub>
        </m:sSub>
        <m:r>
          <w:rPr>
            <w:rFonts w:ascii="Cambria Math" w:eastAsiaTheme="minorEastAsia" w:hAnsi="Cambria Math"/>
            <w:sz w:val="22"/>
            <w:szCs w:val="22"/>
            <w:lang w:eastAsia="ja-JP"/>
          </w:rPr>
          <m:t>(</m:t>
        </m:r>
        <m:sSub>
          <m:sSubPr>
            <m:ctrlPr>
              <w:rPr>
                <w:rFonts w:ascii="Cambria Math" w:eastAsiaTheme="minorEastAsia" w:hAnsi="Cambria Math"/>
                <w:i/>
                <w:sz w:val="22"/>
                <w:szCs w:val="22"/>
                <w:lang w:eastAsia="ja-JP"/>
              </w:rPr>
            </m:ctrlPr>
          </m:sSubPr>
          <m:e>
            <m:r>
              <w:rPr>
                <w:rFonts w:ascii="Cambria Math" w:eastAsiaTheme="minorEastAsia" w:hAnsi="Cambria Math"/>
                <w:sz w:val="22"/>
                <w:szCs w:val="22"/>
                <w:lang w:eastAsia="ja-JP"/>
              </w:rPr>
              <m:t>θ</m:t>
            </m:r>
          </m:e>
          <m:sub>
            <m:r>
              <w:rPr>
                <w:rFonts w:ascii="Cambria Math" w:eastAsiaTheme="minorEastAsia" w:hAnsi="Cambria Math"/>
                <w:sz w:val="22"/>
                <w:szCs w:val="22"/>
                <w:lang w:eastAsia="ja-JP"/>
              </w:rPr>
              <m:t>ik_in</m:t>
            </m:r>
          </m:sub>
        </m:sSub>
        <m:r>
          <w:rPr>
            <w:rFonts w:ascii="Cambria Math" w:eastAsiaTheme="minorEastAsia" w:hAnsi="Cambria Math"/>
            <w:sz w:val="22"/>
            <w:szCs w:val="22"/>
            <w:lang w:eastAsia="ja-JP"/>
          </w:rPr>
          <m:t>,</m:t>
        </m:r>
        <m:sSub>
          <m:sSubPr>
            <m:ctrlPr>
              <w:rPr>
                <w:rFonts w:ascii="Cambria Math" w:eastAsiaTheme="minorEastAsia" w:hAnsi="Cambria Math"/>
                <w:i/>
                <w:sz w:val="22"/>
                <w:szCs w:val="22"/>
                <w:lang w:eastAsia="ja-JP"/>
              </w:rPr>
            </m:ctrlPr>
          </m:sSubPr>
          <m:e>
            <m:r>
              <w:rPr>
                <w:rFonts w:ascii="Cambria Math" w:eastAsiaTheme="minorEastAsia" w:hAnsi="Cambria Math"/>
                <w:sz w:val="22"/>
                <w:szCs w:val="22"/>
                <w:lang w:eastAsia="ja-JP"/>
              </w:rPr>
              <m:t>φ</m:t>
            </m:r>
          </m:e>
          <m:sub>
            <m:r>
              <w:rPr>
                <w:rFonts w:ascii="Cambria Math" w:eastAsiaTheme="minorEastAsia" w:hAnsi="Cambria Math"/>
                <w:sz w:val="22"/>
                <w:szCs w:val="22"/>
                <w:lang w:eastAsia="ja-JP"/>
              </w:rPr>
              <m:t>ik_in</m:t>
            </m:r>
          </m:sub>
        </m:sSub>
        <m:r>
          <w:rPr>
            <w:rFonts w:ascii="Cambria Math" w:eastAsiaTheme="minorEastAsia" w:hAnsi="Cambria Math"/>
            <w:sz w:val="22"/>
            <w:szCs w:val="22"/>
            <w:lang w:eastAsia="ja-JP"/>
          </w:rPr>
          <m:t>,</m:t>
        </m:r>
        <m:sSub>
          <m:sSubPr>
            <m:ctrlPr>
              <w:rPr>
                <w:rFonts w:ascii="Cambria Math" w:eastAsiaTheme="minorEastAsia" w:hAnsi="Cambria Math"/>
                <w:i/>
                <w:sz w:val="22"/>
                <w:szCs w:val="22"/>
                <w:lang w:eastAsia="ja-JP"/>
              </w:rPr>
            </m:ctrlPr>
          </m:sSubPr>
          <m:e>
            <m:r>
              <w:rPr>
                <w:rFonts w:ascii="Cambria Math" w:eastAsiaTheme="minorEastAsia" w:hAnsi="Cambria Math"/>
                <w:sz w:val="22"/>
                <w:szCs w:val="22"/>
                <w:lang w:eastAsia="ja-JP"/>
              </w:rPr>
              <m:t>θ</m:t>
            </m:r>
          </m:e>
          <m:sub>
            <m:r>
              <w:rPr>
                <w:rFonts w:ascii="Cambria Math" w:eastAsiaTheme="minorEastAsia" w:hAnsi="Cambria Math"/>
                <w:sz w:val="22"/>
                <w:szCs w:val="22"/>
                <w:lang w:eastAsia="ja-JP"/>
              </w:rPr>
              <m:t>ik_out</m:t>
            </m:r>
          </m:sub>
        </m:sSub>
        <m:r>
          <w:rPr>
            <w:rFonts w:ascii="Cambria Math" w:eastAsiaTheme="minorEastAsia" w:hAnsi="Cambria Math"/>
            <w:sz w:val="22"/>
            <w:szCs w:val="22"/>
            <w:lang w:eastAsia="ja-JP"/>
          </w:rPr>
          <m:t>,</m:t>
        </m:r>
        <m:sSub>
          <m:sSubPr>
            <m:ctrlPr>
              <w:rPr>
                <w:rFonts w:ascii="Cambria Math" w:eastAsiaTheme="minorEastAsia" w:hAnsi="Cambria Math"/>
                <w:i/>
                <w:sz w:val="22"/>
                <w:szCs w:val="22"/>
                <w:lang w:eastAsia="ja-JP"/>
              </w:rPr>
            </m:ctrlPr>
          </m:sSubPr>
          <m:e>
            <m:r>
              <w:rPr>
                <w:rFonts w:ascii="Cambria Math" w:eastAsiaTheme="minorEastAsia" w:hAnsi="Cambria Math"/>
                <w:sz w:val="22"/>
                <w:szCs w:val="22"/>
                <w:lang w:eastAsia="ja-JP"/>
              </w:rPr>
              <m:t>φ</m:t>
            </m:r>
          </m:e>
          <m:sub>
            <m:r>
              <w:rPr>
                <w:rFonts w:ascii="Cambria Math" w:eastAsiaTheme="minorEastAsia" w:hAnsi="Cambria Math"/>
                <w:sz w:val="22"/>
                <w:szCs w:val="22"/>
                <w:lang w:eastAsia="ja-JP"/>
              </w:rPr>
              <m:t>ik_out</m:t>
            </m:r>
          </m:sub>
        </m:sSub>
        <m:r>
          <w:rPr>
            <w:rFonts w:ascii="Cambria Math" w:eastAsiaTheme="minorEastAsia" w:hAnsi="Cambria Math"/>
            <w:sz w:val="22"/>
            <w:szCs w:val="22"/>
            <w:lang w:eastAsia="ja-JP"/>
          </w:rPr>
          <m:t>)</m:t>
        </m:r>
      </m:oMath>
      <w:r w:rsidR="00240148" w:rsidRPr="00240148">
        <w:rPr>
          <w:rFonts w:eastAsiaTheme="minorEastAsia" w:hint="eastAsia"/>
          <w:sz w:val="22"/>
          <w:szCs w:val="22"/>
          <w:lang w:eastAsia="ja-JP"/>
        </w:rPr>
        <w:t>.</w:t>
      </w:r>
      <w:r w:rsidR="0012349C">
        <w:rPr>
          <w:rFonts w:eastAsiaTheme="minorEastAsia" w:hint="eastAsia"/>
          <w:sz w:val="22"/>
          <w:szCs w:val="22"/>
          <w:lang w:eastAsia="ja-JP"/>
        </w:rPr>
        <w:t xml:space="preserve"> For </w:t>
      </w:r>
      <w:r w:rsidR="00CE15EA">
        <w:rPr>
          <w:rFonts w:eastAsiaTheme="minorEastAsia" w:hint="eastAsia"/>
          <w:sz w:val="22"/>
          <w:szCs w:val="22"/>
          <w:lang w:eastAsia="ja-JP"/>
        </w:rPr>
        <w:t xml:space="preserve">direct/indirect </w:t>
      </w:r>
      <w:r w:rsidR="0012349C">
        <w:rPr>
          <w:rFonts w:eastAsiaTheme="minorEastAsia" w:hint="eastAsia"/>
          <w:sz w:val="22"/>
          <w:szCs w:val="22"/>
          <w:lang w:eastAsia="ja-JP"/>
        </w:rPr>
        <w:t>link (Tx-Target-Rx, Tx-EO-Target-Rx,</w:t>
      </w:r>
      <w:r w:rsidR="0012349C" w:rsidRPr="00F55DEF">
        <w:rPr>
          <w:rFonts w:eastAsiaTheme="minorEastAsia" w:hint="eastAsia"/>
          <w:sz w:val="22"/>
          <w:szCs w:val="22"/>
          <w:lang w:eastAsia="ja-JP"/>
        </w:rPr>
        <w:t xml:space="preserve"> </w:t>
      </w:r>
      <w:r w:rsidR="0012349C">
        <w:rPr>
          <w:rFonts w:eastAsiaTheme="minorEastAsia" w:hint="eastAsia"/>
          <w:sz w:val="22"/>
          <w:szCs w:val="22"/>
          <w:lang w:eastAsia="ja-JP"/>
        </w:rPr>
        <w:t xml:space="preserve">Tx-Target-EO-Rx) includes </w:t>
      </w:r>
      <w:r w:rsidR="0012349C" w:rsidRPr="00240148">
        <w:rPr>
          <w:rFonts w:eastAsiaTheme="minorEastAsia" w:hint="eastAsia"/>
          <w:sz w:val="22"/>
          <w:szCs w:val="22"/>
          <w:lang w:eastAsia="ja-JP"/>
        </w:rPr>
        <w:t>scattering point</w:t>
      </w:r>
      <w:r w:rsidR="0012349C">
        <w:rPr>
          <w:rFonts w:eastAsiaTheme="minorEastAsia" w:hint="eastAsia"/>
          <w:sz w:val="22"/>
          <w:szCs w:val="22"/>
          <w:lang w:eastAsia="ja-JP"/>
        </w:rPr>
        <w:t xml:space="preserve"> </w:t>
      </w:r>
      <w:r w:rsidR="0012349C" w:rsidRPr="00677455">
        <w:rPr>
          <w:rFonts w:eastAsiaTheme="minorEastAsia" w:hint="eastAsia"/>
          <w:i/>
          <w:iCs/>
          <w:sz w:val="22"/>
          <w:szCs w:val="22"/>
          <w:lang w:eastAsia="ja-JP"/>
        </w:rPr>
        <w:t>#i</w:t>
      </w:r>
      <w:r w:rsidR="0012349C">
        <w:rPr>
          <w:rFonts w:eastAsiaTheme="minorEastAsia" w:hint="eastAsia"/>
          <w:sz w:val="22"/>
          <w:szCs w:val="22"/>
          <w:lang w:eastAsia="ja-JP"/>
        </w:rPr>
        <w:t>, a cluster with</w:t>
      </w:r>
      <w:r w:rsidR="003C153E">
        <w:rPr>
          <w:rFonts w:eastAsiaTheme="minorEastAsia" w:hint="eastAsia"/>
          <w:sz w:val="22"/>
          <w:szCs w:val="22"/>
          <w:lang w:eastAsia="ja-JP"/>
        </w:rPr>
        <w:t xml:space="preserve"> 1</w:t>
      </w:r>
      <w:r w:rsidR="0012349C">
        <w:rPr>
          <w:rFonts w:eastAsiaTheme="minorEastAsia" w:hint="eastAsia"/>
          <w:sz w:val="22"/>
          <w:szCs w:val="22"/>
          <w:lang w:eastAsia="ja-JP"/>
        </w:rPr>
        <w:t xml:space="preserve"> ray for the scattering point</w:t>
      </w:r>
      <w:r w:rsidR="003C153E">
        <w:rPr>
          <w:rFonts w:eastAsiaTheme="minorEastAsia" w:hint="eastAsia"/>
          <w:sz w:val="22"/>
          <w:szCs w:val="22"/>
          <w:lang w:eastAsia="ja-JP"/>
        </w:rPr>
        <w:t xml:space="preserve"> #i </w:t>
      </w:r>
      <w:r w:rsidR="0012349C">
        <w:rPr>
          <w:rFonts w:eastAsiaTheme="minorEastAsia" w:hint="eastAsia"/>
          <w:sz w:val="22"/>
          <w:szCs w:val="22"/>
          <w:lang w:eastAsia="ja-JP"/>
        </w:rPr>
        <w:t xml:space="preserve">and 4 rays for </w:t>
      </w:r>
      <w:r w:rsidR="00FF1357">
        <w:rPr>
          <w:rFonts w:eastAsiaTheme="minorEastAsia" w:hint="eastAsia"/>
          <w:sz w:val="22"/>
          <w:szCs w:val="22"/>
          <w:lang w:eastAsia="ja-JP"/>
        </w:rPr>
        <w:t>4 pseudo-scattering points around it</w:t>
      </w:r>
      <w:r w:rsidR="00AF6E8D">
        <w:rPr>
          <w:rFonts w:eastAsiaTheme="minorEastAsia" w:hint="eastAsia"/>
          <w:sz w:val="22"/>
          <w:szCs w:val="22"/>
          <w:lang w:eastAsia="ja-JP"/>
        </w:rPr>
        <w:t xml:space="preserve"> (5 rays in total)</w:t>
      </w:r>
      <w:r w:rsidR="003C153E">
        <w:rPr>
          <w:rFonts w:eastAsiaTheme="minorEastAsia" w:hint="eastAsia"/>
          <w:sz w:val="22"/>
          <w:szCs w:val="22"/>
          <w:lang w:eastAsia="ja-JP"/>
        </w:rPr>
        <w:t>,</w:t>
      </w:r>
      <w:r w:rsidR="00FF1357">
        <w:rPr>
          <w:rFonts w:eastAsiaTheme="minorEastAsia" w:hint="eastAsia"/>
          <w:sz w:val="22"/>
          <w:szCs w:val="22"/>
          <w:lang w:eastAsia="ja-JP"/>
        </w:rPr>
        <w:t xml:space="preserve"> is generated </w:t>
      </w:r>
      <w:r w:rsidR="003C153E">
        <w:rPr>
          <w:rFonts w:eastAsiaTheme="minorEastAsia" w:hint="eastAsia"/>
          <w:sz w:val="22"/>
          <w:szCs w:val="22"/>
          <w:lang w:eastAsia="ja-JP"/>
        </w:rPr>
        <w:t xml:space="preserve">based on the relationship </w:t>
      </w:r>
      <w:r w:rsidR="00CE15EA">
        <w:rPr>
          <w:rFonts w:eastAsiaTheme="minorEastAsia" w:hint="eastAsia"/>
          <w:sz w:val="22"/>
          <w:szCs w:val="22"/>
          <w:lang w:eastAsia="ja-JP"/>
        </w:rPr>
        <w:t xml:space="preserve">of positions </w:t>
      </w:r>
      <w:r w:rsidR="003C153E">
        <w:rPr>
          <w:rFonts w:eastAsiaTheme="minorEastAsia"/>
          <w:sz w:val="22"/>
          <w:szCs w:val="22"/>
          <w:lang w:eastAsia="ja-JP"/>
        </w:rPr>
        <w:t>between</w:t>
      </w:r>
      <w:r w:rsidR="003C153E">
        <w:rPr>
          <w:rFonts w:eastAsiaTheme="minorEastAsia" w:hint="eastAsia"/>
          <w:sz w:val="22"/>
          <w:szCs w:val="22"/>
          <w:lang w:eastAsia="ja-JP"/>
        </w:rPr>
        <w:t xml:space="preserve"> t</w:t>
      </w:r>
      <w:r w:rsidR="00CE15EA">
        <w:rPr>
          <w:rFonts w:eastAsiaTheme="minorEastAsia" w:hint="eastAsia"/>
          <w:sz w:val="22"/>
          <w:szCs w:val="22"/>
          <w:lang w:eastAsia="ja-JP"/>
        </w:rPr>
        <w:t>hese points</w:t>
      </w:r>
      <w:r w:rsidR="003C153E">
        <w:rPr>
          <w:rFonts w:eastAsiaTheme="minorEastAsia" w:hint="eastAsia"/>
          <w:sz w:val="22"/>
          <w:szCs w:val="22"/>
          <w:lang w:eastAsia="ja-JP"/>
        </w:rPr>
        <w:t xml:space="preserve"> and Tx, Rx, EO. </w:t>
      </w:r>
      <w:r w:rsidR="00757EEB">
        <w:rPr>
          <w:rFonts w:eastAsiaTheme="minorEastAsia" w:hint="eastAsia"/>
          <w:sz w:val="22"/>
          <w:szCs w:val="22"/>
          <w:lang w:eastAsia="ja-JP"/>
        </w:rPr>
        <w:t xml:space="preserve">The power of the ray raising by the scattering point </w:t>
      </w:r>
      <w:r w:rsidR="00757EEB" w:rsidRPr="00677455">
        <w:rPr>
          <w:rFonts w:eastAsiaTheme="minorEastAsia" w:hint="eastAsia"/>
          <w:i/>
          <w:iCs/>
          <w:sz w:val="22"/>
          <w:szCs w:val="22"/>
          <w:lang w:eastAsia="ja-JP"/>
        </w:rPr>
        <w:t>#i</w:t>
      </w:r>
      <w:r w:rsidR="00757EEB">
        <w:rPr>
          <w:rFonts w:eastAsiaTheme="minorEastAsia" w:hint="eastAsia"/>
          <w:sz w:val="22"/>
          <w:szCs w:val="22"/>
          <w:lang w:eastAsia="ja-JP"/>
        </w:rPr>
        <w:t xml:space="preserve"> is added with the </w:t>
      </w:r>
      <w:r w:rsidR="00AF6E8D">
        <w:rPr>
          <w:rFonts w:eastAsiaTheme="minorEastAsia" w:hint="eastAsia"/>
          <w:sz w:val="22"/>
          <w:szCs w:val="22"/>
          <w:lang w:eastAsia="ja-JP"/>
        </w:rPr>
        <w:t xml:space="preserve">offset </w:t>
      </w:r>
      <w:r w:rsidR="00757EEB">
        <w:rPr>
          <w:rFonts w:eastAsiaTheme="minorEastAsia" w:hint="eastAsia"/>
          <w:sz w:val="22"/>
          <w:szCs w:val="22"/>
          <w:lang w:eastAsia="ja-JP"/>
        </w:rPr>
        <w:t>value</w:t>
      </w:r>
      <w:r w:rsidR="00CE15EA">
        <w:rPr>
          <w:rFonts w:eastAsiaTheme="minorEastAsia" w:hint="eastAsia"/>
          <w:sz w:val="22"/>
          <w:szCs w:val="22"/>
          <w:lang w:eastAsia="ja-JP"/>
        </w:rPr>
        <w:t xml:space="preserve"> of</w:t>
      </w:r>
      <w:r w:rsidR="00757EEB">
        <w:rPr>
          <w:rFonts w:eastAsiaTheme="minorEastAsia" w:hint="eastAsia"/>
          <w:sz w:val="22"/>
          <w:szCs w:val="22"/>
          <w:lang w:eastAsia="ja-JP"/>
        </w:rPr>
        <w:t xml:space="preserve"> </w:t>
      </w:r>
      <m:oMath>
        <m:sSub>
          <m:sSubPr>
            <m:ctrlPr>
              <w:rPr>
                <w:rFonts w:ascii="Cambria Math" w:eastAsiaTheme="minorEastAsia" w:hAnsi="Cambria Math"/>
                <w:i/>
                <w:sz w:val="22"/>
                <w:szCs w:val="22"/>
                <w:lang w:eastAsia="ja-JP"/>
              </w:rPr>
            </m:ctrlPr>
          </m:sSubPr>
          <m:e>
            <m:r>
              <w:rPr>
                <w:rFonts w:ascii="Cambria Math" w:eastAsiaTheme="minorEastAsia" w:hAnsi="Cambria Math"/>
                <w:sz w:val="22"/>
                <w:szCs w:val="22"/>
                <w:lang w:eastAsia="ja-JP"/>
              </w:rPr>
              <m:t>B</m:t>
            </m:r>
          </m:e>
          <m:sub>
            <m:r>
              <w:rPr>
                <w:rFonts w:ascii="Cambria Math" w:eastAsiaTheme="minorEastAsia" w:hAnsi="Cambria Math"/>
                <w:sz w:val="22"/>
                <w:szCs w:val="22"/>
                <w:lang w:eastAsia="ja-JP"/>
              </w:rPr>
              <m:t>i</m:t>
            </m:r>
          </m:sub>
        </m:sSub>
        <m:r>
          <w:rPr>
            <w:rFonts w:ascii="Cambria Math" w:eastAsiaTheme="minorEastAsia" w:hAnsi="Cambria Math"/>
            <w:sz w:val="22"/>
            <w:szCs w:val="22"/>
            <w:lang w:eastAsia="ja-JP"/>
          </w:rPr>
          <m:t>(</m:t>
        </m:r>
        <m:sSub>
          <m:sSubPr>
            <m:ctrlPr>
              <w:rPr>
                <w:rFonts w:ascii="Cambria Math" w:eastAsiaTheme="minorEastAsia" w:hAnsi="Cambria Math"/>
                <w:i/>
                <w:sz w:val="22"/>
                <w:szCs w:val="22"/>
                <w:lang w:eastAsia="ja-JP"/>
              </w:rPr>
            </m:ctrlPr>
          </m:sSubPr>
          <m:e>
            <m:r>
              <w:rPr>
                <w:rFonts w:ascii="Cambria Math" w:eastAsiaTheme="minorEastAsia" w:hAnsi="Cambria Math"/>
                <w:sz w:val="22"/>
                <w:szCs w:val="22"/>
                <w:lang w:eastAsia="ja-JP"/>
              </w:rPr>
              <m:t>θ</m:t>
            </m:r>
          </m:e>
          <m:sub>
            <m:r>
              <w:rPr>
                <w:rFonts w:ascii="Cambria Math" w:eastAsiaTheme="minorEastAsia" w:hAnsi="Cambria Math"/>
                <w:sz w:val="22"/>
                <w:szCs w:val="22"/>
                <w:lang w:eastAsia="ja-JP"/>
              </w:rPr>
              <m:t>ik_in</m:t>
            </m:r>
          </m:sub>
        </m:sSub>
        <m:r>
          <w:rPr>
            <w:rFonts w:ascii="Cambria Math" w:eastAsiaTheme="minorEastAsia" w:hAnsi="Cambria Math"/>
            <w:sz w:val="22"/>
            <w:szCs w:val="22"/>
            <w:lang w:eastAsia="ja-JP"/>
          </w:rPr>
          <m:t>,</m:t>
        </m:r>
        <m:sSub>
          <m:sSubPr>
            <m:ctrlPr>
              <w:rPr>
                <w:rFonts w:ascii="Cambria Math" w:eastAsiaTheme="minorEastAsia" w:hAnsi="Cambria Math"/>
                <w:i/>
                <w:sz w:val="22"/>
                <w:szCs w:val="22"/>
                <w:lang w:eastAsia="ja-JP"/>
              </w:rPr>
            </m:ctrlPr>
          </m:sSubPr>
          <m:e>
            <m:r>
              <w:rPr>
                <w:rFonts w:ascii="Cambria Math" w:eastAsiaTheme="minorEastAsia" w:hAnsi="Cambria Math"/>
                <w:sz w:val="22"/>
                <w:szCs w:val="22"/>
                <w:lang w:eastAsia="ja-JP"/>
              </w:rPr>
              <m:t>φ</m:t>
            </m:r>
          </m:e>
          <m:sub>
            <m:r>
              <w:rPr>
                <w:rFonts w:ascii="Cambria Math" w:eastAsiaTheme="minorEastAsia" w:hAnsi="Cambria Math"/>
                <w:sz w:val="22"/>
                <w:szCs w:val="22"/>
                <w:lang w:eastAsia="ja-JP"/>
              </w:rPr>
              <m:t>ik_in</m:t>
            </m:r>
          </m:sub>
        </m:sSub>
        <m:r>
          <w:rPr>
            <w:rFonts w:ascii="Cambria Math" w:eastAsiaTheme="minorEastAsia" w:hAnsi="Cambria Math"/>
            <w:sz w:val="22"/>
            <w:szCs w:val="22"/>
            <w:lang w:eastAsia="ja-JP"/>
          </w:rPr>
          <m:t>,</m:t>
        </m:r>
        <m:sSub>
          <m:sSubPr>
            <m:ctrlPr>
              <w:rPr>
                <w:rFonts w:ascii="Cambria Math" w:eastAsiaTheme="minorEastAsia" w:hAnsi="Cambria Math"/>
                <w:i/>
                <w:sz w:val="22"/>
                <w:szCs w:val="22"/>
                <w:lang w:eastAsia="ja-JP"/>
              </w:rPr>
            </m:ctrlPr>
          </m:sSubPr>
          <m:e>
            <m:r>
              <w:rPr>
                <w:rFonts w:ascii="Cambria Math" w:eastAsiaTheme="minorEastAsia" w:hAnsi="Cambria Math"/>
                <w:sz w:val="22"/>
                <w:szCs w:val="22"/>
                <w:lang w:eastAsia="ja-JP"/>
              </w:rPr>
              <m:t>θ</m:t>
            </m:r>
          </m:e>
          <m:sub>
            <m:r>
              <w:rPr>
                <w:rFonts w:ascii="Cambria Math" w:eastAsiaTheme="minorEastAsia" w:hAnsi="Cambria Math"/>
                <w:sz w:val="22"/>
                <w:szCs w:val="22"/>
                <w:lang w:eastAsia="ja-JP"/>
              </w:rPr>
              <m:t>ik_out</m:t>
            </m:r>
          </m:sub>
        </m:sSub>
        <m:r>
          <w:rPr>
            <w:rFonts w:ascii="Cambria Math" w:eastAsiaTheme="minorEastAsia" w:hAnsi="Cambria Math"/>
            <w:sz w:val="22"/>
            <w:szCs w:val="22"/>
            <w:lang w:eastAsia="ja-JP"/>
          </w:rPr>
          <m:t>,</m:t>
        </m:r>
        <m:sSub>
          <m:sSubPr>
            <m:ctrlPr>
              <w:rPr>
                <w:rFonts w:ascii="Cambria Math" w:eastAsiaTheme="minorEastAsia" w:hAnsi="Cambria Math"/>
                <w:i/>
                <w:sz w:val="22"/>
                <w:szCs w:val="22"/>
                <w:lang w:eastAsia="ja-JP"/>
              </w:rPr>
            </m:ctrlPr>
          </m:sSubPr>
          <m:e>
            <m:r>
              <w:rPr>
                <w:rFonts w:ascii="Cambria Math" w:eastAsiaTheme="minorEastAsia" w:hAnsi="Cambria Math"/>
                <w:sz w:val="22"/>
                <w:szCs w:val="22"/>
                <w:lang w:eastAsia="ja-JP"/>
              </w:rPr>
              <m:t>φ</m:t>
            </m:r>
          </m:e>
          <m:sub>
            <m:r>
              <w:rPr>
                <w:rFonts w:ascii="Cambria Math" w:eastAsiaTheme="minorEastAsia" w:hAnsi="Cambria Math"/>
                <w:sz w:val="22"/>
                <w:szCs w:val="22"/>
                <w:lang w:eastAsia="ja-JP"/>
              </w:rPr>
              <m:t>ik_out</m:t>
            </m:r>
          </m:sub>
        </m:sSub>
        <m:r>
          <w:rPr>
            <w:rFonts w:ascii="Cambria Math" w:eastAsiaTheme="minorEastAsia" w:hAnsi="Cambria Math"/>
            <w:sz w:val="22"/>
            <w:szCs w:val="22"/>
            <w:lang w:eastAsia="ja-JP"/>
          </w:rPr>
          <m:t>)</m:t>
        </m:r>
      </m:oMath>
      <w:r w:rsidR="00757EEB">
        <w:rPr>
          <w:rFonts w:eastAsiaTheme="minorEastAsia" w:hint="eastAsia"/>
          <w:sz w:val="22"/>
          <w:szCs w:val="22"/>
          <w:lang w:eastAsia="ja-JP"/>
        </w:rPr>
        <w:t>. This ray is strongest ray in the cluster. For the other rays, from the power of the strongest ray</w:t>
      </w:r>
      <w:r w:rsidR="00CE15EA">
        <w:rPr>
          <w:rFonts w:eastAsiaTheme="minorEastAsia" w:hint="eastAsia"/>
          <w:sz w:val="22"/>
          <w:szCs w:val="22"/>
          <w:lang w:eastAsia="ja-JP"/>
        </w:rPr>
        <w:t xml:space="preserve"> of the cluster</w:t>
      </w:r>
      <w:r w:rsidR="00757EEB">
        <w:rPr>
          <w:rFonts w:eastAsiaTheme="minorEastAsia" w:hint="eastAsia"/>
          <w:sz w:val="22"/>
          <w:szCs w:val="22"/>
          <w:lang w:eastAsia="ja-JP"/>
        </w:rPr>
        <w:t xml:space="preserve">, the offset </w:t>
      </w:r>
      <w:r w:rsidR="00AF3743">
        <w:rPr>
          <w:rFonts w:eastAsiaTheme="minorEastAsia" w:hint="eastAsia"/>
          <w:sz w:val="22"/>
          <w:szCs w:val="22"/>
          <w:lang w:eastAsia="ja-JP"/>
        </w:rPr>
        <w:t>power</w:t>
      </w:r>
      <w:r w:rsidR="00CE15EA">
        <w:rPr>
          <w:rFonts w:eastAsiaTheme="minorEastAsia" w:hint="eastAsia"/>
          <w:sz w:val="22"/>
          <w:szCs w:val="22"/>
          <w:lang w:eastAsia="ja-JP"/>
        </w:rPr>
        <w:t>s</w:t>
      </w:r>
      <w:r w:rsidR="00AF3743">
        <w:rPr>
          <w:rFonts w:eastAsiaTheme="minorEastAsia" w:hint="eastAsia"/>
          <w:sz w:val="22"/>
          <w:szCs w:val="22"/>
          <w:lang w:eastAsia="ja-JP"/>
        </w:rPr>
        <w:t xml:space="preserve"> </w:t>
      </w:r>
      <w:r w:rsidR="00757EEB">
        <w:rPr>
          <w:rFonts w:eastAsiaTheme="minorEastAsia" w:hint="eastAsia"/>
          <w:sz w:val="22"/>
          <w:szCs w:val="22"/>
          <w:lang w:eastAsia="ja-JP"/>
        </w:rPr>
        <w:t>based on using some distribution</w:t>
      </w:r>
      <w:r w:rsidR="00CE15EA">
        <w:rPr>
          <w:rFonts w:eastAsiaTheme="minorEastAsia" w:hint="eastAsia"/>
          <w:sz w:val="22"/>
          <w:szCs w:val="22"/>
          <w:lang w:eastAsia="ja-JP"/>
        </w:rPr>
        <w:t>s</w:t>
      </w:r>
      <w:r w:rsidR="00757EEB">
        <w:rPr>
          <w:rFonts w:eastAsiaTheme="minorEastAsia" w:hint="eastAsia"/>
          <w:sz w:val="22"/>
          <w:szCs w:val="22"/>
          <w:lang w:eastAsia="ja-JP"/>
        </w:rPr>
        <w:t xml:space="preserve"> of offset delay and offset angle</w:t>
      </w:r>
      <w:r w:rsidR="00CE15EA">
        <w:rPr>
          <w:rFonts w:eastAsiaTheme="minorEastAsia" w:hint="eastAsia"/>
          <w:sz w:val="22"/>
          <w:szCs w:val="22"/>
          <w:lang w:eastAsia="ja-JP"/>
        </w:rPr>
        <w:t xml:space="preserve"> are added</w:t>
      </w:r>
      <w:r w:rsidR="00757EEB">
        <w:rPr>
          <w:rFonts w:eastAsiaTheme="minorEastAsia" w:hint="eastAsia"/>
          <w:sz w:val="22"/>
          <w:szCs w:val="22"/>
          <w:lang w:eastAsia="ja-JP"/>
        </w:rPr>
        <w:t xml:space="preserve">. For </w:t>
      </w:r>
      <w:r w:rsidR="00C6011E">
        <w:rPr>
          <w:rFonts w:eastAsiaTheme="minorEastAsia" w:hint="eastAsia"/>
          <w:sz w:val="22"/>
          <w:szCs w:val="22"/>
          <w:lang w:eastAsia="ja-JP"/>
        </w:rPr>
        <w:t xml:space="preserve">a </w:t>
      </w:r>
      <w:r w:rsidR="00757EEB">
        <w:rPr>
          <w:rFonts w:eastAsiaTheme="minorEastAsia" w:hint="eastAsia"/>
          <w:sz w:val="22"/>
          <w:szCs w:val="22"/>
          <w:lang w:eastAsia="ja-JP"/>
        </w:rPr>
        <w:t>ray sharing between t</w:t>
      </w:r>
      <w:r w:rsidR="00C6011E">
        <w:rPr>
          <w:rFonts w:eastAsiaTheme="minorEastAsia" w:hint="eastAsia"/>
          <w:sz w:val="22"/>
          <w:szCs w:val="22"/>
          <w:lang w:eastAsia="ja-JP"/>
        </w:rPr>
        <w:t>wo clusters (</w:t>
      </w:r>
      <w:r w:rsidR="00CE15EA">
        <w:rPr>
          <w:rFonts w:eastAsiaTheme="minorEastAsia" w:hint="eastAsia"/>
          <w:sz w:val="22"/>
          <w:szCs w:val="22"/>
          <w:lang w:eastAsia="ja-JP"/>
        </w:rPr>
        <w:t xml:space="preserve">a </w:t>
      </w:r>
      <w:r w:rsidR="00C6011E">
        <w:rPr>
          <w:rFonts w:eastAsiaTheme="minorEastAsia" w:hint="eastAsia"/>
          <w:sz w:val="22"/>
          <w:szCs w:val="22"/>
          <w:lang w:eastAsia="ja-JP"/>
        </w:rPr>
        <w:t xml:space="preserve">ray raising by </w:t>
      </w:r>
      <w:r w:rsidR="00CE15EA">
        <w:rPr>
          <w:rFonts w:eastAsiaTheme="minorEastAsia" w:hint="eastAsia"/>
          <w:sz w:val="22"/>
          <w:szCs w:val="22"/>
          <w:lang w:eastAsia="ja-JP"/>
        </w:rPr>
        <w:t xml:space="preserve">an </w:t>
      </w:r>
      <w:r w:rsidR="00C6011E">
        <w:rPr>
          <w:rFonts w:eastAsiaTheme="minorEastAsia" w:hint="eastAsia"/>
          <w:sz w:val="22"/>
          <w:szCs w:val="22"/>
          <w:lang w:eastAsia="ja-JP"/>
        </w:rPr>
        <w:t>overlap pseudo-scattering point), the stronger power is chosen. The Fig. 4 shows an example of generating rays and applying RCS value.</w:t>
      </w:r>
    </w:p>
    <w:p w14:paraId="339949CD" w14:textId="46589111" w:rsidR="008A234F" w:rsidRPr="00AF3743" w:rsidRDefault="00BF3FE2" w:rsidP="00677455">
      <w:pPr>
        <w:tabs>
          <w:tab w:val="left" w:pos="284"/>
        </w:tabs>
        <w:spacing w:after="120"/>
        <w:ind w:left="989" w:hangingChars="448" w:hanging="989"/>
        <w:rPr>
          <w:rFonts w:ascii="Times" w:eastAsiaTheme="minorEastAsia" w:hAnsi="Times" w:cs="Times"/>
          <w:b/>
          <w:bCs/>
          <w:i/>
          <w:iCs/>
          <w:sz w:val="22"/>
          <w:szCs w:val="22"/>
          <w:lang w:eastAsia="ja-JP"/>
        </w:rPr>
      </w:pPr>
      <w:r w:rsidRPr="00AF3743">
        <w:rPr>
          <w:rFonts w:ascii="Times" w:eastAsiaTheme="minorEastAsia" w:hAnsi="Times" w:cs="Times"/>
          <w:b/>
          <w:bCs/>
          <w:i/>
          <w:iCs/>
          <w:sz w:val="22"/>
          <w:szCs w:val="22"/>
          <w:lang w:eastAsia="ja-JP"/>
        </w:rPr>
        <w:t xml:space="preserve">Proposal 7: </w:t>
      </w:r>
      <w:r w:rsidR="00677455" w:rsidRPr="00AF3743">
        <w:rPr>
          <w:rFonts w:ascii="Times" w:eastAsiaTheme="minorEastAsia" w:hAnsi="Times" w:cs="Times"/>
          <w:b/>
          <w:bCs/>
          <w:i/>
          <w:iCs/>
          <w:sz w:val="22"/>
          <w:szCs w:val="22"/>
          <w:lang w:eastAsia="ja-JP"/>
        </w:rPr>
        <w:t xml:space="preserve"> For direct</w:t>
      </w:r>
      <w:r w:rsidR="00CB1FBC">
        <w:rPr>
          <w:rFonts w:ascii="Times" w:eastAsiaTheme="minorEastAsia" w:hAnsi="Times" w:cs="Times" w:hint="eastAsia"/>
          <w:b/>
          <w:bCs/>
          <w:i/>
          <w:iCs/>
          <w:sz w:val="22"/>
          <w:szCs w:val="22"/>
          <w:lang w:eastAsia="ja-JP"/>
        </w:rPr>
        <w:t>/</w:t>
      </w:r>
      <w:r w:rsidR="00677455" w:rsidRPr="00AF3743">
        <w:rPr>
          <w:rFonts w:ascii="Times" w:eastAsiaTheme="minorEastAsia" w:hAnsi="Times" w:cs="Times"/>
          <w:b/>
          <w:bCs/>
          <w:i/>
          <w:iCs/>
          <w:sz w:val="22"/>
          <w:szCs w:val="22"/>
          <w:lang w:eastAsia="ja-JP"/>
        </w:rPr>
        <w:t xml:space="preserve">indirect link includes scattering point #i, the </w:t>
      </w:r>
      <m:oMath>
        <m:sSub>
          <m:sSubPr>
            <m:ctrlPr>
              <w:rPr>
                <w:rFonts w:ascii="Cambria Math" w:eastAsiaTheme="minorEastAsia" w:hAnsi="Cambria Math" w:cs="Times"/>
                <w:b/>
                <w:bCs/>
                <w:i/>
                <w:iCs/>
                <w:sz w:val="22"/>
                <w:szCs w:val="22"/>
                <w:lang w:eastAsia="ja-JP"/>
              </w:rPr>
            </m:ctrlPr>
          </m:sSubPr>
          <m:e>
            <m:r>
              <m:rPr>
                <m:sty m:val="bi"/>
              </m:rPr>
              <w:rPr>
                <w:rFonts w:ascii="Cambria Math" w:eastAsiaTheme="minorEastAsia" w:hAnsi="Cambria Math" w:cs="Times"/>
                <w:sz w:val="22"/>
                <w:szCs w:val="22"/>
                <w:lang w:eastAsia="ja-JP"/>
              </w:rPr>
              <m:t>B</m:t>
            </m:r>
          </m:e>
          <m:sub>
            <m:r>
              <m:rPr>
                <m:sty m:val="bi"/>
              </m:rPr>
              <w:rPr>
                <w:rFonts w:ascii="Cambria Math" w:eastAsiaTheme="minorEastAsia" w:hAnsi="Cambria Math" w:cs="Times"/>
                <w:sz w:val="22"/>
                <w:szCs w:val="22"/>
                <w:lang w:eastAsia="ja-JP"/>
              </w:rPr>
              <m:t>i</m:t>
            </m:r>
          </m:sub>
        </m:sSub>
        <m:r>
          <m:rPr>
            <m:sty m:val="bi"/>
          </m:rPr>
          <w:rPr>
            <w:rFonts w:ascii="Cambria Math" w:eastAsiaTheme="minorEastAsia" w:hAnsi="Cambria Math" w:cs="Times"/>
            <w:sz w:val="22"/>
            <w:szCs w:val="22"/>
            <w:lang w:eastAsia="ja-JP"/>
          </w:rPr>
          <m:t>(</m:t>
        </m:r>
        <m:sSub>
          <m:sSubPr>
            <m:ctrlPr>
              <w:rPr>
                <w:rFonts w:ascii="Cambria Math" w:eastAsiaTheme="minorEastAsia" w:hAnsi="Cambria Math" w:cs="Times"/>
                <w:b/>
                <w:bCs/>
                <w:i/>
                <w:iCs/>
                <w:sz w:val="22"/>
                <w:szCs w:val="22"/>
                <w:lang w:eastAsia="ja-JP"/>
              </w:rPr>
            </m:ctrlPr>
          </m:sSubPr>
          <m:e>
            <m:r>
              <m:rPr>
                <m:sty m:val="bi"/>
              </m:rPr>
              <w:rPr>
                <w:rFonts w:ascii="Cambria Math" w:eastAsiaTheme="minorEastAsia" w:hAnsi="Cambria Math" w:cs="Times"/>
                <w:sz w:val="22"/>
                <w:szCs w:val="22"/>
                <w:lang w:eastAsia="ja-JP"/>
              </w:rPr>
              <m:t>θ</m:t>
            </m:r>
          </m:e>
          <m:sub>
            <m:r>
              <m:rPr>
                <m:sty m:val="bi"/>
              </m:rPr>
              <w:rPr>
                <w:rFonts w:ascii="Cambria Math" w:eastAsiaTheme="minorEastAsia" w:hAnsi="Cambria Math" w:cs="Times"/>
                <w:sz w:val="22"/>
                <w:szCs w:val="22"/>
                <w:lang w:eastAsia="ja-JP"/>
              </w:rPr>
              <m:t>ik_in</m:t>
            </m:r>
          </m:sub>
        </m:sSub>
        <m:r>
          <m:rPr>
            <m:sty m:val="bi"/>
          </m:rPr>
          <w:rPr>
            <w:rFonts w:ascii="Cambria Math" w:eastAsiaTheme="minorEastAsia" w:hAnsi="Cambria Math" w:cs="Times"/>
            <w:sz w:val="22"/>
            <w:szCs w:val="22"/>
            <w:lang w:eastAsia="ja-JP"/>
          </w:rPr>
          <m:t>,</m:t>
        </m:r>
        <m:sSub>
          <m:sSubPr>
            <m:ctrlPr>
              <w:rPr>
                <w:rFonts w:ascii="Cambria Math" w:eastAsiaTheme="minorEastAsia" w:hAnsi="Cambria Math" w:cs="Times"/>
                <w:b/>
                <w:bCs/>
                <w:i/>
                <w:iCs/>
                <w:sz w:val="22"/>
                <w:szCs w:val="22"/>
                <w:lang w:eastAsia="ja-JP"/>
              </w:rPr>
            </m:ctrlPr>
          </m:sSubPr>
          <m:e>
            <m:r>
              <m:rPr>
                <m:sty m:val="bi"/>
              </m:rPr>
              <w:rPr>
                <w:rFonts w:ascii="Cambria Math" w:eastAsiaTheme="minorEastAsia" w:hAnsi="Cambria Math" w:cs="Times"/>
                <w:sz w:val="22"/>
                <w:szCs w:val="22"/>
                <w:lang w:eastAsia="ja-JP"/>
              </w:rPr>
              <m:t>φ</m:t>
            </m:r>
          </m:e>
          <m:sub>
            <m:r>
              <m:rPr>
                <m:sty m:val="bi"/>
              </m:rPr>
              <w:rPr>
                <w:rFonts w:ascii="Cambria Math" w:eastAsiaTheme="minorEastAsia" w:hAnsi="Cambria Math" w:cs="Times"/>
                <w:sz w:val="22"/>
                <w:szCs w:val="22"/>
                <w:lang w:eastAsia="ja-JP"/>
              </w:rPr>
              <m:t>ik_in</m:t>
            </m:r>
          </m:sub>
        </m:sSub>
        <m:r>
          <m:rPr>
            <m:sty m:val="bi"/>
          </m:rPr>
          <w:rPr>
            <w:rFonts w:ascii="Cambria Math" w:eastAsiaTheme="minorEastAsia" w:hAnsi="Cambria Math" w:cs="Times"/>
            <w:sz w:val="22"/>
            <w:szCs w:val="22"/>
            <w:lang w:eastAsia="ja-JP"/>
          </w:rPr>
          <m:t>,</m:t>
        </m:r>
        <m:sSub>
          <m:sSubPr>
            <m:ctrlPr>
              <w:rPr>
                <w:rFonts w:ascii="Cambria Math" w:eastAsiaTheme="minorEastAsia" w:hAnsi="Cambria Math" w:cs="Times"/>
                <w:b/>
                <w:bCs/>
                <w:i/>
                <w:iCs/>
                <w:sz w:val="22"/>
                <w:szCs w:val="22"/>
                <w:lang w:eastAsia="ja-JP"/>
              </w:rPr>
            </m:ctrlPr>
          </m:sSubPr>
          <m:e>
            <m:r>
              <m:rPr>
                <m:sty m:val="bi"/>
              </m:rPr>
              <w:rPr>
                <w:rFonts w:ascii="Cambria Math" w:eastAsiaTheme="minorEastAsia" w:hAnsi="Cambria Math" w:cs="Times"/>
                <w:sz w:val="22"/>
                <w:szCs w:val="22"/>
                <w:lang w:eastAsia="ja-JP"/>
              </w:rPr>
              <m:t>θ</m:t>
            </m:r>
          </m:e>
          <m:sub>
            <m:r>
              <m:rPr>
                <m:sty m:val="bi"/>
              </m:rPr>
              <w:rPr>
                <w:rFonts w:ascii="Cambria Math" w:eastAsiaTheme="minorEastAsia" w:hAnsi="Cambria Math" w:cs="Times"/>
                <w:sz w:val="22"/>
                <w:szCs w:val="22"/>
                <w:lang w:eastAsia="ja-JP"/>
              </w:rPr>
              <m:t>ik_out</m:t>
            </m:r>
          </m:sub>
        </m:sSub>
        <m:r>
          <m:rPr>
            <m:sty m:val="bi"/>
          </m:rPr>
          <w:rPr>
            <w:rFonts w:ascii="Cambria Math" w:eastAsiaTheme="minorEastAsia" w:hAnsi="Cambria Math" w:cs="Times"/>
            <w:sz w:val="22"/>
            <w:szCs w:val="22"/>
            <w:lang w:eastAsia="ja-JP"/>
          </w:rPr>
          <m:t>,</m:t>
        </m:r>
        <m:sSub>
          <m:sSubPr>
            <m:ctrlPr>
              <w:rPr>
                <w:rFonts w:ascii="Cambria Math" w:eastAsiaTheme="minorEastAsia" w:hAnsi="Cambria Math" w:cs="Times"/>
                <w:b/>
                <w:bCs/>
                <w:i/>
                <w:iCs/>
                <w:sz w:val="22"/>
                <w:szCs w:val="22"/>
                <w:lang w:eastAsia="ja-JP"/>
              </w:rPr>
            </m:ctrlPr>
          </m:sSubPr>
          <m:e>
            <m:r>
              <m:rPr>
                <m:sty m:val="bi"/>
              </m:rPr>
              <w:rPr>
                <w:rFonts w:ascii="Cambria Math" w:eastAsiaTheme="minorEastAsia" w:hAnsi="Cambria Math" w:cs="Times"/>
                <w:sz w:val="22"/>
                <w:szCs w:val="22"/>
                <w:lang w:eastAsia="ja-JP"/>
              </w:rPr>
              <m:t>φ</m:t>
            </m:r>
          </m:e>
          <m:sub>
            <m:r>
              <m:rPr>
                <m:sty m:val="bi"/>
              </m:rPr>
              <w:rPr>
                <w:rFonts w:ascii="Cambria Math" w:eastAsiaTheme="minorEastAsia" w:hAnsi="Cambria Math" w:cs="Times"/>
                <w:sz w:val="22"/>
                <w:szCs w:val="22"/>
                <w:lang w:eastAsia="ja-JP"/>
              </w:rPr>
              <m:t>ik_out</m:t>
            </m:r>
          </m:sub>
        </m:sSub>
        <m:r>
          <m:rPr>
            <m:sty m:val="bi"/>
          </m:rPr>
          <w:rPr>
            <w:rFonts w:ascii="Cambria Math" w:eastAsiaTheme="minorEastAsia" w:hAnsi="Cambria Math" w:cs="Times"/>
            <w:sz w:val="22"/>
            <w:szCs w:val="22"/>
            <w:lang w:eastAsia="ja-JP"/>
          </w:rPr>
          <m:t>)</m:t>
        </m:r>
      </m:oMath>
      <w:r w:rsidR="00677455" w:rsidRPr="00AF3743">
        <w:rPr>
          <w:rFonts w:ascii="Times" w:eastAsiaTheme="minorEastAsia" w:hAnsi="Times" w:cs="Times"/>
          <w:b/>
          <w:bCs/>
          <w:i/>
          <w:iCs/>
          <w:sz w:val="22"/>
          <w:szCs w:val="22"/>
          <w:lang w:eastAsia="ja-JP"/>
        </w:rPr>
        <w:t xml:space="preserve"> of RCS value </w:t>
      </w:r>
      <w:r w:rsidR="00CB1FBC">
        <w:rPr>
          <w:rFonts w:ascii="Times" w:eastAsiaTheme="minorEastAsia" w:hAnsi="Times" w:cs="Times" w:hint="eastAsia"/>
          <w:b/>
          <w:bCs/>
          <w:i/>
          <w:iCs/>
          <w:sz w:val="22"/>
          <w:szCs w:val="22"/>
          <w:lang w:eastAsia="ja-JP"/>
        </w:rPr>
        <w:t xml:space="preserve">of the </w:t>
      </w:r>
      <w:r w:rsidR="00CB1FBC" w:rsidRPr="00AF3743">
        <w:rPr>
          <w:rFonts w:ascii="Times" w:eastAsiaTheme="minorEastAsia" w:hAnsi="Times" w:cs="Times"/>
          <w:b/>
          <w:bCs/>
          <w:i/>
          <w:iCs/>
          <w:sz w:val="22"/>
          <w:szCs w:val="22"/>
          <w:lang w:eastAsia="ja-JP"/>
        </w:rPr>
        <w:t xml:space="preserve">scattering point #i </w:t>
      </w:r>
      <w:r w:rsidR="00677455" w:rsidRPr="00AF3743">
        <w:rPr>
          <w:rFonts w:ascii="Times" w:eastAsiaTheme="minorEastAsia" w:hAnsi="Times" w:cs="Times"/>
          <w:b/>
          <w:bCs/>
          <w:i/>
          <w:iCs/>
          <w:sz w:val="22"/>
          <w:szCs w:val="22"/>
          <w:lang w:eastAsia="ja-JP"/>
        </w:rPr>
        <w:t>is applied as below:</w:t>
      </w:r>
    </w:p>
    <w:p w14:paraId="4E1009E8" w14:textId="352E1B5D" w:rsidR="00677455" w:rsidRPr="00AF3743" w:rsidRDefault="00677455" w:rsidP="00677455">
      <w:pPr>
        <w:pStyle w:val="ae"/>
        <w:numPr>
          <w:ilvl w:val="0"/>
          <w:numId w:val="56"/>
        </w:numPr>
        <w:spacing w:after="120"/>
        <w:ind w:leftChars="0"/>
        <w:rPr>
          <w:rFonts w:ascii="Times" w:eastAsiaTheme="minorEastAsia" w:hAnsi="Times" w:cs="Times"/>
          <w:b/>
          <w:bCs/>
          <w:i/>
          <w:iCs/>
          <w:sz w:val="22"/>
          <w:szCs w:val="22"/>
          <w:lang w:eastAsia="ja-JP"/>
        </w:rPr>
      </w:pPr>
      <w:r w:rsidRPr="00AF3743">
        <w:rPr>
          <w:rFonts w:ascii="Times" w:eastAsiaTheme="minorEastAsia" w:hAnsi="Times" w:cs="Times"/>
          <w:b/>
          <w:bCs/>
          <w:i/>
          <w:iCs/>
          <w:sz w:val="22"/>
          <w:szCs w:val="22"/>
          <w:lang w:eastAsia="ja-JP"/>
        </w:rPr>
        <w:t>Generate a cluster with 1 ray for the scattering point #i and 4 rays for 4 pseudo-scattering points around it</w:t>
      </w:r>
      <w:r w:rsidR="00AF6E8D">
        <w:rPr>
          <w:rFonts w:ascii="Times" w:eastAsiaTheme="minorEastAsia" w:hAnsi="Times" w:cs="Times" w:hint="eastAsia"/>
          <w:b/>
          <w:bCs/>
          <w:i/>
          <w:iCs/>
          <w:sz w:val="22"/>
          <w:szCs w:val="22"/>
          <w:lang w:eastAsia="ja-JP"/>
        </w:rPr>
        <w:t xml:space="preserve"> (5 rays in total)</w:t>
      </w:r>
      <w:r w:rsidRPr="00AF3743">
        <w:rPr>
          <w:rFonts w:ascii="Times" w:eastAsiaTheme="minorEastAsia" w:hAnsi="Times" w:cs="Times"/>
          <w:b/>
          <w:bCs/>
          <w:i/>
          <w:iCs/>
          <w:sz w:val="22"/>
          <w:szCs w:val="22"/>
          <w:lang w:eastAsia="ja-JP"/>
        </w:rPr>
        <w:t>.</w:t>
      </w:r>
    </w:p>
    <w:p w14:paraId="526BF91E" w14:textId="7ADCEC79" w:rsidR="00677455" w:rsidRPr="00AF3743" w:rsidRDefault="00677455" w:rsidP="00677455">
      <w:pPr>
        <w:pStyle w:val="ae"/>
        <w:numPr>
          <w:ilvl w:val="0"/>
          <w:numId w:val="56"/>
        </w:numPr>
        <w:spacing w:after="120"/>
        <w:ind w:leftChars="0"/>
        <w:rPr>
          <w:rFonts w:ascii="Times" w:eastAsiaTheme="minorEastAsia" w:hAnsi="Times" w:cs="Times"/>
          <w:b/>
          <w:bCs/>
          <w:i/>
          <w:iCs/>
          <w:sz w:val="22"/>
          <w:szCs w:val="22"/>
          <w:lang w:eastAsia="ja-JP"/>
        </w:rPr>
      </w:pPr>
      <w:r w:rsidRPr="00AF3743">
        <w:rPr>
          <w:rFonts w:ascii="Times" w:eastAsiaTheme="minorEastAsia" w:hAnsi="Times" w:cs="Times"/>
          <w:b/>
          <w:bCs/>
          <w:i/>
          <w:iCs/>
          <w:sz w:val="22"/>
          <w:szCs w:val="22"/>
          <w:lang w:eastAsia="ja-JP"/>
        </w:rPr>
        <w:lastRenderedPageBreak/>
        <w:t xml:space="preserve">Add  </w:t>
      </w:r>
      <m:oMath>
        <m:sSub>
          <m:sSubPr>
            <m:ctrlPr>
              <w:rPr>
                <w:rFonts w:ascii="Cambria Math" w:eastAsiaTheme="minorEastAsia" w:hAnsi="Cambria Math" w:cs="Times"/>
                <w:b/>
                <w:bCs/>
                <w:i/>
                <w:iCs/>
                <w:sz w:val="22"/>
                <w:szCs w:val="22"/>
                <w:lang w:eastAsia="ja-JP"/>
              </w:rPr>
            </m:ctrlPr>
          </m:sSubPr>
          <m:e>
            <m:r>
              <m:rPr>
                <m:sty m:val="bi"/>
              </m:rPr>
              <w:rPr>
                <w:rFonts w:ascii="Cambria Math" w:eastAsiaTheme="minorEastAsia" w:hAnsi="Cambria Math" w:cs="Times"/>
                <w:sz w:val="22"/>
                <w:szCs w:val="22"/>
                <w:lang w:eastAsia="ja-JP"/>
              </w:rPr>
              <m:t>B</m:t>
            </m:r>
          </m:e>
          <m:sub>
            <m:r>
              <m:rPr>
                <m:sty m:val="bi"/>
              </m:rPr>
              <w:rPr>
                <w:rFonts w:ascii="Cambria Math" w:eastAsiaTheme="minorEastAsia" w:hAnsi="Cambria Math" w:cs="Times"/>
                <w:sz w:val="22"/>
                <w:szCs w:val="22"/>
                <w:lang w:eastAsia="ja-JP"/>
              </w:rPr>
              <m:t>i</m:t>
            </m:r>
          </m:sub>
        </m:sSub>
        <m:r>
          <m:rPr>
            <m:sty m:val="bi"/>
          </m:rPr>
          <w:rPr>
            <w:rFonts w:ascii="Cambria Math" w:eastAsiaTheme="minorEastAsia" w:hAnsi="Cambria Math" w:cs="Times"/>
            <w:sz w:val="22"/>
            <w:szCs w:val="22"/>
            <w:lang w:eastAsia="ja-JP"/>
          </w:rPr>
          <m:t>(</m:t>
        </m:r>
        <m:sSub>
          <m:sSubPr>
            <m:ctrlPr>
              <w:rPr>
                <w:rFonts w:ascii="Cambria Math" w:eastAsiaTheme="minorEastAsia" w:hAnsi="Cambria Math" w:cs="Times"/>
                <w:b/>
                <w:bCs/>
                <w:i/>
                <w:iCs/>
                <w:sz w:val="22"/>
                <w:szCs w:val="22"/>
                <w:lang w:eastAsia="ja-JP"/>
              </w:rPr>
            </m:ctrlPr>
          </m:sSubPr>
          <m:e>
            <m:r>
              <m:rPr>
                <m:sty m:val="bi"/>
              </m:rPr>
              <w:rPr>
                <w:rFonts w:ascii="Cambria Math" w:eastAsiaTheme="minorEastAsia" w:hAnsi="Cambria Math" w:cs="Times"/>
                <w:sz w:val="22"/>
                <w:szCs w:val="22"/>
                <w:lang w:eastAsia="ja-JP"/>
              </w:rPr>
              <m:t>θ</m:t>
            </m:r>
          </m:e>
          <m:sub>
            <m:r>
              <m:rPr>
                <m:sty m:val="bi"/>
              </m:rPr>
              <w:rPr>
                <w:rFonts w:ascii="Cambria Math" w:eastAsiaTheme="minorEastAsia" w:hAnsi="Cambria Math" w:cs="Times"/>
                <w:sz w:val="22"/>
                <w:szCs w:val="22"/>
                <w:lang w:eastAsia="ja-JP"/>
              </w:rPr>
              <m:t>ik_in</m:t>
            </m:r>
          </m:sub>
        </m:sSub>
        <m:r>
          <m:rPr>
            <m:sty m:val="bi"/>
          </m:rPr>
          <w:rPr>
            <w:rFonts w:ascii="Cambria Math" w:eastAsiaTheme="minorEastAsia" w:hAnsi="Cambria Math" w:cs="Times"/>
            <w:sz w:val="22"/>
            <w:szCs w:val="22"/>
            <w:lang w:eastAsia="ja-JP"/>
          </w:rPr>
          <m:t>,</m:t>
        </m:r>
        <m:sSub>
          <m:sSubPr>
            <m:ctrlPr>
              <w:rPr>
                <w:rFonts w:ascii="Cambria Math" w:eastAsiaTheme="minorEastAsia" w:hAnsi="Cambria Math" w:cs="Times"/>
                <w:b/>
                <w:bCs/>
                <w:i/>
                <w:iCs/>
                <w:sz w:val="22"/>
                <w:szCs w:val="22"/>
                <w:lang w:eastAsia="ja-JP"/>
              </w:rPr>
            </m:ctrlPr>
          </m:sSubPr>
          <m:e>
            <m:r>
              <m:rPr>
                <m:sty m:val="bi"/>
              </m:rPr>
              <w:rPr>
                <w:rFonts w:ascii="Cambria Math" w:eastAsiaTheme="minorEastAsia" w:hAnsi="Cambria Math" w:cs="Times"/>
                <w:sz w:val="22"/>
                <w:szCs w:val="22"/>
                <w:lang w:eastAsia="ja-JP"/>
              </w:rPr>
              <m:t>φ</m:t>
            </m:r>
          </m:e>
          <m:sub>
            <m:r>
              <m:rPr>
                <m:sty m:val="bi"/>
              </m:rPr>
              <w:rPr>
                <w:rFonts w:ascii="Cambria Math" w:eastAsiaTheme="minorEastAsia" w:hAnsi="Cambria Math" w:cs="Times"/>
                <w:sz w:val="22"/>
                <w:szCs w:val="22"/>
                <w:lang w:eastAsia="ja-JP"/>
              </w:rPr>
              <m:t>ik_in</m:t>
            </m:r>
          </m:sub>
        </m:sSub>
        <m:r>
          <m:rPr>
            <m:sty m:val="bi"/>
          </m:rPr>
          <w:rPr>
            <w:rFonts w:ascii="Cambria Math" w:eastAsiaTheme="minorEastAsia" w:hAnsi="Cambria Math" w:cs="Times"/>
            <w:sz w:val="22"/>
            <w:szCs w:val="22"/>
            <w:lang w:eastAsia="ja-JP"/>
          </w:rPr>
          <m:t>,</m:t>
        </m:r>
        <m:sSub>
          <m:sSubPr>
            <m:ctrlPr>
              <w:rPr>
                <w:rFonts w:ascii="Cambria Math" w:eastAsiaTheme="minorEastAsia" w:hAnsi="Cambria Math" w:cs="Times"/>
                <w:b/>
                <w:bCs/>
                <w:i/>
                <w:iCs/>
                <w:sz w:val="22"/>
                <w:szCs w:val="22"/>
                <w:lang w:eastAsia="ja-JP"/>
              </w:rPr>
            </m:ctrlPr>
          </m:sSubPr>
          <m:e>
            <m:r>
              <m:rPr>
                <m:sty m:val="bi"/>
              </m:rPr>
              <w:rPr>
                <w:rFonts w:ascii="Cambria Math" w:eastAsiaTheme="minorEastAsia" w:hAnsi="Cambria Math" w:cs="Times"/>
                <w:sz w:val="22"/>
                <w:szCs w:val="22"/>
                <w:lang w:eastAsia="ja-JP"/>
              </w:rPr>
              <m:t>θ</m:t>
            </m:r>
          </m:e>
          <m:sub>
            <m:r>
              <m:rPr>
                <m:sty m:val="bi"/>
              </m:rPr>
              <w:rPr>
                <w:rFonts w:ascii="Cambria Math" w:eastAsiaTheme="minorEastAsia" w:hAnsi="Cambria Math" w:cs="Times"/>
                <w:sz w:val="22"/>
                <w:szCs w:val="22"/>
                <w:lang w:eastAsia="ja-JP"/>
              </w:rPr>
              <m:t>ik_out</m:t>
            </m:r>
          </m:sub>
        </m:sSub>
        <m:r>
          <m:rPr>
            <m:sty m:val="bi"/>
          </m:rPr>
          <w:rPr>
            <w:rFonts w:ascii="Cambria Math" w:eastAsiaTheme="minorEastAsia" w:hAnsi="Cambria Math" w:cs="Times"/>
            <w:sz w:val="22"/>
            <w:szCs w:val="22"/>
            <w:lang w:eastAsia="ja-JP"/>
          </w:rPr>
          <m:t>,</m:t>
        </m:r>
        <m:sSub>
          <m:sSubPr>
            <m:ctrlPr>
              <w:rPr>
                <w:rFonts w:ascii="Cambria Math" w:eastAsiaTheme="minorEastAsia" w:hAnsi="Cambria Math" w:cs="Times"/>
                <w:b/>
                <w:bCs/>
                <w:i/>
                <w:iCs/>
                <w:sz w:val="22"/>
                <w:szCs w:val="22"/>
                <w:lang w:eastAsia="ja-JP"/>
              </w:rPr>
            </m:ctrlPr>
          </m:sSubPr>
          <m:e>
            <m:r>
              <m:rPr>
                <m:sty m:val="bi"/>
              </m:rPr>
              <w:rPr>
                <w:rFonts w:ascii="Cambria Math" w:eastAsiaTheme="minorEastAsia" w:hAnsi="Cambria Math" w:cs="Times"/>
                <w:sz w:val="22"/>
                <w:szCs w:val="22"/>
                <w:lang w:eastAsia="ja-JP"/>
              </w:rPr>
              <m:t>φ</m:t>
            </m:r>
          </m:e>
          <m:sub>
            <m:r>
              <m:rPr>
                <m:sty m:val="bi"/>
              </m:rPr>
              <w:rPr>
                <w:rFonts w:ascii="Cambria Math" w:eastAsiaTheme="minorEastAsia" w:hAnsi="Cambria Math" w:cs="Times"/>
                <w:sz w:val="22"/>
                <w:szCs w:val="22"/>
                <w:lang w:eastAsia="ja-JP"/>
              </w:rPr>
              <m:t>ik_out</m:t>
            </m:r>
          </m:sub>
        </m:sSub>
        <m:r>
          <m:rPr>
            <m:sty m:val="bi"/>
          </m:rPr>
          <w:rPr>
            <w:rFonts w:ascii="Cambria Math" w:eastAsiaTheme="minorEastAsia" w:hAnsi="Cambria Math" w:cs="Times"/>
            <w:sz w:val="22"/>
            <w:szCs w:val="22"/>
            <w:lang w:eastAsia="ja-JP"/>
          </w:rPr>
          <m:t>)</m:t>
        </m:r>
      </m:oMath>
      <w:r w:rsidRPr="00AF3743">
        <w:rPr>
          <w:rFonts w:ascii="Times" w:eastAsiaTheme="minorEastAsia" w:hAnsi="Times" w:cs="Times"/>
          <w:b/>
          <w:bCs/>
          <w:i/>
          <w:iCs/>
          <w:sz w:val="22"/>
          <w:szCs w:val="22"/>
          <w:lang w:eastAsia="ja-JP"/>
        </w:rPr>
        <w:t xml:space="preserve"> as an offset power to the ray</w:t>
      </w:r>
      <w:r w:rsidR="00AF3743" w:rsidRPr="00AF3743">
        <w:rPr>
          <w:rFonts w:ascii="Times" w:eastAsiaTheme="minorEastAsia" w:hAnsi="Times" w:cs="Times"/>
          <w:b/>
          <w:bCs/>
          <w:i/>
          <w:iCs/>
          <w:sz w:val="22"/>
          <w:szCs w:val="22"/>
          <w:lang w:eastAsia="ja-JP"/>
        </w:rPr>
        <w:t xml:space="preserve"> (the strongest ray)</w:t>
      </w:r>
      <w:r w:rsidRPr="00AF3743">
        <w:rPr>
          <w:rFonts w:ascii="Times" w:eastAsiaTheme="minorEastAsia" w:hAnsi="Times" w:cs="Times"/>
          <w:b/>
          <w:bCs/>
          <w:i/>
          <w:iCs/>
          <w:sz w:val="22"/>
          <w:szCs w:val="22"/>
          <w:lang w:eastAsia="ja-JP"/>
        </w:rPr>
        <w:t xml:space="preserve"> raising by the scattering point #i</w:t>
      </w:r>
      <w:r w:rsidR="00AF3743" w:rsidRPr="00AF3743">
        <w:rPr>
          <w:rFonts w:ascii="Times" w:eastAsiaTheme="minorEastAsia" w:hAnsi="Times" w:cs="Times"/>
          <w:b/>
          <w:bCs/>
          <w:i/>
          <w:iCs/>
          <w:sz w:val="22"/>
          <w:szCs w:val="22"/>
          <w:lang w:eastAsia="ja-JP"/>
        </w:rPr>
        <w:t>.</w:t>
      </w:r>
    </w:p>
    <w:p w14:paraId="355A85AE" w14:textId="780822CE" w:rsidR="00AF3743" w:rsidRPr="00AF3743" w:rsidRDefault="00AF3743" w:rsidP="00677455">
      <w:pPr>
        <w:pStyle w:val="ae"/>
        <w:numPr>
          <w:ilvl w:val="0"/>
          <w:numId w:val="56"/>
        </w:numPr>
        <w:spacing w:after="120"/>
        <w:ind w:leftChars="0"/>
        <w:rPr>
          <w:rFonts w:ascii="Times" w:eastAsiaTheme="minorEastAsia" w:hAnsi="Times" w:cs="Times"/>
          <w:b/>
          <w:bCs/>
          <w:i/>
          <w:iCs/>
          <w:sz w:val="22"/>
          <w:szCs w:val="22"/>
          <w:lang w:eastAsia="ja-JP"/>
        </w:rPr>
      </w:pPr>
      <w:r w:rsidRPr="00AF3743">
        <w:rPr>
          <w:rFonts w:ascii="Times" w:eastAsiaTheme="minorEastAsia" w:hAnsi="Times" w:cs="Times"/>
          <w:b/>
          <w:bCs/>
          <w:i/>
          <w:iCs/>
          <w:sz w:val="22"/>
          <w:szCs w:val="22"/>
          <w:lang w:eastAsia="ja-JP"/>
        </w:rPr>
        <w:t>From the power of the strongest ray, add offset power</w:t>
      </w:r>
      <w:r w:rsidR="006F5607">
        <w:rPr>
          <w:rFonts w:ascii="Times" w:eastAsiaTheme="minorEastAsia" w:hAnsi="Times" w:cs="Times" w:hint="eastAsia"/>
          <w:b/>
          <w:bCs/>
          <w:i/>
          <w:iCs/>
          <w:sz w:val="22"/>
          <w:szCs w:val="22"/>
          <w:lang w:eastAsia="ja-JP"/>
        </w:rPr>
        <w:t>s</w:t>
      </w:r>
      <w:r w:rsidRPr="00AF3743">
        <w:rPr>
          <w:rFonts w:ascii="Times" w:eastAsiaTheme="minorEastAsia" w:hAnsi="Times" w:cs="Times"/>
          <w:b/>
          <w:bCs/>
          <w:i/>
          <w:iCs/>
          <w:sz w:val="22"/>
          <w:szCs w:val="22"/>
          <w:lang w:eastAsia="ja-JP"/>
        </w:rPr>
        <w:t xml:space="preserve"> based on using some distribution</w:t>
      </w:r>
      <w:r w:rsidR="00B3744B">
        <w:rPr>
          <w:rFonts w:ascii="Times" w:eastAsiaTheme="minorEastAsia" w:hAnsi="Times" w:cs="Times" w:hint="eastAsia"/>
          <w:b/>
          <w:bCs/>
          <w:i/>
          <w:iCs/>
          <w:sz w:val="22"/>
          <w:szCs w:val="22"/>
          <w:lang w:eastAsia="ja-JP"/>
        </w:rPr>
        <w:t>s</w:t>
      </w:r>
      <w:r w:rsidRPr="00AF3743">
        <w:rPr>
          <w:rFonts w:ascii="Times" w:eastAsiaTheme="minorEastAsia" w:hAnsi="Times" w:cs="Times"/>
          <w:b/>
          <w:bCs/>
          <w:i/>
          <w:iCs/>
          <w:sz w:val="22"/>
          <w:szCs w:val="22"/>
          <w:lang w:eastAsia="ja-JP"/>
        </w:rPr>
        <w:t xml:space="preserve"> of offset delay</w:t>
      </w:r>
      <w:r w:rsidR="006F5607">
        <w:rPr>
          <w:rFonts w:ascii="Times" w:eastAsiaTheme="minorEastAsia" w:hAnsi="Times" w:cs="Times" w:hint="eastAsia"/>
          <w:b/>
          <w:bCs/>
          <w:i/>
          <w:iCs/>
          <w:sz w:val="22"/>
          <w:szCs w:val="22"/>
          <w:lang w:eastAsia="ja-JP"/>
        </w:rPr>
        <w:t>s</w:t>
      </w:r>
      <w:r w:rsidRPr="00AF3743">
        <w:rPr>
          <w:rFonts w:ascii="Times" w:eastAsiaTheme="minorEastAsia" w:hAnsi="Times" w:cs="Times"/>
          <w:b/>
          <w:bCs/>
          <w:i/>
          <w:iCs/>
          <w:sz w:val="22"/>
          <w:szCs w:val="22"/>
          <w:lang w:eastAsia="ja-JP"/>
        </w:rPr>
        <w:t xml:space="preserve"> and offset angle</w:t>
      </w:r>
      <w:r w:rsidR="006F5607">
        <w:rPr>
          <w:rFonts w:ascii="Times" w:eastAsiaTheme="minorEastAsia" w:hAnsi="Times" w:cs="Times" w:hint="eastAsia"/>
          <w:b/>
          <w:bCs/>
          <w:i/>
          <w:iCs/>
          <w:sz w:val="22"/>
          <w:szCs w:val="22"/>
          <w:lang w:eastAsia="ja-JP"/>
        </w:rPr>
        <w:t>s</w:t>
      </w:r>
      <w:r w:rsidRPr="00AF3743">
        <w:rPr>
          <w:rFonts w:ascii="Times" w:eastAsiaTheme="minorEastAsia" w:hAnsi="Times" w:cs="Times"/>
          <w:b/>
          <w:bCs/>
          <w:i/>
          <w:iCs/>
          <w:sz w:val="22"/>
          <w:szCs w:val="22"/>
          <w:lang w:eastAsia="ja-JP"/>
        </w:rPr>
        <w:t xml:space="preserve"> to determine the powers </w:t>
      </w:r>
      <w:r w:rsidR="006F5607">
        <w:rPr>
          <w:rFonts w:ascii="Times" w:eastAsiaTheme="minorEastAsia" w:hAnsi="Times" w:cs="Times" w:hint="eastAsia"/>
          <w:b/>
          <w:bCs/>
          <w:i/>
          <w:iCs/>
          <w:sz w:val="22"/>
          <w:szCs w:val="22"/>
          <w:lang w:eastAsia="ja-JP"/>
        </w:rPr>
        <w:t>of</w:t>
      </w:r>
      <w:r w:rsidRPr="00AF3743">
        <w:rPr>
          <w:rFonts w:ascii="Times" w:eastAsiaTheme="minorEastAsia" w:hAnsi="Times" w:cs="Times"/>
          <w:b/>
          <w:bCs/>
          <w:i/>
          <w:iCs/>
          <w:sz w:val="22"/>
          <w:szCs w:val="22"/>
          <w:lang w:eastAsia="ja-JP"/>
        </w:rPr>
        <w:t xml:space="preserve"> the other rays</w:t>
      </w:r>
      <w:r w:rsidR="00B3744B">
        <w:rPr>
          <w:rFonts w:ascii="Times" w:eastAsiaTheme="minorEastAsia" w:hAnsi="Times" w:cs="Times" w:hint="eastAsia"/>
          <w:b/>
          <w:bCs/>
          <w:i/>
          <w:iCs/>
          <w:sz w:val="22"/>
          <w:szCs w:val="22"/>
          <w:lang w:eastAsia="ja-JP"/>
        </w:rPr>
        <w:t xml:space="preserve"> (</w:t>
      </w:r>
      <w:r w:rsidR="00B3744B" w:rsidRPr="00AF3743">
        <w:rPr>
          <w:rFonts w:ascii="Times" w:eastAsiaTheme="minorEastAsia" w:hAnsi="Times" w:cs="Times"/>
          <w:b/>
          <w:bCs/>
          <w:i/>
          <w:iCs/>
          <w:sz w:val="22"/>
          <w:szCs w:val="22"/>
          <w:lang w:eastAsia="ja-JP"/>
        </w:rPr>
        <w:t>4 rays</w:t>
      </w:r>
      <w:r w:rsidR="00B3744B">
        <w:rPr>
          <w:rFonts w:ascii="Times" w:eastAsiaTheme="minorEastAsia" w:hAnsi="Times" w:cs="Times" w:hint="eastAsia"/>
          <w:b/>
          <w:bCs/>
          <w:i/>
          <w:iCs/>
          <w:sz w:val="22"/>
          <w:szCs w:val="22"/>
          <w:lang w:eastAsia="ja-JP"/>
        </w:rPr>
        <w:t>)</w:t>
      </w:r>
      <w:r w:rsidRPr="00AF3743">
        <w:rPr>
          <w:rFonts w:ascii="Times" w:eastAsiaTheme="minorEastAsia" w:hAnsi="Times" w:cs="Times"/>
          <w:b/>
          <w:bCs/>
          <w:i/>
          <w:iCs/>
          <w:sz w:val="22"/>
          <w:szCs w:val="22"/>
          <w:lang w:eastAsia="ja-JP"/>
        </w:rPr>
        <w:t>.</w:t>
      </w:r>
    </w:p>
    <w:p w14:paraId="596A61B2" w14:textId="3B1AEB20" w:rsidR="00AF3743" w:rsidRPr="00AF3743" w:rsidRDefault="00AF3743" w:rsidP="00677455">
      <w:pPr>
        <w:pStyle w:val="ae"/>
        <w:numPr>
          <w:ilvl w:val="0"/>
          <w:numId w:val="56"/>
        </w:numPr>
        <w:spacing w:after="120"/>
        <w:ind w:leftChars="0"/>
        <w:rPr>
          <w:rFonts w:ascii="Times" w:eastAsiaTheme="minorEastAsia" w:hAnsi="Times" w:cs="Times"/>
          <w:b/>
          <w:bCs/>
          <w:i/>
          <w:iCs/>
          <w:sz w:val="22"/>
          <w:szCs w:val="22"/>
          <w:lang w:eastAsia="ja-JP"/>
        </w:rPr>
      </w:pPr>
      <w:r w:rsidRPr="00AF3743">
        <w:rPr>
          <w:rFonts w:ascii="Times" w:eastAsiaTheme="minorEastAsia" w:hAnsi="Times" w:cs="Times"/>
          <w:b/>
          <w:bCs/>
          <w:i/>
          <w:iCs/>
          <w:sz w:val="22"/>
          <w:szCs w:val="22"/>
          <w:lang w:eastAsia="ja-JP"/>
        </w:rPr>
        <w:t xml:space="preserve">For </w:t>
      </w:r>
      <w:r w:rsidR="00D8054A">
        <w:rPr>
          <w:rFonts w:ascii="Times" w:eastAsiaTheme="minorEastAsia" w:hAnsi="Times" w:cs="Times" w:hint="eastAsia"/>
          <w:b/>
          <w:bCs/>
          <w:i/>
          <w:iCs/>
          <w:sz w:val="22"/>
          <w:szCs w:val="22"/>
          <w:lang w:eastAsia="ja-JP"/>
        </w:rPr>
        <w:t xml:space="preserve">power of </w:t>
      </w:r>
      <w:r w:rsidRPr="00AF3743">
        <w:rPr>
          <w:rFonts w:ascii="Times" w:eastAsiaTheme="minorEastAsia" w:hAnsi="Times" w:cs="Times"/>
          <w:b/>
          <w:bCs/>
          <w:i/>
          <w:iCs/>
          <w:sz w:val="22"/>
          <w:szCs w:val="22"/>
          <w:lang w:eastAsia="ja-JP"/>
        </w:rPr>
        <w:t>a ray raising by overlapped pseudo-scattering point, the stronger power is chosen.</w:t>
      </w:r>
    </w:p>
    <w:p w14:paraId="7B7FB5BF" w14:textId="4FBA1588" w:rsidR="00C6011E" w:rsidRDefault="00C6011E" w:rsidP="00865E09">
      <w:pPr>
        <w:spacing w:after="120"/>
        <w:rPr>
          <w:rFonts w:eastAsiaTheme="minorEastAsia"/>
          <w:lang w:eastAsia="ja-JP"/>
        </w:rPr>
      </w:pPr>
    </w:p>
    <w:p w14:paraId="2F794744" w14:textId="30D8F473" w:rsidR="00632933" w:rsidRDefault="00B3744B" w:rsidP="00865E09">
      <w:pPr>
        <w:spacing w:after="120"/>
        <w:rPr>
          <w:rFonts w:eastAsiaTheme="minorEastAsia"/>
          <w:lang w:eastAsia="ja-JP"/>
        </w:rPr>
      </w:pPr>
      <w:r>
        <w:rPr>
          <w:rFonts w:eastAsiaTheme="minorEastAsia"/>
          <w:noProof/>
          <w:lang w:eastAsia="ja-JP"/>
        </w:rPr>
        <w:drawing>
          <wp:anchor distT="0" distB="0" distL="114300" distR="114300" simplePos="0" relativeHeight="251694080" behindDoc="0" locked="0" layoutInCell="1" allowOverlap="1" wp14:anchorId="430B3373" wp14:editId="12187309">
            <wp:simplePos x="0" y="0"/>
            <wp:positionH relativeFrom="margin">
              <wp:posOffset>129587</wp:posOffset>
            </wp:positionH>
            <wp:positionV relativeFrom="paragraph">
              <wp:posOffset>72703</wp:posOffset>
            </wp:positionV>
            <wp:extent cx="6066190" cy="2743157"/>
            <wp:effectExtent l="0" t="0" r="0" b="0"/>
            <wp:wrapNone/>
            <wp:docPr id="64234851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067592" cy="2743791"/>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5AD72C5" w14:textId="0B6A899D" w:rsidR="004107F5" w:rsidRPr="00677455" w:rsidRDefault="004107F5" w:rsidP="00677455">
      <w:pPr>
        <w:spacing w:after="120"/>
        <w:jc w:val="both"/>
        <w:rPr>
          <w:rFonts w:eastAsiaTheme="minorEastAsia"/>
          <w:b/>
          <w:bCs/>
          <w:i/>
          <w:iCs/>
          <w:sz w:val="22"/>
          <w:szCs w:val="22"/>
          <w:lang w:eastAsia="ja-JP"/>
        </w:rPr>
      </w:pPr>
    </w:p>
    <w:p w14:paraId="2046C2D7" w14:textId="7CE61629" w:rsidR="004107F5" w:rsidRPr="004107F5" w:rsidRDefault="004107F5" w:rsidP="00865E09">
      <w:pPr>
        <w:spacing w:after="120"/>
        <w:rPr>
          <w:rFonts w:eastAsiaTheme="minorEastAsia"/>
          <w:lang w:eastAsia="ja-JP"/>
        </w:rPr>
      </w:pPr>
    </w:p>
    <w:p w14:paraId="136E510D" w14:textId="314CC3D0" w:rsidR="008A234F" w:rsidRDefault="008A234F" w:rsidP="00865E09">
      <w:pPr>
        <w:spacing w:after="120"/>
        <w:rPr>
          <w:rFonts w:eastAsiaTheme="minorEastAsia"/>
          <w:lang w:eastAsia="ja-JP"/>
        </w:rPr>
      </w:pPr>
    </w:p>
    <w:p w14:paraId="236FABE6" w14:textId="77777777" w:rsidR="00632933" w:rsidRDefault="00632933" w:rsidP="00865E09">
      <w:pPr>
        <w:spacing w:after="120"/>
        <w:rPr>
          <w:rFonts w:eastAsiaTheme="minorEastAsia"/>
          <w:lang w:eastAsia="ja-JP"/>
        </w:rPr>
      </w:pPr>
    </w:p>
    <w:p w14:paraId="575905BA" w14:textId="77777777" w:rsidR="00632933" w:rsidRDefault="00632933" w:rsidP="00865E09">
      <w:pPr>
        <w:spacing w:after="120"/>
        <w:rPr>
          <w:rFonts w:eastAsiaTheme="minorEastAsia"/>
          <w:lang w:eastAsia="ja-JP"/>
        </w:rPr>
      </w:pPr>
    </w:p>
    <w:p w14:paraId="10FE8143" w14:textId="77777777" w:rsidR="00632933" w:rsidRDefault="00632933" w:rsidP="00865E09">
      <w:pPr>
        <w:spacing w:after="120"/>
        <w:rPr>
          <w:rFonts w:eastAsiaTheme="minorEastAsia"/>
          <w:lang w:eastAsia="ja-JP"/>
        </w:rPr>
      </w:pPr>
    </w:p>
    <w:p w14:paraId="505EC0A5" w14:textId="77777777" w:rsidR="00632933" w:rsidRDefault="00632933" w:rsidP="00865E09">
      <w:pPr>
        <w:spacing w:after="120"/>
        <w:rPr>
          <w:rFonts w:eastAsiaTheme="minorEastAsia"/>
          <w:lang w:eastAsia="ja-JP"/>
        </w:rPr>
      </w:pPr>
    </w:p>
    <w:p w14:paraId="5D264A87" w14:textId="77777777" w:rsidR="00632933" w:rsidRDefault="00632933" w:rsidP="00865E09">
      <w:pPr>
        <w:spacing w:after="120"/>
        <w:rPr>
          <w:rFonts w:eastAsiaTheme="minorEastAsia"/>
          <w:lang w:eastAsia="ja-JP"/>
        </w:rPr>
      </w:pPr>
    </w:p>
    <w:p w14:paraId="013E1B57" w14:textId="77777777" w:rsidR="00632933" w:rsidRDefault="00632933" w:rsidP="00865E09">
      <w:pPr>
        <w:spacing w:after="120"/>
        <w:rPr>
          <w:rFonts w:eastAsiaTheme="minorEastAsia"/>
          <w:lang w:eastAsia="ja-JP"/>
        </w:rPr>
      </w:pPr>
    </w:p>
    <w:p w14:paraId="3EB3CD18" w14:textId="77777777" w:rsidR="00632933" w:rsidRDefault="00632933" w:rsidP="00865E09">
      <w:pPr>
        <w:spacing w:after="120"/>
        <w:rPr>
          <w:rFonts w:eastAsiaTheme="minorEastAsia"/>
          <w:lang w:eastAsia="ja-JP"/>
        </w:rPr>
      </w:pPr>
    </w:p>
    <w:p w14:paraId="4E4D35F5" w14:textId="77777777" w:rsidR="00632933" w:rsidRDefault="00632933" w:rsidP="00865E09">
      <w:pPr>
        <w:spacing w:after="120"/>
        <w:rPr>
          <w:rFonts w:eastAsiaTheme="minorEastAsia"/>
          <w:lang w:eastAsia="ja-JP"/>
        </w:rPr>
      </w:pPr>
    </w:p>
    <w:p w14:paraId="5C1A8AFA" w14:textId="77777777" w:rsidR="00632933" w:rsidRDefault="00632933" w:rsidP="00865E09">
      <w:pPr>
        <w:spacing w:after="120"/>
        <w:rPr>
          <w:rFonts w:eastAsiaTheme="minorEastAsia"/>
          <w:lang w:eastAsia="ja-JP"/>
        </w:rPr>
      </w:pPr>
    </w:p>
    <w:p w14:paraId="55CBA620" w14:textId="3FA8634B" w:rsidR="00632933" w:rsidRDefault="00AF3743" w:rsidP="00AF3743">
      <w:pPr>
        <w:spacing w:after="120"/>
        <w:jc w:val="center"/>
        <w:rPr>
          <w:rFonts w:eastAsiaTheme="minorEastAsia"/>
          <w:lang w:eastAsia="ja-JP"/>
        </w:rPr>
      </w:pPr>
      <w:r>
        <w:rPr>
          <w:rFonts w:eastAsiaTheme="minorEastAsia" w:hint="eastAsia"/>
          <w:sz w:val="22"/>
          <w:szCs w:val="22"/>
          <w:lang w:eastAsia="ja-JP"/>
        </w:rPr>
        <w:t>Fig. 4 An example of generating rays and applying RCS value.</w:t>
      </w:r>
    </w:p>
    <w:p w14:paraId="6F6FA96D" w14:textId="77777777" w:rsidR="00632933" w:rsidRPr="00865E09" w:rsidRDefault="00632933" w:rsidP="00865E09">
      <w:pPr>
        <w:spacing w:after="120"/>
        <w:rPr>
          <w:rFonts w:eastAsiaTheme="minorEastAsia"/>
          <w:lang w:eastAsia="ja-JP"/>
        </w:rPr>
      </w:pPr>
    </w:p>
    <w:p w14:paraId="6C451333" w14:textId="71EB67AE" w:rsidR="00110F9D" w:rsidRPr="006C003C" w:rsidRDefault="00110F9D" w:rsidP="00542427">
      <w:pPr>
        <w:pStyle w:val="3"/>
        <w:spacing w:after="120"/>
        <w:rPr>
          <w:rFonts w:eastAsiaTheme="minorEastAsia"/>
          <w:b/>
          <w:bCs/>
          <w:lang w:eastAsia="ja-JP"/>
        </w:rPr>
      </w:pPr>
      <w:r w:rsidRPr="00542427">
        <w:rPr>
          <w:b/>
          <w:bCs/>
          <w:lang w:eastAsia="ja-JP"/>
        </w:rPr>
        <w:t>2.</w:t>
      </w:r>
      <w:r w:rsidR="006C003C">
        <w:rPr>
          <w:rFonts w:eastAsiaTheme="minorEastAsia" w:hint="eastAsia"/>
          <w:b/>
          <w:bCs/>
          <w:lang w:eastAsia="ja-JP"/>
        </w:rPr>
        <w:t>2</w:t>
      </w:r>
      <w:r w:rsidRPr="00542427">
        <w:rPr>
          <w:b/>
          <w:bCs/>
          <w:lang w:eastAsia="ja-JP"/>
        </w:rPr>
        <w:t>.</w:t>
      </w:r>
      <w:r w:rsidR="00865E09">
        <w:rPr>
          <w:rFonts w:eastAsiaTheme="minorEastAsia" w:hint="eastAsia"/>
          <w:b/>
          <w:bCs/>
          <w:lang w:eastAsia="ja-JP"/>
        </w:rPr>
        <w:t>2</w:t>
      </w:r>
      <w:r w:rsidRPr="00542427">
        <w:rPr>
          <w:b/>
          <w:bCs/>
          <w:lang w:eastAsia="ja-JP"/>
        </w:rPr>
        <w:t xml:space="preserve">. </w:t>
      </w:r>
      <w:r w:rsidR="006C003C">
        <w:rPr>
          <w:rFonts w:eastAsiaTheme="minorEastAsia" w:hint="eastAsia"/>
          <w:b/>
          <w:bCs/>
          <w:lang w:eastAsia="ja-JP"/>
        </w:rPr>
        <w:t>Path loss model</w:t>
      </w:r>
    </w:p>
    <w:p w14:paraId="03BCD39F" w14:textId="4EA59AC4" w:rsidR="00CB3EA9" w:rsidRPr="001E3779" w:rsidRDefault="00343AEF" w:rsidP="00CB3EA9">
      <w:pPr>
        <w:spacing w:after="120"/>
        <w:jc w:val="both"/>
        <w:rPr>
          <w:rFonts w:eastAsiaTheme="minorEastAsia"/>
          <w:sz w:val="22"/>
          <w:szCs w:val="22"/>
          <w:lang w:eastAsia="ja-JP"/>
        </w:rPr>
      </w:pPr>
      <w:r w:rsidRPr="001E3779">
        <w:rPr>
          <w:rFonts w:eastAsia="SimSun"/>
          <w:sz w:val="22"/>
          <w:szCs w:val="22"/>
        </w:rPr>
        <w:t>In RAN1#11</w:t>
      </w:r>
      <w:r w:rsidR="0094553A">
        <w:rPr>
          <w:rFonts w:eastAsiaTheme="minorEastAsia" w:hint="eastAsia"/>
          <w:sz w:val="22"/>
          <w:szCs w:val="22"/>
          <w:lang w:eastAsia="ja-JP"/>
        </w:rPr>
        <w:t>8</w:t>
      </w:r>
      <w:r w:rsidRPr="001E3779">
        <w:rPr>
          <w:rFonts w:eastAsia="SimSun"/>
          <w:sz w:val="22"/>
          <w:szCs w:val="22"/>
        </w:rPr>
        <w:t xml:space="preserve"> meeting</w:t>
      </w:r>
      <w:r w:rsidR="001E3779" w:rsidRPr="001E3779">
        <w:rPr>
          <w:rFonts w:eastAsiaTheme="minorEastAsia" w:hint="eastAsia"/>
          <w:sz w:val="22"/>
          <w:szCs w:val="22"/>
          <w:lang w:eastAsia="ja-JP"/>
        </w:rPr>
        <w:t xml:space="preserve">, </w:t>
      </w:r>
      <w:r w:rsidR="00CB3EA9" w:rsidRPr="006A0148">
        <w:rPr>
          <w:rFonts w:eastAsiaTheme="minorEastAsia"/>
          <w:sz w:val="22"/>
          <w:szCs w:val="22"/>
          <w:lang w:eastAsia="ja-JP"/>
        </w:rPr>
        <w:t>regarding to</w:t>
      </w:r>
      <w:r w:rsidR="00CB3EA9">
        <w:rPr>
          <w:rFonts w:eastAsiaTheme="minorEastAsia" w:hint="eastAsia"/>
          <w:sz w:val="22"/>
          <w:szCs w:val="22"/>
          <w:lang w:eastAsia="ja-JP"/>
        </w:rPr>
        <w:t xml:space="preserve"> path loss model of the</w:t>
      </w:r>
      <w:r w:rsidR="00CB3EA9" w:rsidRPr="006A0148">
        <w:rPr>
          <w:rFonts w:eastAsiaTheme="minorEastAsia"/>
          <w:sz w:val="22"/>
          <w:szCs w:val="22"/>
          <w:lang w:eastAsia="ja-JP"/>
        </w:rPr>
        <w:t xml:space="preserve"> </w:t>
      </w:r>
      <w:r w:rsidR="00CB3EA9">
        <w:rPr>
          <w:rFonts w:eastAsiaTheme="minorEastAsia" w:hint="eastAsia"/>
          <w:sz w:val="22"/>
          <w:szCs w:val="22"/>
          <w:lang w:eastAsia="ja-JP"/>
        </w:rPr>
        <w:t xml:space="preserve">target </w:t>
      </w:r>
      <w:r w:rsidR="00CB3EA9" w:rsidRPr="006A0148">
        <w:rPr>
          <w:rFonts w:eastAsiaTheme="minorEastAsia"/>
          <w:sz w:val="22"/>
          <w:szCs w:val="22"/>
          <w:lang w:eastAsia="ja-JP"/>
        </w:rPr>
        <w:t xml:space="preserve">channel </w:t>
      </w:r>
      <w:r w:rsidR="00CB3EA9">
        <w:rPr>
          <w:rFonts w:eastAsiaTheme="minorEastAsia" w:hint="eastAsia"/>
          <w:sz w:val="22"/>
          <w:szCs w:val="22"/>
          <w:lang w:eastAsia="ja-JP"/>
        </w:rPr>
        <w:t xml:space="preserve">there is a </w:t>
      </w:r>
      <w:r w:rsidR="00CB3EA9" w:rsidRPr="006A0148">
        <w:rPr>
          <w:rFonts w:eastAsiaTheme="minorEastAsia"/>
          <w:sz w:val="22"/>
          <w:szCs w:val="22"/>
          <w:lang w:eastAsia="ja-JP"/>
        </w:rPr>
        <w:t>discussion point</w:t>
      </w:r>
      <w:r w:rsidR="00CB3EA9">
        <w:rPr>
          <w:rFonts w:eastAsiaTheme="minorEastAsia" w:hint="eastAsia"/>
          <w:sz w:val="22"/>
          <w:szCs w:val="22"/>
          <w:lang w:eastAsia="ja-JP"/>
        </w:rPr>
        <w:t xml:space="preserve"> </w:t>
      </w:r>
      <w:r w:rsidR="00CB3EA9" w:rsidRPr="006A0148">
        <w:rPr>
          <w:rFonts w:eastAsiaTheme="minorEastAsia"/>
          <w:sz w:val="22"/>
          <w:szCs w:val="22"/>
          <w:lang w:eastAsia="ja-JP"/>
        </w:rPr>
        <w:t>as below</w:t>
      </w:r>
      <w:r w:rsidR="00CB3EA9">
        <w:rPr>
          <w:rFonts w:eastAsiaTheme="minorEastAsia" w:hint="eastAsia"/>
          <w:sz w:val="22"/>
          <w:szCs w:val="22"/>
          <w:lang w:eastAsia="ja-JP"/>
        </w:rPr>
        <w:t>[</w:t>
      </w:r>
      <w:r w:rsidR="002F3C8C">
        <w:rPr>
          <w:rFonts w:eastAsiaTheme="minorEastAsia" w:hint="eastAsia"/>
          <w:sz w:val="22"/>
          <w:szCs w:val="22"/>
          <w:lang w:eastAsia="ja-JP"/>
        </w:rPr>
        <w:t>3</w:t>
      </w:r>
      <w:r w:rsidR="00CB3EA9">
        <w:rPr>
          <w:rFonts w:eastAsiaTheme="minorEastAsia" w:hint="eastAsia"/>
          <w:sz w:val="22"/>
          <w:szCs w:val="22"/>
          <w:lang w:eastAsia="ja-JP"/>
        </w:rPr>
        <w:t>]</w:t>
      </w:r>
      <w:r w:rsidR="00CB3EA9" w:rsidRPr="006A0148">
        <w:rPr>
          <w:rFonts w:eastAsiaTheme="minorEastAsia"/>
          <w:sz w:val="22"/>
          <w:szCs w:val="22"/>
          <w:lang w:eastAsia="ja-JP"/>
        </w:rPr>
        <w:t>:</w:t>
      </w:r>
    </w:p>
    <w:tbl>
      <w:tblPr>
        <w:tblStyle w:val="af0"/>
        <w:tblW w:w="0" w:type="auto"/>
        <w:tblLook w:val="04A0" w:firstRow="1" w:lastRow="0" w:firstColumn="1" w:lastColumn="0" w:noHBand="0" w:noVBand="1"/>
      </w:tblPr>
      <w:tblGrid>
        <w:gridCol w:w="9855"/>
      </w:tblGrid>
      <w:tr w:rsidR="00CB3EA9" w:rsidRPr="00930B55" w14:paraId="24D2C9D6" w14:textId="77777777" w:rsidTr="004E45C1">
        <w:tc>
          <w:tcPr>
            <w:tcW w:w="9855" w:type="dxa"/>
          </w:tcPr>
          <w:p w14:paraId="0BC08D98" w14:textId="77777777" w:rsidR="00CB3EA9" w:rsidRPr="00A666F4" w:rsidRDefault="00CB3EA9" w:rsidP="00CB3EA9">
            <w:pPr>
              <w:overflowPunct w:val="0"/>
              <w:autoSpaceDE w:val="0"/>
              <w:autoSpaceDN w:val="0"/>
              <w:adjustRightInd w:val="0"/>
              <w:snapToGrid w:val="0"/>
              <w:spacing w:after="120"/>
              <w:textAlignment w:val="baseline"/>
              <w:rPr>
                <w:rFonts w:eastAsiaTheme="minorEastAsia"/>
                <w:lang w:eastAsia="ja-JP"/>
              </w:rPr>
            </w:pPr>
            <w:r w:rsidRPr="00A666F4">
              <w:rPr>
                <w:rFonts w:eastAsiaTheme="minorEastAsia" w:hint="eastAsia"/>
                <w:sz w:val="22"/>
                <w:szCs w:val="22"/>
                <w:highlight w:val="yellow"/>
                <w:lang w:eastAsia="ja-JP"/>
              </w:rPr>
              <w:t>D</w:t>
            </w:r>
            <w:r w:rsidRPr="00A666F4">
              <w:rPr>
                <w:rFonts w:eastAsiaTheme="minorEastAsia"/>
                <w:sz w:val="22"/>
                <w:szCs w:val="22"/>
                <w:highlight w:val="yellow"/>
                <w:lang w:eastAsia="ja-JP"/>
              </w:rPr>
              <w:t>iscussion point</w:t>
            </w:r>
          </w:p>
          <w:p w14:paraId="1551EF8E" w14:textId="77777777" w:rsidR="0094553A" w:rsidRPr="0094553A" w:rsidRDefault="0094553A" w:rsidP="0094553A">
            <w:pPr>
              <w:tabs>
                <w:tab w:val="left" w:pos="0"/>
              </w:tabs>
              <w:suppressAutoHyphens/>
              <w:spacing w:afterLines="0" w:after="0"/>
              <w:rPr>
                <w:rFonts w:eastAsia="SimSun"/>
              </w:rPr>
            </w:pPr>
            <w:r w:rsidRPr="0094553A">
              <w:rPr>
                <w:rFonts w:eastAsia="SimSun"/>
              </w:rPr>
              <w:t xml:space="preserve">In concatenation-based target channel modelling, </w:t>
            </w:r>
          </w:p>
          <w:p w14:paraId="035FE764" w14:textId="77777777" w:rsidR="0094553A" w:rsidRPr="0094553A" w:rsidRDefault="0094553A" w:rsidP="0094553A">
            <w:pPr>
              <w:numPr>
                <w:ilvl w:val="0"/>
                <w:numId w:val="49"/>
              </w:numPr>
              <w:suppressAutoHyphens/>
              <w:spacing w:afterLines="0" w:after="0"/>
              <w:rPr>
                <w:rFonts w:eastAsia="SimSun"/>
              </w:rPr>
            </w:pPr>
            <w:r w:rsidRPr="0094553A">
              <w:rPr>
                <w:rFonts w:eastAsia="SimSun"/>
              </w:rPr>
              <w:t xml:space="preserve">when direct/indirect path in the target channel of a target is modelled by </w:t>
            </w:r>
            <w:r w:rsidRPr="0094553A">
              <w:rPr>
                <w:rFonts w:eastAsia="SimSun"/>
                <w:lang w:eastAsia="zh-CN"/>
              </w:rPr>
              <w:t xml:space="preserve">at least </w:t>
            </w:r>
            <w:r w:rsidRPr="0094553A">
              <w:rPr>
                <w:rFonts w:eastAsia="SimSun"/>
              </w:rPr>
              <w:t xml:space="preserve">stochastic clutter(s), the pathloss </w:t>
            </w:r>
            <m:oMath>
              <m:sSub>
                <m:sSubPr>
                  <m:ctrlPr>
                    <w:rPr>
                      <w:rFonts w:ascii="Cambria Math" w:eastAsia="Batang" w:hAnsi="Cambria Math"/>
                      <w:szCs w:val="24"/>
                    </w:rPr>
                  </m:ctrlPr>
                </m:sSubPr>
                <m:e>
                  <m:r>
                    <w:rPr>
                      <w:rFonts w:ascii="Cambria Math" w:eastAsia="Batang" w:hAnsi="Cambria Math"/>
                      <w:szCs w:val="24"/>
                    </w:rPr>
                    <m:t>PL</m:t>
                  </m:r>
                </m:e>
                <m:sub>
                  <m:r>
                    <w:rPr>
                      <w:rFonts w:ascii="Cambria Math" w:eastAsia="Batang" w:hAnsi="Cambria Math"/>
                      <w:szCs w:val="24"/>
                    </w:rPr>
                    <m:t>target,dB</m:t>
                  </m:r>
                </m:sub>
              </m:sSub>
            </m:oMath>
            <w:r w:rsidRPr="0094553A">
              <w:rPr>
                <w:rFonts w:eastAsia="SimSun"/>
                <w:szCs w:val="24"/>
                <w:lang w:eastAsia="zh-CN"/>
              </w:rPr>
              <w:t xml:space="preserve"> of the target channel </w:t>
            </w:r>
            <w:r w:rsidRPr="0094553A">
              <w:rPr>
                <w:rFonts w:eastAsia="SimSun"/>
              </w:rPr>
              <w:t xml:space="preserve">is determined by, </w:t>
            </w:r>
          </w:p>
          <w:p w14:paraId="113CA1C6" w14:textId="77777777" w:rsidR="0094553A" w:rsidRPr="0094553A" w:rsidRDefault="00000000" w:rsidP="0094553A">
            <w:pPr>
              <w:suppressAutoHyphens/>
              <w:spacing w:afterLines="0" w:after="0"/>
              <w:ind w:left="420"/>
              <w:jc w:val="center"/>
              <w:rPr>
                <w:rFonts w:eastAsia="SimSun"/>
              </w:rPr>
            </w:pPr>
            <m:oMathPara>
              <m:oMathParaPr>
                <m:jc m:val="center"/>
              </m:oMathParaPr>
              <m:oMath>
                <m:sSub>
                  <m:sSubPr>
                    <m:ctrlPr>
                      <w:rPr>
                        <w:rFonts w:ascii="Cambria Math" w:eastAsia="Batang" w:hAnsi="Cambria Math"/>
                        <w:szCs w:val="24"/>
                      </w:rPr>
                    </m:ctrlPr>
                  </m:sSubPr>
                  <m:e>
                    <m:r>
                      <w:rPr>
                        <w:rFonts w:ascii="Cambria Math" w:eastAsia="Batang" w:hAnsi="Cambria Math"/>
                        <w:szCs w:val="24"/>
                      </w:rPr>
                      <m:t>PL</m:t>
                    </m:r>
                  </m:e>
                  <m:sub>
                    <m:r>
                      <w:rPr>
                        <w:rFonts w:ascii="Cambria Math" w:eastAsia="Batang" w:hAnsi="Cambria Math"/>
                        <w:szCs w:val="24"/>
                      </w:rPr>
                      <m:t>target,dB</m:t>
                    </m:r>
                  </m:sub>
                </m:sSub>
                <m:r>
                  <w:rPr>
                    <w:rFonts w:ascii="Cambria Math" w:eastAsia="Batang" w:hAnsi="Cambria Math"/>
                    <w:szCs w:val="24"/>
                  </w:rPr>
                  <m:t>=PL</m:t>
                </m:r>
                <m:d>
                  <m:dPr>
                    <m:ctrlPr>
                      <w:rPr>
                        <w:rFonts w:ascii="Cambria Math" w:eastAsia="Batang" w:hAnsi="Cambria Math"/>
                        <w:szCs w:val="24"/>
                      </w:rPr>
                    </m:ctrlPr>
                  </m:dPr>
                  <m:e>
                    <m:sSub>
                      <m:sSubPr>
                        <m:ctrlPr>
                          <w:rPr>
                            <w:rFonts w:ascii="Cambria Math" w:eastAsia="Batang" w:hAnsi="Cambria Math"/>
                            <w:szCs w:val="24"/>
                          </w:rPr>
                        </m:ctrlPr>
                      </m:sSubPr>
                      <m:e>
                        <m:r>
                          <w:rPr>
                            <w:rFonts w:ascii="Cambria Math" w:eastAsia="Batang" w:hAnsi="Cambria Math"/>
                            <w:szCs w:val="24"/>
                          </w:rPr>
                          <m:t>d</m:t>
                        </m:r>
                      </m:e>
                      <m:sub>
                        <m:r>
                          <w:rPr>
                            <w:rFonts w:ascii="Cambria Math" w:eastAsia="Batang" w:hAnsi="Cambria Math"/>
                            <w:szCs w:val="24"/>
                          </w:rPr>
                          <m:t>1</m:t>
                        </m:r>
                      </m:sub>
                    </m:sSub>
                  </m:e>
                </m:d>
                <m:r>
                  <w:rPr>
                    <w:rFonts w:ascii="Cambria Math" w:eastAsia="Batang" w:hAnsi="Cambria Math"/>
                    <w:szCs w:val="24"/>
                  </w:rPr>
                  <m:t>+PL</m:t>
                </m:r>
                <m:d>
                  <m:dPr>
                    <m:ctrlPr>
                      <w:rPr>
                        <w:rFonts w:ascii="Cambria Math" w:eastAsia="Batang" w:hAnsi="Cambria Math"/>
                        <w:szCs w:val="24"/>
                      </w:rPr>
                    </m:ctrlPr>
                  </m:dPr>
                  <m:e>
                    <m:sSub>
                      <m:sSubPr>
                        <m:ctrlPr>
                          <w:rPr>
                            <w:rFonts w:ascii="Cambria Math" w:eastAsia="Batang" w:hAnsi="Cambria Math"/>
                            <w:szCs w:val="24"/>
                          </w:rPr>
                        </m:ctrlPr>
                      </m:sSubPr>
                      <m:e>
                        <m:r>
                          <w:rPr>
                            <w:rFonts w:ascii="Cambria Math" w:eastAsia="Batang" w:hAnsi="Cambria Math"/>
                            <w:szCs w:val="24"/>
                          </w:rPr>
                          <m:t>d</m:t>
                        </m:r>
                      </m:e>
                      <m:sub>
                        <m:r>
                          <w:rPr>
                            <w:rFonts w:ascii="Cambria Math" w:eastAsia="Batang" w:hAnsi="Cambria Math"/>
                            <w:szCs w:val="24"/>
                          </w:rPr>
                          <m:t>2</m:t>
                        </m:r>
                      </m:sub>
                    </m:sSub>
                  </m:e>
                </m:d>
                <m:r>
                  <w:rPr>
                    <w:rFonts w:ascii="Cambria Math" w:eastAsia="Batang" w:hAnsi="Cambria Math"/>
                    <w:szCs w:val="24"/>
                  </w:rPr>
                  <m:t>+10lg</m:t>
                </m:r>
                <m:d>
                  <m:dPr>
                    <m:ctrlPr>
                      <w:rPr>
                        <w:rFonts w:ascii="Cambria Math" w:eastAsia="Batang" w:hAnsi="Cambria Math"/>
                        <w:szCs w:val="24"/>
                      </w:rPr>
                    </m:ctrlPr>
                  </m:dPr>
                  <m:e>
                    <m:f>
                      <m:fPr>
                        <m:ctrlPr>
                          <w:rPr>
                            <w:rFonts w:ascii="Cambria Math" w:eastAsia="Batang" w:hAnsi="Cambria Math"/>
                            <w:szCs w:val="24"/>
                          </w:rPr>
                        </m:ctrlPr>
                      </m:fPr>
                      <m:num>
                        <m:sSup>
                          <m:sSupPr>
                            <m:ctrlPr>
                              <w:rPr>
                                <w:rFonts w:ascii="Cambria Math" w:eastAsia="Batang" w:hAnsi="Cambria Math"/>
                                <w:szCs w:val="24"/>
                              </w:rPr>
                            </m:ctrlPr>
                          </m:sSupPr>
                          <m:e>
                            <m:r>
                              <w:rPr>
                                <w:rFonts w:ascii="Cambria Math" w:eastAsia="Batang" w:hAnsi="Cambria Math"/>
                                <w:szCs w:val="24"/>
                              </w:rPr>
                              <m:t>c</m:t>
                            </m:r>
                          </m:e>
                          <m:sup>
                            <m:r>
                              <w:rPr>
                                <w:rFonts w:ascii="Cambria Math" w:eastAsia="Batang" w:hAnsi="Cambria Math"/>
                                <w:szCs w:val="24"/>
                              </w:rPr>
                              <m:t>2</m:t>
                            </m:r>
                          </m:sup>
                        </m:sSup>
                      </m:num>
                      <m:den>
                        <m:r>
                          <w:rPr>
                            <w:rFonts w:ascii="Cambria Math" w:eastAsia="Batang" w:hAnsi="Cambria Math"/>
                            <w:szCs w:val="24"/>
                          </w:rPr>
                          <m:t>4π</m:t>
                        </m:r>
                        <m:sSup>
                          <m:sSupPr>
                            <m:ctrlPr>
                              <w:rPr>
                                <w:rFonts w:ascii="Cambria Math" w:eastAsia="Batang" w:hAnsi="Cambria Math"/>
                                <w:szCs w:val="24"/>
                              </w:rPr>
                            </m:ctrlPr>
                          </m:sSupPr>
                          <m:e>
                            <m:r>
                              <w:rPr>
                                <w:rFonts w:ascii="Cambria Math" w:eastAsia="Batang" w:hAnsi="Cambria Math"/>
                                <w:szCs w:val="24"/>
                              </w:rPr>
                              <m:t>f</m:t>
                            </m:r>
                          </m:e>
                          <m:sup>
                            <m:r>
                              <w:rPr>
                                <w:rFonts w:ascii="Cambria Math" w:eastAsia="Batang" w:hAnsi="Cambria Math"/>
                                <w:szCs w:val="24"/>
                              </w:rPr>
                              <m:t>2</m:t>
                            </m:r>
                          </m:sup>
                        </m:sSup>
                      </m:den>
                    </m:f>
                  </m:e>
                </m:d>
                <m:r>
                  <w:rPr>
                    <w:rFonts w:ascii="Cambria Math" w:eastAsia="Batang" w:hAnsi="Cambria Math"/>
                    <w:szCs w:val="24"/>
                  </w:rPr>
                  <m:t>-10lg</m:t>
                </m:r>
                <m:d>
                  <m:dPr>
                    <m:ctrlPr>
                      <w:rPr>
                        <w:rFonts w:ascii="Cambria Math" w:eastAsia="Batang" w:hAnsi="Cambria Math"/>
                        <w:szCs w:val="24"/>
                      </w:rPr>
                    </m:ctrlPr>
                  </m:dPr>
                  <m:e>
                    <m:sSub>
                      <m:sSubPr>
                        <m:ctrlPr>
                          <w:rPr>
                            <w:rFonts w:ascii="Cambria Math" w:eastAsia="Batang" w:hAnsi="Cambria Math"/>
                            <w:szCs w:val="24"/>
                          </w:rPr>
                        </m:ctrlPr>
                      </m:sSubPr>
                      <m:e>
                        <m:r>
                          <w:rPr>
                            <w:rFonts w:ascii="Cambria Math" w:eastAsia="Batang" w:hAnsi="Cambria Math"/>
                            <w:szCs w:val="24"/>
                          </w:rPr>
                          <m:t>σ</m:t>
                        </m:r>
                      </m:e>
                      <m:sub>
                        <m:r>
                          <w:rPr>
                            <w:rFonts w:ascii="Cambria Math" w:eastAsia="Batang" w:hAnsi="Cambria Math"/>
                            <w:szCs w:val="24"/>
                          </w:rPr>
                          <m:t>RCS</m:t>
                        </m:r>
                      </m:sub>
                    </m:sSub>
                  </m:e>
                </m:d>
              </m:oMath>
            </m:oMathPara>
          </w:p>
          <w:p w14:paraId="5E16F67B" w14:textId="488B459A" w:rsidR="0094553A" w:rsidRPr="0094553A" w:rsidRDefault="0094553A" w:rsidP="0094553A">
            <w:pPr>
              <w:suppressAutoHyphens/>
              <w:spacing w:afterLines="0" w:after="0"/>
              <w:ind w:firstLine="799"/>
              <w:rPr>
                <w:rFonts w:eastAsiaTheme="minorEastAsia"/>
                <w:lang w:eastAsia="ja-JP"/>
              </w:rPr>
            </w:pPr>
            <w:r w:rsidRPr="0094553A">
              <w:rPr>
                <w:rFonts w:eastAsia="SimSun"/>
                <w:lang w:eastAsia="zh-CN"/>
              </w:rPr>
              <w:t>Wher</w:t>
            </w:r>
            <w:r w:rsidR="004F7E55">
              <w:rPr>
                <w:rFonts w:eastAsiaTheme="minorEastAsia" w:hint="eastAsia"/>
                <w:lang w:eastAsia="ja-JP"/>
              </w:rPr>
              <w:t>e</w:t>
            </w:r>
          </w:p>
          <w:p w14:paraId="31FAA673" w14:textId="77777777" w:rsidR="0094553A" w:rsidRPr="0094553A" w:rsidRDefault="0094553A" w:rsidP="0094553A">
            <w:pPr>
              <w:numPr>
                <w:ilvl w:val="2"/>
                <w:numId w:val="50"/>
              </w:numPr>
              <w:suppressAutoHyphens/>
              <w:spacing w:before="60" w:afterLines="0" w:after="0"/>
              <w:rPr>
                <w:rFonts w:ascii="Times" w:eastAsia="DengXian" w:hAnsi="Times"/>
                <w:iCs/>
                <w:szCs w:val="24"/>
                <w:lang w:val="en-US" w:eastAsia="zh-CN"/>
              </w:rPr>
            </w:pPr>
            <m:oMath>
              <m:r>
                <w:rPr>
                  <w:rFonts w:ascii="Cambria Math" w:eastAsia="Batang" w:hAnsi="Cambria Math"/>
                  <w:szCs w:val="24"/>
                </w:rPr>
                <m:t>PL</m:t>
              </m:r>
              <m:d>
                <m:dPr>
                  <m:ctrlPr>
                    <w:rPr>
                      <w:rFonts w:ascii="Cambria Math" w:eastAsia="Batang" w:hAnsi="Cambria Math"/>
                      <w:szCs w:val="24"/>
                    </w:rPr>
                  </m:ctrlPr>
                </m:dPr>
                <m:e>
                  <m:sSub>
                    <m:sSubPr>
                      <m:ctrlPr>
                        <w:rPr>
                          <w:rFonts w:ascii="Cambria Math" w:eastAsia="Batang" w:hAnsi="Cambria Math"/>
                          <w:szCs w:val="24"/>
                        </w:rPr>
                      </m:ctrlPr>
                    </m:sSubPr>
                    <m:e>
                      <m:r>
                        <w:rPr>
                          <w:rFonts w:ascii="Cambria Math" w:eastAsia="Batang" w:hAnsi="Cambria Math"/>
                          <w:szCs w:val="24"/>
                        </w:rPr>
                        <m:t>d</m:t>
                      </m:r>
                    </m:e>
                    <m:sub>
                      <m:r>
                        <w:rPr>
                          <w:rFonts w:ascii="Cambria Math" w:eastAsia="Batang" w:hAnsi="Cambria Math"/>
                          <w:szCs w:val="24"/>
                        </w:rPr>
                        <m:t>1</m:t>
                      </m:r>
                    </m:sub>
                  </m:sSub>
                </m:e>
              </m:d>
            </m:oMath>
            <w:r w:rsidRPr="0094553A">
              <w:rPr>
                <w:rFonts w:ascii="Times" w:eastAsia="DengXian" w:hAnsi="Times"/>
                <w:iCs/>
                <w:szCs w:val="24"/>
                <w:lang w:val="en-US" w:eastAsia="zh-CN"/>
              </w:rPr>
              <w:t xml:space="preserve">is pathloss between Tx and target, where </w:t>
            </w:r>
            <m:oMath>
              <m:sSub>
                <m:sSubPr>
                  <m:ctrlPr>
                    <w:rPr>
                      <w:rFonts w:ascii="Cambria Math" w:eastAsia="Batang" w:hAnsi="Cambria Math"/>
                      <w:szCs w:val="24"/>
                    </w:rPr>
                  </m:ctrlPr>
                </m:sSubPr>
                <m:e>
                  <m:r>
                    <w:rPr>
                      <w:rFonts w:ascii="Cambria Math" w:eastAsia="Batang" w:hAnsi="Cambria Math"/>
                      <w:szCs w:val="24"/>
                    </w:rPr>
                    <m:t>d</m:t>
                  </m:r>
                </m:e>
                <m:sub>
                  <m:r>
                    <w:rPr>
                      <w:rFonts w:ascii="Cambria Math" w:eastAsia="Batang" w:hAnsi="Cambria Math"/>
                      <w:szCs w:val="24"/>
                    </w:rPr>
                    <m:t>1</m:t>
                  </m:r>
                </m:sub>
              </m:sSub>
            </m:oMath>
            <w:r w:rsidRPr="0094553A">
              <w:rPr>
                <w:rFonts w:ascii="Times" w:eastAsia="DengXian" w:hAnsi="Times"/>
                <w:iCs/>
                <w:szCs w:val="24"/>
                <w:lang w:eastAsia="zh-CN"/>
              </w:rPr>
              <w:t xml:space="preserve"> </w:t>
            </w:r>
            <w:r w:rsidRPr="0094553A">
              <w:rPr>
                <w:rFonts w:ascii="Times" w:eastAsia="DengXian" w:hAnsi="Times"/>
                <w:iCs/>
                <w:szCs w:val="24"/>
                <w:lang w:val="en-US" w:eastAsia="zh-CN"/>
              </w:rPr>
              <w:t xml:space="preserve">is the distance between Tx and target </w:t>
            </w:r>
          </w:p>
          <w:p w14:paraId="77D0547A" w14:textId="77777777" w:rsidR="0094553A" w:rsidRPr="0094553A" w:rsidRDefault="0094553A" w:rsidP="0094553A">
            <w:pPr>
              <w:numPr>
                <w:ilvl w:val="2"/>
                <w:numId w:val="50"/>
              </w:numPr>
              <w:suppressAutoHyphens/>
              <w:spacing w:before="60" w:afterLines="0" w:after="0"/>
              <w:rPr>
                <w:rFonts w:ascii="Times" w:eastAsia="DengXian" w:hAnsi="Times"/>
                <w:iCs/>
                <w:szCs w:val="24"/>
                <w:lang w:val="en-US" w:eastAsia="zh-CN"/>
              </w:rPr>
            </w:pPr>
            <m:oMath>
              <m:r>
                <w:rPr>
                  <w:rFonts w:ascii="Cambria Math" w:eastAsia="Batang" w:hAnsi="Cambria Math"/>
                  <w:szCs w:val="24"/>
                </w:rPr>
                <m:t>PL</m:t>
              </m:r>
              <m:d>
                <m:dPr>
                  <m:ctrlPr>
                    <w:rPr>
                      <w:rFonts w:ascii="Cambria Math" w:eastAsia="Batang" w:hAnsi="Cambria Math"/>
                      <w:szCs w:val="24"/>
                    </w:rPr>
                  </m:ctrlPr>
                </m:dPr>
                <m:e>
                  <m:sSub>
                    <m:sSubPr>
                      <m:ctrlPr>
                        <w:rPr>
                          <w:rFonts w:ascii="Cambria Math" w:eastAsia="Batang" w:hAnsi="Cambria Math"/>
                          <w:szCs w:val="24"/>
                        </w:rPr>
                      </m:ctrlPr>
                    </m:sSubPr>
                    <m:e>
                      <m:r>
                        <w:rPr>
                          <w:rFonts w:ascii="Cambria Math" w:eastAsia="Batang" w:hAnsi="Cambria Math"/>
                          <w:szCs w:val="24"/>
                        </w:rPr>
                        <m:t>d</m:t>
                      </m:r>
                    </m:e>
                    <m:sub>
                      <m:r>
                        <w:rPr>
                          <w:rFonts w:ascii="Cambria Math" w:eastAsia="Batang" w:hAnsi="Cambria Math"/>
                          <w:szCs w:val="24"/>
                        </w:rPr>
                        <m:t>2</m:t>
                      </m:r>
                    </m:sub>
                  </m:sSub>
                </m:e>
              </m:d>
            </m:oMath>
            <w:r w:rsidRPr="0094553A">
              <w:rPr>
                <w:rFonts w:ascii="Times" w:eastAsia="DengXian" w:hAnsi="Times"/>
                <w:iCs/>
                <w:szCs w:val="24"/>
                <w:lang w:eastAsia="zh-CN"/>
              </w:rPr>
              <w:t xml:space="preserve"> </w:t>
            </w:r>
            <w:r w:rsidRPr="0094553A">
              <w:rPr>
                <w:rFonts w:ascii="Times" w:eastAsia="DengXian" w:hAnsi="Times"/>
                <w:iCs/>
                <w:szCs w:val="24"/>
                <w:lang w:val="en-US" w:eastAsia="zh-CN"/>
              </w:rPr>
              <w:t xml:space="preserve">is pathloss </w:t>
            </w:r>
            <w:r w:rsidRPr="0094553A">
              <w:rPr>
                <w:rFonts w:ascii="Cambria Math" w:eastAsia="Batang" w:hAnsi="Cambria Math"/>
                <w:iCs/>
              </w:rPr>
              <w:t>between</w:t>
            </w:r>
            <w:r w:rsidRPr="0094553A">
              <w:rPr>
                <w:rFonts w:ascii="Times" w:eastAsia="DengXian" w:hAnsi="Times"/>
                <w:iCs/>
                <w:szCs w:val="24"/>
                <w:lang w:val="en-US" w:eastAsia="zh-CN"/>
              </w:rPr>
              <w:t xml:space="preserve"> Rx and target, where </w:t>
            </w:r>
            <m:oMath>
              <m:sSub>
                <m:sSubPr>
                  <m:ctrlPr>
                    <w:rPr>
                      <w:rFonts w:ascii="Cambria Math" w:eastAsia="Batang" w:hAnsi="Cambria Math"/>
                      <w:szCs w:val="24"/>
                    </w:rPr>
                  </m:ctrlPr>
                </m:sSubPr>
                <m:e>
                  <m:r>
                    <w:rPr>
                      <w:rFonts w:ascii="Cambria Math" w:eastAsia="Batang" w:hAnsi="Cambria Math"/>
                      <w:szCs w:val="24"/>
                    </w:rPr>
                    <m:t>d</m:t>
                  </m:r>
                </m:e>
                <m:sub>
                  <m:r>
                    <w:rPr>
                      <w:rFonts w:ascii="Cambria Math" w:eastAsia="Batang" w:hAnsi="Cambria Math"/>
                      <w:szCs w:val="24"/>
                    </w:rPr>
                    <m:t>2</m:t>
                  </m:r>
                </m:sub>
              </m:sSub>
            </m:oMath>
            <w:r w:rsidRPr="0094553A">
              <w:rPr>
                <w:rFonts w:ascii="Times" w:eastAsia="DengXian" w:hAnsi="Times"/>
                <w:iCs/>
                <w:szCs w:val="24"/>
                <w:lang w:val="en-US" w:eastAsia="zh-CN"/>
              </w:rPr>
              <w:t xml:space="preserve"> is the distance between target and Rx </w:t>
            </w:r>
          </w:p>
          <w:p w14:paraId="0E45D033" w14:textId="77777777" w:rsidR="0094553A" w:rsidRPr="0094553A" w:rsidRDefault="00000000" w:rsidP="0094553A">
            <w:pPr>
              <w:numPr>
                <w:ilvl w:val="2"/>
                <w:numId w:val="50"/>
              </w:numPr>
              <w:suppressAutoHyphens/>
              <w:spacing w:before="60" w:afterLines="0" w:after="0"/>
              <w:rPr>
                <w:rFonts w:ascii="Times" w:eastAsia="DengXian" w:hAnsi="Times"/>
                <w:iCs/>
                <w:szCs w:val="24"/>
                <w:lang w:val="en-US" w:eastAsia="zh-CN"/>
              </w:rPr>
            </w:pPr>
            <m:oMath>
              <m:sSub>
                <m:sSubPr>
                  <m:ctrlPr>
                    <w:rPr>
                      <w:rFonts w:ascii="Cambria Math" w:eastAsia="Batang" w:hAnsi="Cambria Math"/>
                      <w:szCs w:val="24"/>
                    </w:rPr>
                  </m:ctrlPr>
                </m:sSubPr>
                <m:e>
                  <m:r>
                    <w:rPr>
                      <w:rFonts w:ascii="Cambria Math" w:eastAsia="Batang" w:hAnsi="Cambria Math"/>
                      <w:szCs w:val="24"/>
                    </w:rPr>
                    <m:t>σ</m:t>
                  </m:r>
                </m:e>
                <m:sub>
                  <m:r>
                    <w:rPr>
                      <w:rFonts w:ascii="Cambria Math" w:eastAsia="Batang" w:hAnsi="Cambria Math"/>
                      <w:szCs w:val="24"/>
                    </w:rPr>
                    <m:t>RCS</m:t>
                  </m:r>
                </m:sub>
              </m:sSub>
            </m:oMath>
            <w:r w:rsidR="0094553A" w:rsidRPr="0094553A">
              <w:rPr>
                <w:rFonts w:ascii="Times" w:eastAsia="DengXian" w:hAnsi="Times"/>
                <w:szCs w:val="24"/>
                <w:lang w:eastAsia="zh-CN"/>
              </w:rPr>
              <w:t xml:space="preserve"> is 1 </w:t>
            </w:r>
            <m:oMath>
              <m:sSup>
                <m:sSupPr>
                  <m:ctrlPr>
                    <w:rPr>
                      <w:rFonts w:ascii="Cambria Math" w:eastAsia="Batang" w:hAnsi="Cambria Math"/>
                      <w:szCs w:val="24"/>
                    </w:rPr>
                  </m:ctrlPr>
                </m:sSupPr>
                <m:e>
                  <m:r>
                    <w:rPr>
                      <w:rFonts w:ascii="Cambria Math" w:eastAsia="Batang" w:hAnsi="Cambria Math"/>
                      <w:szCs w:val="24"/>
                    </w:rPr>
                    <m:t>m</m:t>
                  </m:r>
                </m:e>
                <m:sup>
                  <m:r>
                    <w:rPr>
                      <w:rFonts w:ascii="Cambria Math" w:eastAsia="Batang" w:hAnsi="Cambria Math"/>
                      <w:szCs w:val="24"/>
                    </w:rPr>
                    <m:t>2</m:t>
                  </m:r>
                </m:sup>
              </m:sSup>
            </m:oMath>
            <w:r w:rsidR="0094553A" w:rsidRPr="0094553A">
              <w:rPr>
                <w:rFonts w:ascii="Times" w:eastAsia="DengXian" w:hAnsi="Times"/>
                <w:szCs w:val="24"/>
                <w:lang w:eastAsia="zh-CN"/>
              </w:rPr>
              <w:t xml:space="preserve"> if RCS is not included in large scale</w:t>
            </w:r>
          </w:p>
          <w:p w14:paraId="2750DC04" w14:textId="77777777" w:rsidR="0094553A" w:rsidRPr="0094553A" w:rsidRDefault="0094553A" w:rsidP="0094553A">
            <w:pPr>
              <w:numPr>
                <w:ilvl w:val="1"/>
                <w:numId w:val="44"/>
              </w:numPr>
              <w:suppressAutoHyphens/>
              <w:spacing w:afterLines="0" w:after="0"/>
              <w:rPr>
                <w:rFonts w:ascii="Times" w:eastAsia="Batang" w:hAnsi="Times"/>
                <w:szCs w:val="24"/>
                <w:lang w:eastAsia="zh-CN"/>
              </w:rPr>
            </w:pPr>
            <w:r w:rsidRPr="0094553A">
              <w:rPr>
                <w:rFonts w:ascii="Times" w:eastAsia="DengXian" w:hAnsi="Times"/>
                <w:szCs w:val="24"/>
                <w:lang w:val="en-US" w:eastAsia="zh-CN"/>
              </w:rPr>
              <w:t xml:space="preserve">FFS </w:t>
            </w:r>
            <m:oMath>
              <m:r>
                <w:rPr>
                  <w:rFonts w:ascii="Cambria Math" w:eastAsia="Batang" w:hAnsi="Cambria Math"/>
                  <w:szCs w:val="24"/>
                </w:rPr>
                <m:t>PL</m:t>
              </m:r>
              <m:d>
                <m:dPr>
                  <m:ctrlPr>
                    <w:rPr>
                      <w:rFonts w:ascii="Cambria Math" w:eastAsia="Batang" w:hAnsi="Cambria Math"/>
                      <w:szCs w:val="24"/>
                    </w:rPr>
                  </m:ctrlPr>
                </m:dPr>
                <m:e>
                  <m:sSub>
                    <m:sSubPr>
                      <m:ctrlPr>
                        <w:rPr>
                          <w:rFonts w:ascii="Cambria Math" w:eastAsia="Batang" w:hAnsi="Cambria Math"/>
                          <w:szCs w:val="24"/>
                        </w:rPr>
                      </m:ctrlPr>
                    </m:sSubPr>
                    <m:e>
                      <m:r>
                        <w:rPr>
                          <w:rFonts w:ascii="Cambria Math" w:eastAsia="Batang" w:hAnsi="Cambria Math"/>
                          <w:szCs w:val="24"/>
                        </w:rPr>
                        <m:t>d</m:t>
                      </m:r>
                    </m:e>
                    <m:sub>
                      <m:r>
                        <w:rPr>
                          <w:rFonts w:ascii="Cambria Math" w:eastAsia="Batang" w:hAnsi="Cambria Math"/>
                          <w:szCs w:val="24"/>
                        </w:rPr>
                        <m:t>1</m:t>
                      </m:r>
                    </m:sub>
                  </m:sSub>
                </m:e>
              </m:d>
              <m:r>
                <w:rPr>
                  <w:rFonts w:ascii="Cambria Math" w:eastAsia="Batang" w:hAnsi="Cambria Math"/>
                  <w:szCs w:val="24"/>
                </w:rPr>
                <m:t>,PL</m:t>
              </m:r>
              <m:d>
                <m:dPr>
                  <m:ctrlPr>
                    <w:rPr>
                      <w:rFonts w:ascii="Cambria Math" w:eastAsia="Batang" w:hAnsi="Cambria Math"/>
                      <w:szCs w:val="24"/>
                    </w:rPr>
                  </m:ctrlPr>
                </m:dPr>
                <m:e>
                  <m:sSub>
                    <m:sSubPr>
                      <m:ctrlPr>
                        <w:rPr>
                          <w:rFonts w:ascii="Cambria Math" w:eastAsia="Batang" w:hAnsi="Cambria Math"/>
                          <w:szCs w:val="24"/>
                        </w:rPr>
                      </m:ctrlPr>
                    </m:sSubPr>
                    <m:e>
                      <m:r>
                        <w:rPr>
                          <w:rFonts w:ascii="Cambria Math" w:eastAsia="Batang" w:hAnsi="Cambria Math"/>
                          <w:szCs w:val="24"/>
                        </w:rPr>
                        <m:t>d</m:t>
                      </m:r>
                    </m:e>
                    <m:sub>
                      <m:r>
                        <w:rPr>
                          <w:rFonts w:ascii="Cambria Math" w:eastAsia="Batang" w:hAnsi="Cambria Math"/>
                          <w:szCs w:val="24"/>
                        </w:rPr>
                        <m:t>2</m:t>
                      </m:r>
                    </m:sub>
                  </m:sSub>
                </m:e>
              </m:d>
            </m:oMath>
            <w:r w:rsidRPr="0094553A">
              <w:rPr>
                <w:rFonts w:ascii="Times" w:eastAsia="DengXian" w:hAnsi="Times"/>
                <w:szCs w:val="24"/>
                <w:lang w:eastAsia="zh-CN"/>
              </w:rPr>
              <w:t xml:space="preserve"> are modelled by existing pathloss formula in 3GPP TRs, or assuming free space propagation for at least the LOS ray. </w:t>
            </w:r>
          </w:p>
          <w:p w14:paraId="37F913BD" w14:textId="77777777" w:rsidR="00CB3EA9" w:rsidRPr="004F7E55" w:rsidRDefault="0094553A" w:rsidP="0094553A">
            <w:pPr>
              <w:numPr>
                <w:ilvl w:val="0"/>
                <w:numId w:val="44"/>
              </w:numPr>
              <w:suppressAutoHyphens/>
              <w:spacing w:afterLines="0" w:after="0"/>
              <w:rPr>
                <w:rFonts w:ascii="Times" w:eastAsia="Batang" w:hAnsi="Times"/>
                <w:szCs w:val="24"/>
                <w:lang w:eastAsia="zh-CN"/>
              </w:rPr>
            </w:pPr>
            <w:r w:rsidRPr="0094553A">
              <w:rPr>
                <w:rFonts w:ascii="Times" w:eastAsia="DengXian" w:hAnsi="Times"/>
                <w:szCs w:val="24"/>
                <w:lang w:eastAsia="zh-CN"/>
              </w:rPr>
              <w:t xml:space="preserve">FFS </w:t>
            </w:r>
            <w:r w:rsidRPr="0094553A">
              <w:rPr>
                <w:rFonts w:eastAsia="SimSun"/>
              </w:rPr>
              <w:t>when EO type-2 is modelled in the target channel of a target</w:t>
            </w:r>
          </w:p>
          <w:p w14:paraId="7E0F1CDA" w14:textId="114173E3" w:rsidR="004F7E55" w:rsidRPr="0094553A" w:rsidRDefault="004F7E55" w:rsidP="004F7E55">
            <w:pPr>
              <w:tabs>
                <w:tab w:val="left" w:pos="0"/>
              </w:tabs>
              <w:suppressAutoHyphens/>
              <w:spacing w:afterLines="0" w:after="0"/>
              <w:ind w:left="420"/>
              <w:rPr>
                <w:rFonts w:ascii="Times" w:eastAsia="Batang" w:hAnsi="Times"/>
                <w:szCs w:val="24"/>
                <w:lang w:eastAsia="zh-CN"/>
              </w:rPr>
            </w:pPr>
          </w:p>
        </w:tc>
      </w:tr>
    </w:tbl>
    <w:p w14:paraId="3BE8D9AB" w14:textId="49148205" w:rsidR="00854723" w:rsidRPr="00A62642" w:rsidRDefault="00772F22" w:rsidP="006B35DC">
      <w:pPr>
        <w:adjustRightInd w:val="0"/>
        <w:snapToGrid w:val="0"/>
        <w:spacing w:after="120"/>
        <w:jc w:val="both"/>
        <w:rPr>
          <w:rFonts w:eastAsiaTheme="minorEastAsia"/>
          <w:sz w:val="22"/>
          <w:szCs w:val="22"/>
          <w:lang w:val="en-US" w:eastAsia="ja-JP"/>
        </w:rPr>
      </w:pPr>
      <w:r w:rsidRPr="00A62642">
        <w:rPr>
          <w:rFonts w:eastAsiaTheme="minorEastAsia" w:hint="eastAsia"/>
          <w:sz w:val="22"/>
          <w:szCs w:val="22"/>
          <w:lang w:eastAsia="ja-JP"/>
        </w:rPr>
        <w:t>Basically, w</w:t>
      </w:r>
      <w:r w:rsidR="009E1045" w:rsidRPr="00A62642">
        <w:rPr>
          <w:rFonts w:eastAsiaTheme="minorEastAsia" w:hint="eastAsia"/>
          <w:sz w:val="22"/>
          <w:szCs w:val="22"/>
          <w:lang w:eastAsia="ja-JP"/>
        </w:rPr>
        <w:t xml:space="preserve">e </w:t>
      </w:r>
      <w:r w:rsidRPr="00A62642">
        <w:rPr>
          <w:rFonts w:eastAsiaTheme="minorEastAsia" w:hint="eastAsia"/>
          <w:sz w:val="22"/>
          <w:szCs w:val="22"/>
          <w:lang w:eastAsia="ja-JP"/>
        </w:rPr>
        <w:t xml:space="preserve">support </w:t>
      </w:r>
      <w:r w:rsidRPr="00A62642">
        <w:rPr>
          <w:rFonts w:eastAsia="SimSun"/>
          <w:sz w:val="22"/>
          <w:szCs w:val="22"/>
        </w:rPr>
        <w:t>concatenation-based target channel modelling</w:t>
      </w:r>
      <w:r w:rsidRPr="00A62642">
        <w:rPr>
          <w:rFonts w:eastAsiaTheme="minorEastAsia" w:hint="eastAsia"/>
          <w:sz w:val="22"/>
          <w:szCs w:val="22"/>
          <w:lang w:eastAsia="ja-JP"/>
        </w:rPr>
        <w:t xml:space="preserve">. </w:t>
      </w:r>
      <w:r w:rsidR="00854723" w:rsidRPr="00A62642">
        <w:rPr>
          <w:rFonts w:eastAsiaTheme="minorEastAsia" w:hint="eastAsia"/>
          <w:sz w:val="22"/>
          <w:szCs w:val="22"/>
          <w:lang w:eastAsia="ja-JP"/>
        </w:rPr>
        <w:t xml:space="preserve">As mentioned above, the </w:t>
      </w:r>
      <w:r w:rsidR="00854723" w:rsidRPr="00A62642">
        <w:rPr>
          <w:rFonts w:eastAsiaTheme="minorEastAsia" w:hint="eastAsia"/>
          <w:sz w:val="22"/>
          <w:szCs w:val="22"/>
          <w:lang w:val="en-US" w:eastAsia="ja-JP"/>
        </w:rPr>
        <w:t xml:space="preserve">RCS value of each scattering point can be modelled </w:t>
      </w:r>
      <w:r w:rsidR="00A62642" w:rsidRPr="00A62642">
        <w:rPr>
          <w:rFonts w:eastAsiaTheme="minorEastAsia" w:hint="eastAsia"/>
          <w:sz w:val="22"/>
          <w:szCs w:val="22"/>
          <w:lang w:val="en-US" w:eastAsia="ja-JP"/>
        </w:rPr>
        <w:t xml:space="preserve">by </w:t>
      </w:r>
      <w:r w:rsidR="00A62642" w:rsidRPr="00A62642">
        <w:rPr>
          <w:rFonts w:eastAsia="DengXian"/>
          <w:sz w:val="22"/>
          <w:szCs w:val="22"/>
          <w:lang w:eastAsia="zh-CN"/>
        </w:rPr>
        <w:t>RCS = A*B</w:t>
      </w:r>
      <w:r w:rsidR="00A62642" w:rsidRPr="00A62642">
        <w:rPr>
          <w:rFonts w:eastAsiaTheme="minorEastAsia" w:hint="eastAsia"/>
          <w:sz w:val="22"/>
          <w:szCs w:val="22"/>
          <w:lang w:eastAsia="ja-JP"/>
        </w:rPr>
        <w:t xml:space="preserve">, and the value A is </w:t>
      </w:r>
      <w:r w:rsidR="00A62642" w:rsidRPr="00A62642">
        <w:rPr>
          <w:rFonts w:eastAsia="DengXian"/>
          <w:sz w:val="22"/>
          <w:szCs w:val="22"/>
          <w:lang w:eastAsia="zh-CN"/>
        </w:rPr>
        <w:t>included in large scale</w:t>
      </w:r>
      <w:r w:rsidR="00A62642" w:rsidRPr="00A62642">
        <w:rPr>
          <w:rFonts w:eastAsiaTheme="minorEastAsia" w:hint="eastAsia"/>
          <w:sz w:val="22"/>
          <w:szCs w:val="22"/>
          <w:lang w:eastAsia="ja-JP"/>
        </w:rPr>
        <w:t xml:space="preserve"> and the value B is </w:t>
      </w:r>
      <w:r w:rsidR="00A62642" w:rsidRPr="00A62642">
        <w:rPr>
          <w:rFonts w:eastAsia="DengXian"/>
          <w:sz w:val="22"/>
          <w:szCs w:val="22"/>
          <w:lang w:eastAsia="zh-CN"/>
        </w:rPr>
        <w:t xml:space="preserve">included in </w:t>
      </w:r>
      <w:r w:rsidR="00A62642" w:rsidRPr="00A62642">
        <w:rPr>
          <w:rFonts w:eastAsiaTheme="minorEastAsia" w:hint="eastAsia"/>
          <w:sz w:val="22"/>
          <w:szCs w:val="22"/>
          <w:lang w:eastAsia="ja-JP"/>
        </w:rPr>
        <w:t>small</w:t>
      </w:r>
      <w:r w:rsidR="00A62642" w:rsidRPr="00A62642">
        <w:rPr>
          <w:rFonts w:eastAsia="DengXian"/>
          <w:sz w:val="22"/>
          <w:szCs w:val="22"/>
          <w:lang w:eastAsia="zh-CN"/>
        </w:rPr>
        <w:t xml:space="preserve"> scale</w:t>
      </w:r>
      <w:r w:rsidR="00A62642">
        <w:rPr>
          <w:rFonts w:eastAsiaTheme="minorEastAsia" w:hint="eastAsia"/>
          <w:sz w:val="22"/>
          <w:szCs w:val="22"/>
          <w:lang w:eastAsia="ja-JP"/>
        </w:rPr>
        <w:t>. Because,</w:t>
      </w:r>
      <w:r w:rsidR="001A190C">
        <w:rPr>
          <w:rFonts w:eastAsiaTheme="minorEastAsia" w:hint="eastAsia"/>
          <w:sz w:val="22"/>
          <w:szCs w:val="22"/>
          <w:lang w:eastAsia="ja-JP"/>
        </w:rPr>
        <w:t xml:space="preserve"> </w:t>
      </w:r>
      <w:r w:rsidR="00A62642">
        <w:rPr>
          <w:rFonts w:eastAsiaTheme="minorEastAsia" w:hint="eastAsia"/>
          <w:sz w:val="22"/>
          <w:szCs w:val="22"/>
          <w:lang w:eastAsia="ja-JP"/>
        </w:rPr>
        <w:t xml:space="preserve">the </w:t>
      </w:r>
      <w:r w:rsidR="00A62642" w:rsidRPr="00A62642">
        <w:rPr>
          <w:rFonts w:eastAsiaTheme="minorEastAsia" w:hint="eastAsia"/>
          <w:sz w:val="22"/>
          <w:szCs w:val="22"/>
          <w:lang w:eastAsia="ja-JP"/>
        </w:rPr>
        <w:t>value A is</w:t>
      </w:r>
      <w:r w:rsidR="00A62642">
        <w:rPr>
          <w:rFonts w:eastAsiaTheme="minorEastAsia" w:hint="eastAsia"/>
          <w:sz w:val="22"/>
          <w:szCs w:val="22"/>
          <w:lang w:eastAsia="ja-JP"/>
        </w:rPr>
        <w:t xml:space="preserve"> set to be 1, </w:t>
      </w:r>
      <w:r w:rsidR="00B4282F">
        <w:rPr>
          <w:rFonts w:eastAsiaTheme="minorEastAsia" w:hint="eastAsia"/>
          <w:sz w:val="22"/>
          <w:szCs w:val="22"/>
          <w:lang w:eastAsia="ja-JP"/>
        </w:rPr>
        <w:t xml:space="preserve">the path loss model </w:t>
      </w:r>
      <w:r w:rsidR="00B4282F" w:rsidRPr="00B4282F">
        <w:rPr>
          <w:rFonts w:eastAsiaTheme="minorEastAsia" w:hint="eastAsia"/>
          <w:sz w:val="22"/>
          <w:szCs w:val="22"/>
          <w:lang w:eastAsia="ja-JP"/>
        </w:rPr>
        <w:t xml:space="preserve">of the </w:t>
      </w:r>
      <w:r w:rsidR="00B4282F" w:rsidRPr="00B4282F">
        <w:rPr>
          <w:rFonts w:eastAsia="SimSun"/>
          <w:sz w:val="22"/>
          <w:szCs w:val="22"/>
        </w:rPr>
        <w:t>concatenation-based</w:t>
      </w:r>
      <w:r w:rsidR="00B4282F" w:rsidRPr="00B4282F">
        <w:rPr>
          <w:rFonts w:eastAsiaTheme="minorEastAsia" w:hint="eastAsia"/>
          <w:sz w:val="22"/>
          <w:szCs w:val="22"/>
          <w:lang w:eastAsia="ja-JP"/>
        </w:rPr>
        <w:t xml:space="preserve"> target channel can be modelled as below:</w:t>
      </w:r>
    </w:p>
    <w:p w14:paraId="214097A3" w14:textId="46061145" w:rsidR="00AD3389" w:rsidRPr="00AD3389" w:rsidRDefault="00000000" w:rsidP="00AD3389">
      <w:pPr>
        <w:pStyle w:val="ae"/>
        <w:spacing w:after="120"/>
        <w:ind w:leftChars="340" w:left="680"/>
        <w:jc w:val="center"/>
        <w:rPr>
          <w:rFonts w:eastAsiaTheme="minorEastAsia"/>
          <w:i/>
          <w:lang w:eastAsia="ja-JP"/>
        </w:rPr>
      </w:pPr>
      <m:oMathPara>
        <m:oMath>
          <m:sSub>
            <m:sSubPr>
              <m:ctrlPr>
                <w:rPr>
                  <w:rFonts w:ascii="Cambria Math" w:hAnsi="Cambria Math"/>
                </w:rPr>
              </m:ctrlPr>
            </m:sSubPr>
            <m:e>
              <m:r>
                <w:rPr>
                  <w:rFonts w:ascii="Cambria Math" w:hAnsi="Cambria Math"/>
                </w:rPr>
                <m:t>PL</m:t>
              </m:r>
            </m:e>
            <m:sub>
              <m:r>
                <w:rPr>
                  <w:rFonts w:ascii="Cambria Math" w:hAnsi="Cambria Math"/>
                </w:rPr>
                <m:t>Target,dB</m:t>
              </m:r>
            </m:sub>
          </m:sSub>
          <m:r>
            <w:rPr>
              <w:rFonts w:ascii="Cambria Math" w:hAnsi="Cambria Math"/>
            </w:rPr>
            <m:t>=PL</m:t>
          </m:r>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e>
          </m:d>
          <m:r>
            <w:rPr>
              <w:rFonts w:ascii="Cambria Math" w:hAnsi="Cambria Math"/>
            </w:rPr>
            <m:t>+PL</m:t>
          </m:r>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2</m:t>
                  </m:r>
                </m:sub>
              </m:sSub>
            </m:e>
          </m:d>
          <m:r>
            <w:rPr>
              <w:rFonts w:ascii="Cambria Math" w:hAnsi="Cambria Math"/>
            </w:rPr>
            <m:t>+10lg</m:t>
          </m:r>
          <m:d>
            <m:dPr>
              <m:ctrlPr>
                <w:rPr>
                  <w:rFonts w:ascii="Cambria Math" w:hAnsi="Cambria Math"/>
                </w:rPr>
              </m:ctrlPr>
            </m:dPr>
            <m:e>
              <m:f>
                <m:fPr>
                  <m:ctrlPr>
                    <w:rPr>
                      <w:rFonts w:ascii="Cambria Math" w:hAnsi="Cambria Math"/>
                    </w:rPr>
                  </m:ctrlPr>
                </m:fPr>
                <m:num>
                  <m:sSup>
                    <m:sSupPr>
                      <m:ctrlPr>
                        <w:rPr>
                          <w:rFonts w:ascii="Cambria Math" w:hAnsi="Cambria Math"/>
                        </w:rPr>
                      </m:ctrlPr>
                    </m:sSupPr>
                    <m:e>
                      <m:r>
                        <w:rPr>
                          <w:rFonts w:ascii="Cambria Math" w:hAnsi="Cambria Math"/>
                        </w:rPr>
                        <m:t>c</m:t>
                      </m:r>
                    </m:e>
                    <m:sup>
                      <m:r>
                        <w:rPr>
                          <w:rFonts w:ascii="Cambria Math" w:hAnsi="Cambria Math"/>
                        </w:rPr>
                        <m:t>2</m:t>
                      </m:r>
                    </m:sup>
                  </m:sSup>
                </m:num>
                <m:den>
                  <m:r>
                    <w:rPr>
                      <w:rFonts w:ascii="Cambria Math" w:hAnsi="Cambria Math"/>
                    </w:rPr>
                    <m:t>4π</m:t>
                  </m:r>
                  <m:sSup>
                    <m:sSupPr>
                      <m:ctrlPr>
                        <w:rPr>
                          <w:rFonts w:ascii="Cambria Math" w:hAnsi="Cambria Math"/>
                        </w:rPr>
                      </m:ctrlPr>
                    </m:sSupPr>
                    <m:e>
                      <m:r>
                        <w:rPr>
                          <w:rFonts w:ascii="Cambria Math" w:hAnsi="Cambria Math"/>
                        </w:rPr>
                        <m:t>f</m:t>
                      </m:r>
                    </m:e>
                    <m:sup>
                      <m:r>
                        <w:rPr>
                          <w:rFonts w:ascii="Cambria Math" w:hAnsi="Cambria Math"/>
                        </w:rPr>
                        <m:t>2</m:t>
                      </m:r>
                    </m:sup>
                  </m:sSup>
                </m:den>
              </m:f>
            </m:e>
          </m:d>
        </m:oMath>
      </m:oMathPara>
    </w:p>
    <w:p w14:paraId="41654D90" w14:textId="42D284E2" w:rsidR="003A0157" w:rsidRPr="00FD16F0" w:rsidRDefault="003A0157" w:rsidP="00FD16F0">
      <w:pPr>
        <w:spacing w:after="120"/>
        <w:jc w:val="both"/>
        <w:rPr>
          <w:rFonts w:eastAsiaTheme="minorEastAsia"/>
          <w:b/>
          <w:bCs/>
          <w:i/>
          <w:iCs/>
          <w:sz w:val="22"/>
          <w:szCs w:val="22"/>
          <w:lang w:eastAsia="ja-JP"/>
        </w:rPr>
      </w:pPr>
      <w:r w:rsidRPr="00CA01EE">
        <w:rPr>
          <w:rFonts w:eastAsiaTheme="minorEastAsia" w:hint="eastAsia"/>
          <w:b/>
          <w:bCs/>
          <w:i/>
          <w:iCs/>
          <w:sz w:val="22"/>
          <w:szCs w:val="22"/>
          <w:lang w:eastAsia="ja-JP"/>
        </w:rPr>
        <w:t xml:space="preserve">Proposal </w:t>
      </w:r>
      <w:r w:rsidR="005531E0">
        <w:rPr>
          <w:rFonts w:eastAsiaTheme="minorEastAsia" w:hint="eastAsia"/>
          <w:b/>
          <w:bCs/>
          <w:i/>
          <w:iCs/>
          <w:sz w:val="22"/>
          <w:szCs w:val="22"/>
          <w:lang w:eastAsia="ja-JP"/>
        </w:rPr>
        <w:t>8</w:t>
      </w:r>
      <w:r w:rsidRPr="00CA01EE">
        <w:rPr>
          <w:rFonts w:eastAsiaTheme="minorEastAsia" w:hint="eastAsia"/>
          <w:b/>
          <w:bCs/>
          <w:i/>
          <w:iCs/>
          <w:sz w:val="22"/>
          <w:szCs w:val="22"/>
          <w:lang w:eastAsia="ja-JP"/>
        </w:rPr>
        <w:t xml:space="preserve">: </w:t>
      </w:r>
      <w:r>
        <w:rPr>
          <w:rFonts w:eastAsiaTheme="minorEastAsia" w:hint="eastAsia"/>
          <w:b/>
          <w:bCs/>
          <w:i/>
          <w:iCs/>
          <w:sz w:val="22"/>
          <w:szCs w:val="22"/>
          <w:lang w:eastAsia="ja-JP"/>
        </w:rPr>
        <w:t xml:space="preserve">The path loss model of the </w:t>
      </w:r>
      <w:r w:rsidR="0053326A" w:rsidRPr="0053326A">
        <w:rPr>
          <w:rFonts w:eastAsia="SimSun"/>
          <w:b/>
          <w:bCs/>
          <w:i/>
          <w:iCs/>
          <w:sz w:val="22"/>
          <w:szCs w:val="22"/>
        </w:rPr>
        <w:t>concatenation-based</w:t>
      </w:r>
      <w:r w:rsidR="0053326A">
        <w:rPr>
          <w:rFonts w:eastAsiaTheme="minorEastAsia" w:hint="eastAsia"/>
          <w:b/>
          <w:bCs/>
          <w:i/>
          <w:iCs/>
          <w:sz w:val="22"/>
          <w:szCs w:val="22"/>
          <w:lang w:eastAsia="ja-JP"/>
        </w:rPr>
        <w:t xml:space="preserve"> </w:t>
      </w:r>
      <w:r>
        <w:rPr>
          <w:rFonts w:eastAsiaTheme="minorEastAsia" w:hint="eastAsia"/>
          <w:b/>
          <w:bCs/>
          <w:i/>
          <w:iCs/>
          <w:sz w:val="22"/>
          <w:szCs w:val="22"/>
          <w:lang w:eastAsia="ja-JP"/>
        </w:rPr>
        <w:t>target channel can be modelled as below:</w:t>
      </w:r>
    </w:p>
    <w:p w14:paraId="7ADAF19B" w14:textId="71D161B9" w:rsidR="00FD16F0" w:rsidRPr="00AD3389" w:rsidRDefault="00000000" w:rsidP="00AD3389">
      <w:pPr>
        <w:pStyle w:val="ae"/>
        <w:spacing w:after="120"/>
        <w:ind w:leftChars="340" w:left="680"/>
        <w:jc w:val="center"/>
        <w:rPr>
          <w:rFonts w:eastAsiaTheme="minorEastAsia"/>
          <w:i/>
          <w:lang w:eastAsia="ja-JP"/>
        </w:rPr>
      </w:pPr>
      <m:oMathPara>
        <m:oMath>
          <m:sSub>
            <m:sSubPr>
              <m:ctrlPr>
                <w:rPr>
                  <w:rFonts w:ascii="Cambria Math" w:hAnsi="Cambria Math"/>
                </w:rPr>
              </m:ctrlPr>
            </m:sSubPr>
            <m:e>
              <m:r>
                <w:rPr>
                  <w:rFonts w:ascii="Cambria Math" w:hAnsi="Cambria Math"/>
                </w:rPr>
                <m:t>PL</m:t>
              </m:r>
            </m:e>
            <m:sub>
              <m:r>
                <w:rPr>
                  <w:rFonts w:ascii="Cambria Math" w:hAnsi="Cambria Math"/>
                </w:rPr>
                <m:t>target,dB</m:t>
              </m:r>
            </m:sub>
          </m:sSub>
          <m:r>
            <w:rPr>
              <w:rFonts w:ascii="Cambria Math" w:hAnsi="Cambria Math"/>
            </w:rPr>
            <m:t>=PL</m:t>
          </m:r>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e>
          </m:d>
          <m:r>
            <w:rPr>
              <w:rFonts w:ascii="Cambria Math" w:hAnsi="Cambria Math"/>
            </w:rPr>
            <m:t>+PL</m:t>
          </m:r>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2</m:t>
                  </m:r>
                </m:sub>
              </m:sSub>
            </m:e>
          </m:d>
          <m:r>
            <w:rPr>
              <w:rFonts w:ascii="Cambria Math" w:hAnsi="Cambria Math"/>
            </w:rPr>
            <m:t>+10lg</m:t>
          </m:r>
          <m:d>
            <m:dPr>
              <m:ctrlPr>
                <w:rPr>
                  <w:rFonts w:ascii="Cambria Math" w:hAnsi="Cambria Math"/>
                </w:rPr>
              </m:ctrlPr>
            </m:dPr>
            <m:e>
              <m:f>
                <m:fPr>
                  <m:ctrlPr>
                    <w:rPr>
                      <w:rFonts w:ascii="Cambria Math" w:hAnsi="Cambria Math"/>
                    </w:rPr>
                  </m:ctrlPr>
                </m:fPr>
                <m:num>
                  <m:sSup>
                    <m:sSupPr>
                      <m:ctrlPr>
                        <w:rPr>
                          <w:rFonts w:ascii="Cambria Math" w:hAnsi="Cambria Math"/>
                        </w:rPr>
                      </m:ctrlPr>
                    </m:sSupPr>
                    <m:e>
                      <m:r>
                        <w:rPr>
                          <w:rFonts w:ascii="Cambria Math" w:hAnsi="Cambria Math"/>
                        </w:rPr>
                        <m:t>c</m:t>
                      </m:r>
                    </m:e>
                    <m:sup>
                      <m:r>
                        <w:rPr>
                          <w:rFonts w:ascii="Cambria Math" w:hAnsi="Cambria Math"/>
                        </w:rPr>
                        <m:t>2</m:t>
                      </m:r>
                    </m:sup>
                  </m:sSup>
                </m:num>
                <m:den>
                  <m:r>
                    <w:rPr>
                      <w:rFonts w:ascii="Cambria Math" w:hAnsi="Cambria Math"/>
                    </w:rPr>
                    <m:t>4π</m:t>
                  </m:r>
                  <m:sSup>
                    <m:sSupPr>
                      <m:ctrlPr>
                        <w:rPr>
                          <w:rFonts w:ascii="Cambria Math" w:hAnsi="Cambria Math"/>
                        </w:rPr>
                      </m:ctrlPr>
                    </m:sSupPr>
                    <m:e>
                      <m:r>
                        <w:rPr>
                          <w:rFonts w:ascii="Cambria Math" w:hAnsi="Cambria Math"/>
                        </w:rPr>
                        <m:t>f</m:t>
                      </m:r>
                    </m:e>
                    <m:sup>
                      <m:r>
                        <w:rPr>
                          <w:rFonts w:ascii="Cambria Math" w:hAnsi="Cambria Math"/>
                        </w:rPr>
                        <m:t>2</m:t>
                      </m:r>
                    </m:sup>
                  </m:sSup>
                </m:den>
              </m:f>
            </m:e>
          </m:d>
        </m:oMath>
      </m:oMathPara>
    </w:p>
    <w:p w14:paraId="363B0124" w14:textId="1ADD4008" w:rsidR="00EB18E0" w:rsidRPr="00EB18E0" w:rsidRDefault="00EB18E0" w:rsidP="00EB18E0">
      <w:pPr>
        <w:pStyle w:val="3"/>
        <w:spacing w:after="120"/>
        <w:rPr>
          <w:rFonts w:eastAsiaTheme="minorEastAsia"/>
          <w:b/>
          <w:bCs/>
          <w:lang w:eastAsia="ja-JP"/>
        </w:rPr>
      </w:pPr>
      <w:r w:rsidRPr="00542427">
        <w:rPr>
          <w:b/>
          <w:bCs/>
          <w:lang w:eastAsia="ja-JP"/>
        </w:rPr>
        <w:lastRenderedPageBreak/>
        <w:t>2.</w:t>
      </w:r>
      <w:r>
        <w:rPr>
          <w:rFonts w:eastAsiaTheme="minorEastAsia" w:hint="eastAsia"/>
          <w:b/>
          <w:bCs/>
          <w:lang w:eastAsia="ja-JP"/>
        </w:rPr>
        <w:t>2</w:t>
      </w:r>
      <w:r w:rsidRPr="00542427">
        <w:rPr>
          <w:b/>
          <w:bCs/>
          <w:lang w:eastAsia="ja-JP"/>
        </w:rPr>
        <w:t>.</w:t>
      </w:r>
      <w:r w:rsidR="00865E09">
        <w:rPr>
          <w:rFonts w:eastAsiaTheme="minorEastAsia" w:hint="eastAsia"/>
          <w:b/>
          <w:bCs/>
          <w:lang w:eastAsia="ja-JP"/>
        </w:rPr>
        <w:t>3</w:t>
      </w:r>
      <w:r w:rsidRPr="00542427">
        <w:rPr>
          <w:b/>
          <w:bCs/>
          <w:lang w:eastAsia="ja-JP"/>
        </w:rPr>
        <w:t xml:space="preserve">. </w:t>
      </w:r>
      <w:r>
        <w:rPr>
          <w:rFonts w:eastAsiaTheme="minorEastAsia" w:hint="eastAsia"/>
          <w:b/>
          <w:bCs/>
          <w:lang w:eastAsia="ja-JP"/>
        </w:rPr>
        <w:t>Shadowing model</w:t>
      </w:r>
    </w:p>
    <w:p w14:paraId="67054F22" w14:textId="74B73669" w:rsidR="00DC23C5" w:rsidRPr="001E3779" w:rsidRDefault="00DC23C5" w:rsidP="00DC23C5">
      <w:pPr>
        <w:spacing w:after="120"/>
        <w:rPr>
          <w:rFonts w:eastAsiaTheme="minorEastAsia"/>
          <w:sz w:val="22"/>
          <w:szCs w:val="22"/>
          <w:lang w:eastAsia="ja-JP"/>
        </w:rPr>
      </w:pPr>
      <w:r w:rsidRPr="001E3779">
        <w:rPr>
          <w:rFonts w:eastAsia="SimSun"/>
          <w:sz w:val="22"/>
          <w:szCs w:val="22"/>
        </w:rPr>
        <w:t>In RAN1#116</w:t>
      </w:r>
      <w:r w:rsidRPr="001E3779">
        <w:rPr>
          <w:rFonts w:eastAsiaTheme="minorEastAsia"/>
          <w:sz w:val="22"/>
          <w:szCs w:val="22"/>
          <w:lang w:eastAsia="ja-JP"/>
        </w:rPr>
        <w:t>-bis</w:t>
      </w:r>
      <w:r w:rsidRPr="001E3779">
        <w:rPr>
          <w:rFonts w:eastAsia="SimSun"/>
          <w:sz w:val="22"/>
          <w:szCs w:val="22"/>
        </w:rPr>
        <w:t xml:space="preserve"> meeting</w:t>
      </w:r>
      <w:r w:rsidRPr="001E3779">
        <w:rPr>
          <w:rFonts w:eastAsiaTheme="minorEastAsia" w:hint="eastAsia"/>
          <w:sz w:val="22"/>
          <w:szCs w:val="22"/>
          <w:lang w:eastAsia="ja-JP"/>
        </w:rPr>
        <w:t xml:space="preserve">, </w:t>
      </w:r>
      <w:r>
        <w:rPr>
          <w:rFonts w:eastAsiaTheme="minorEastAsia" w:hint="eastAsia"/>
          <w:sz w:val="22"/>
          <w:szCs w:val="22"/>
          <w:lang w:eastAsia="ja-JP"/>
        </w:rPr>
        <w:t xml:space="preserve">some </w:t>
      </w:r>
      <w:r w:rsidRPr="001E3779">
        <w:rPr>
          <w:rFonts w:eastAsia="SimSun"/>
          <w:sz w:val="22"/>
          <w:szCs w:val="22"/>
          <w:lang w:eastAsia="zh-CN"/>
        </w:rPr>
        <w:t>agreement</w:t>
      </w:r>
      <w:r>
        <w:rPr>
          <w:rFonts w:eastAsiaTheme="minorEastAsia" w:hint="eastAsia"/>
          <w:sz w:val="22"/>
          <w:szCs w:val="22"/>
          <w:lang w:eastAsia="ja-JP"/>
        </w:rPr>
        <w:t>s</w:t>
      </w:r>
      <w:r w:rsidRPr="001E3779">
        <w:rPr>
          <w:rFonts w:eastAsiaTheme="minorEastAsia" w:hint="eastAsia"/>
          <w:sz w:val="22"/>
          <w:szCs w:val="22"/>
          <w:lang w:eastAsia="ja-JP"/>
        </w:rPr>
        <w:t xml:space="preserve"> on </w:t>
      </w:r>
      <w:r w:rsidRPr="001E3779">
        <w:rPr>
          <w:sz w:val="22"/>
          <w:szCs w:val="22"/>
          <w:lang w:eastAsia="zh-CN"/>
        </w:rPr>
        <w:t>target channel</w:t>
      </w:r>
      <w:r w:rsidRPr="001E3779">
        <w:rPr>
          <w:rFonts w:eastAsiaTheme="minorEastAsia" w:hint="eastAsia"/>
          <w:sz w:val="22"/>
          <w:szCs w:val="22"/>
          <w:lang w:eastAsia="ja-JP"/>
        </w:rPr>
        <w:t xml:space="preserve"> </w:t>
      </w:r>
      <w:r>
        <w:rPr>
          <w:rFonts w:eastAsiaTheme="minorEastAsia" w:hint="eastAsia"/>
          <w:sz w:val="22"/>
          <w:szCs w:val="22"/>
          <w:lang w:eastAsia="ja-JP"/>
        </w:rPr>
        <w:t>are</w:t>
      </w:r>
      <w:r w:rsidRPr="001E3779">
        <w:rPr>
          <w:rFonts w:eastAsiaTheme="minorEastAsia" w:hint="eastAsia"/>
          <w:sz w:val="22"/>
          <w:szCs w:val="22"/>
          <w:lang w:eastAsia="ja-JP"/>
        </w:rPr>
        <w:t xml:space="preserve"> </w:t>
      </w:r>
      <w:r w:rsidRPr="001E3779">
        <w:rPr>
          <w:rFonts w:eastAsia="SimSun"/>
          <w:sz w:val="22"/>
          <w:szCs w:val="22"/>
          <w:lang w:eastAsia="zh-CN"/>
        </w:rPr>
        <w:t>endorsed</w:t>
      </w:r>
      <w:r w:rsidRPr="001E3779">
        <w:rPr>
          <w:rFonts w:eastAsiaTheme="minorEastAsia"/>
          <w:sz w:val="22"/>
          <w:szCs w:val="22"/>
          <w:lang w:eastAsia="ja-JP"/>
        </w:rPr>
        <w:t xml:space="preserve"> as below</w:t>
      </w:r>
      <w:r>
        <w:rPr>
          <w:rFonts w:eastAsiaTheme="minorEastAsia" w:hint="eastAsia"/>
          <w:sz w:val="22"/>
          <w:szCs w:val="22"/>
          <w:lang w:eastAsia="ja-JP"/>
        </w:rPr>
        <w:t xml:space="preserve"> [</w:t>
      </w:r>
      <w:r w:rsidR="00A865C6">
        <w:rPr>
          <w:rFonts w:eastAsiaTheme="minorEastAsia" w:hint="eastAsia"/>
          <w:sz w:val="22"/>
          <w:szCs w:val="22"/>
          <w:lang w:eastAsia="ja-JP"/>
        </w:rPr>
        <w:t>1</w:t>
      </w:r>
      <w:r>
        <w:rPr>
          <w:rFonts w:eastAsiaTheme="minorEastAsia" w:hint="eastAsia"/>
          <w:sz w:val="22"/>
          <w:szCs w:val="22"/>
          <w:lang w:eastAsia="ja-JP"/>
        </w:rPr>
        <w:t>]</w:t>
      </w:r>
      <w:r w:rsidRPr="001E3779">
        <w:rPr>
          <w:rFonts w:eastAsiaTheme="minorEastAsia"/>
          <w:sz w:val="22"/>
          <w:szCs w:val="22"/>
          <w:lang w:eastAsia="ja-JP"/>
        </w:rPr>
        <w:t>:</w:t>
      </w:r>
    </w:p>
    <w:tbl>
      <w:tblPr>
        <w:tblStyle w:val="af0"/>
        <w:tblW w:w="0" w:type="auto"/>
        <w:tblLook w:val="04A0" w:firstRow="1" w:lastRow="0" w:firstColumn="1" w:lastColumn="0" w:noHBand="0" w:noVBand="1"/>
      </w:tblPr>
      <w:tblGrid>
        <w:gridCol w:w="9855"/>
      </w:tblGrid>
      <w:tr w:rsidR="00DC23C5" w:rsidRPr="00930B55" w14:paraId="6BDE4C7E" w14:textId="77777777" w:rsidTr="004E45C1">
        <w:tc>
          <w:tcPr>
            <w:tcW w:w="9855" w:type="dxa"/>
          </w:tcPr>
          <w:p w14:paraId="51B9C6FC" w14:textId="77777777" w:rsidR="00DC23C5" w:rsidRPr="00B50773" w:rsidRDefault="00DC23C5" w:rsidP="004E45C1">
            <w:pPr>
              <w:spacing w:after="120"/>
              <w:rPr>
                <w:rFonts w:eastAsiaTheme="minorEastAsia"/>
                <w:lang w:eastAsia="ja-JP"/>
              </w:rPr>
            </w:pPr>
            <w:r w:rsidRPr="00B50773">
              <w:rPr>
                <w:highlight w:val="green"/>
                <w:lang w:eastAsia="x-none"/>
              </w:rPr>
              <w:t>Agreement</w:t>
            </w:r>
            <w:r w:rsidRPr="00B50773">
              <w:rPr>
                <w:rFonts w:eastAsiaTheme="minorEastAsia" w:hint="eastAsia"/>
                <w:highlight w:val="green"/>
                <w:lang w:eastAsia="ja-JP"/>
              </w:rPr>
              <w:t xml:space="preserve"> 1</w:t>
            </w:r>
          </w:p>
          <w:p w14:paraId="0A27FA0A" w14:textId="155D5C6B" w:rsidR="00DC23C5" w:rsidRPr="001A67FF" w:rsidRDefault="00DC23C5" w:rsidP="001A67FF">
            <w:pPr>
              <w:pStyle w:val="ae"/>
              <w:suppressAutoHyphens/>
              <w:spacing w:after="120"/>
              <w:ind w:leftChars="0" w:left="0"/>
              <w:rPr>
                <w:rFonts w:eastAsiaTheme="minorEastAsia"/>
                <w:lang w:eastAsia="ja-JP"/>
              </w:rPr>
            </w:pPr>
            <w:r>
              <w:rPr>
                <w:lang w:eastAsia="zh-CN"/>
              </w:rPr>
              <w:t>The following cases of radio propagation in the target channel are considered for the study</w:t>
            </w:r>
          </w:p>
          <w:tbl>
            <w:tblPr>
              <w:tblW w:w="0" w:type="auto"/>
              <w:tblInd w:w="98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707"/>
              <w:gridCol w:w="2123"/>
              <w:gridCol w:w="2264"/>
            </w:tblGrid>
            <w:tr w:rsidR="00DC23C5" w14:paraId="312F7FB1" w14:textId="77777777" w:rsidTr="004E45C1">
              <w:tc>
                <w:tcPr>
                  <w:tcW w:w="707" w:type="dxa"/>
                  <w:shd w:val="clear" w:color="auto" w:fill="auto"/>
                </w:tcPr>
                <w:p w14:paraId="3AB00901" w14:textId="77777777" w:rsidR="00DC23C5" w:rsidRPr="00A73A08" w:rsidRDefault="00DC23C5" w:rsidP="004E45C1">
                  <w:pPr>
                    <w:tabs>
                      <w:tab w:val="left" w:pos="0"/>
                    </w:tabs>
                    <w:spacing w:after="120"/>
                    <w:rPr>
                      <w:rFonts w:eastAsia="DengXian"/>
                      <w:lang w:eastAsia="zh-CN"/>
                    </w:rPr>
                  </w:pPr>
                  <w:r w:rsidRPr="00A73A08">
                    <w:rPr>
                      <w:rFonts w:eastAsia="DengXian"/>
                      <w:lang w:eastAsia="zh-CN"/>
                    </w:rPr>
                    <w:t>Case</w:t>
                  </w:r>
                </w:p>
              </w:tc>
              <w:tc>
                <w:tcPr>
                  <w:tcW w:w="2123" w:type="dxa"/>
                  <w:shd w:val="clear" w:color="auto" w:fill="auto"/>
                </w:tcPr>
                <w:p w14:paraId="0E564E1F" w14:textId="77777777" w:rsidR="00DC23C5" w:rsidRPr="00A73A08" w:rsidRDefault="00DC23C5" w:rsidP="004E45C1">
                  <w:pPr>
                    <w:tabs>
                      <w:tab w:val="left" w:pos="0"/>
                    </w:tabs>
                    <w:spacing w:after="120"/>
                    <w:rPr>
                      <w:rFonts w:eastAsia="DengXian"/>
                      <w:lang w:eastAsia="zh-CN"/>
                    </w:rPr>
                  </w:pPr>
                  <w:r w:rsidRPr="00A73A08">
                    <w:rPr>
                      <w:rFonts w:eastAsia="DengXian" w:hint="eastAsia"/>
                      <w:lang w:eastAsia="zh-CN"/>
                    </w:rPr>
                    <w:t>T</w:t>
                  </w:r>
                  <w:r w:rsidRPr="00A73A08">
                    <w:rPr>
                      <w:rFonts w:eastAsia="DengXian"/>
                      <w:lang w:eastAsia="zh-CN"/>
                    </w:rPr>
                    <w:t xml:space="preserve">x-target </w:t>
                  </w:r>
                </w:p>
              </w:tc>
              <w:tc>
                <w:tcPr>
                  <w:tcW w:w="2264" w:type="dxa"/>
                  <w:shd w:val="clear" w:color="auto" w:fill="auto"/>
                </w:tcPr>
                <w:p w14:paraId="1FFFBE2D" w14:textId="77777777" w:rsidR="00DC23C5" w:rsidRPr="00A73A08" w:rsidRDefault="00DC23C5" w:rsidP="004E45C1">
                  <w:pPr>
                    <w:tabs>
                      <w:tab w:val="left" w:pos="0"/>
                    </w:tabs>
                    <w:spacing w:after="120"/>
                    <w:rPr>
                      <w:rFonts w:eastAsia="DengXian"/>
                      <w:lang w:eastAsia="zh-CN"/>
                    </w:rPr>
                  </w:pPr>
                  <w:r w:rsidRPr="00A73A08">
                    <w:rPr>
                      <w:rFonts w:eastAsia="DengXian"/>
                      <w:lang w:eastAsia="zh-CN"/>
                    </w:rPr>
                    <w:t xml:space="preserve">Target-Rx </w:t>
                  </w:r>
                </w:p>
              </w:tc>
            </w:tr>
            <w:tr w:rsidR="00DC23C5" w14:paraId="45235CB4" w14:textId="77777777" w:rsidTr="004E45C1">
              <w:tc>
                <w:tcPr>
                  <w:tcW w:w="707" w:type="dxa"/>
                  <w:shd w:val="clear" w:color="auto" w:fill="auto"/>
                </w:tcPr>
                <w:p w14:paraId="06427DC0" w14:textId="77777777" w:rsidR="00DC23C5" w:rsidRPr="00A73A08" w:rsidRDefault="00DC23C5" w:rsidP="004E45C1">
                  <w:pPr>
                    <w:tabs>
                      <w:tab w:val="left" w:pos="0"/>
                    </w:tabs>
                    <w:spacing w:after="120"/>
                    <w:rPr>
                      <w:rFonts w:eastAsia="DengXian"/>
                      <w:lang w:eastAsia="zh-CN"/>
                    </w:rPr>
                  </w:pPr>
                  <w:r w:rsidRPr="00A73A08">
                    <w:rPr>
                      <w:rFonts w:eastAsia="DengXian" w:hint="eastAsia"/>
                      <w:lang w:eastAsia="zh-CN"/>
                    </w:rPr>
                    <w:t>1</w:t>
                  </w:r>
                </w:p>
              </w:tc>
              <w:tc>
                <w:tcPr>
                  <w:tcW w:w="2123" w:type="dxa"/>
                  <w:shd w:val="clear" w:color="auto" w:fill="auto"/>
                </w:tcPr>
                <w:p w14:paraId="3FDED710" w14:textId="77777777" w:rsidR="00DC23C5" w:rsidRPr="00A73A08" w:rsidRDefault="00DC23C5" w:rsidP="004E45C1">
                  <w:pPr>
                    <w:tabs>
                      <w:tab w:val="left" w:pos="0"/>
                    </w:tabs>
                    <w:spacing w:after="120"/>
                    <w:rPr>
                      <w:rFonts w:eastAsia="DengXian"/>
                      <w:lang w:eastAsia="zh-CN"/>
                    </w:rPr>
                  </w:pPr>
                  <w:r w:rsidRPr="00A73A08">
                    <w:rPr>
                      <w:rFonts w:eastAsia="DengXian"/>
                      <w:lang w:eastAsia="zh-CN"/>
                    </w:rPr>
                    <w:t>LOS condition</w:t>
                  </w:r>
                </w:p>
              </w:tc>
              <w:tc>
                <w:tcPr>
                  <w:tcW w:w="2264" w:type="dxa"/>
                  <w:shd w:val="clear" w:color="auto" w:fill="auto"/>
                </w:tcPr>
                <w:p w14:paraId="62ED5003" w14:textId="77777777" w:rsidR="00DC23C5" w:rsidRPr="00A73A08" w:rsidRDefault="00DC23C5" w:rsidP="004E45C1">
                  <w:pPr>
                    <w:tabs>
                      <w:tab w:val="left" w:pos="0"/>
                    </w:tabs>
                    <w:spacing w:after="120"/>
                    <w:rPr>
                      <w:rFonts w:eastAsia="DengXian"/>
                      <w:lang w:eastAsia="zh-CN"/>
                    </w:rPr>
                  </w:pPr>
                  <w:r w:rsidRPr="00A73A08">
                    <w:rPr>
                      <w:rFonts w:eastAsia="DengXian" w:hint="eastAsia"/>
                      <w:lang w:eastAsia="zh-CN"/>
                    </w:rPr>
                    <w:t>L</w:t>
                  </w:r>
                  <w:r w:rsidRPr="00A73A08">
                    <w:rPr>
                      <w:rFonts w:eastAsia="DengXian"/>
                      <w:lang w:eastAsia="zh-CN"/>
                    </w:rPr>
                    <w:t>OS condition</w:t>
                  </w:r>
                </w:p>
              </w:tc>
            </w:tr>
            <w:tr w:rsidR="00DC23C5" w14:paraId="1D7A28B7" w14:textId="77777777" w:rsidTr="004E45C1">
              <w:tc>
                <w:tcPr>
                  <w:tcW w:w="707" w:type="dxa"/>
                  <w:shd w:val="clear" w:color="auto" w:fill="auto"/>
                </w:tcPr>
                <w:p w14:paraId="78A84885" w14:textId="77777777" w:rsidR="00DC23C5" w:rsidRPr="00A73A08" w:rsidRDefault="00DC23C5" w:rsidP="004E45C1">
                  <w:pPr>
                    <w:tabs>
                      <w:tab w:val="left" w:pos="0"/>
                    </w:tabs>
                    <w:spacing w:after="120"/>
                    <w:rPr>
                      <w:rFonts w:eastAsia="DengXian"/>
                      <w:lang w:eastAsia="zh-CN"/>
                    </w:rPr>
                  </w:pPr>
                  <w:r w:rsidRPr="00A73A08">
                    <w:rPr>
                      <w:rFonts w:eastAsia="DengXian" w:hint="eastAsia"/>
                      <w:lang w:eastAsia="zh-CN"/>
                    </w:rPr>
                    <w:t>2</w:t>
                  </w:r>
                </w:p>
              </w:tc>
              <w:tc>
                <w:tcPr>
                  <w:tcW w:w="2123" w:type="dxa"/>
                  <w:shd w:val="clear" w:color="auto" w:fill="auto"/>
                </w:tcPr>
                <w:p w14:paraId="6AF2FC11" w14:textId="77777777" w:rsidR="00DC23C5" w:rsidRPr="00A73A08" w:rsidRDefault="00DC23C5" w:rsidP="004E45C1">
                  <w:pPr>
                    <w:tabs>
                      <w:tab w:val="left" w:pos="0"/>
                    </w:tabs>
                    <w:spacing w:after="120"/>
                    <w:rPr>
                      <w:rFonts w:eastAsia="DengXian"/>
                      <w:lang w:eastAsia="zh-CN"/>
                    </w:rPr>
                  </w:pPr>
                  <w:r w:rsidRPr="00A73A08">
                    <w:rPr>
                      <w:rFonts w:eastAsia="DengXian"/>
                      <w:lang w:eastAsia="zh-CN"/>
                    </w:rPr>
                    <w:t>LOS condition</w:t>
                  </w:r>
                </w:p>
              </w:tc>
              <w:tc>
                <w:tcPr>
                  <w:tcW w:w="2264" w:type="dxa"/>
                  <w:shd w:val="clear" w:color="auto" w:fill="auto"/>
                </w:tcPr>
                <w:p w14:paraId="06BD0BCB" w14:textId="77777777" w:rsidR="00DC23C5" w:rsidRPr="00A73A08" w:rsidRDefault="00DC23C5" w:rsidP="004E45C1">
                  <w:pPr>
                    <w:tabs>
                      <w:tab w:val="left" w:pos="0"/>
                    </w:tabs>
                    <w:spacing w:after="120"/>
                    <w:rPr>
                      <w:rFonts w:eastAsia="DengXian"/>
                      <w:lang w:eastAsia="zh-CN"/>
                    </w:rPr>
                  </w:pPr>
                  <w:r w:rsidRPr="00A73A08">
                    <w:rPr>
                      <w:rFonts w:eastAsia="DengXian" w:hint="eastAsia"/>
                      <w:lang w:eastAsia="zh-CN"/>
                    </w:rPr>
                    <w:t>N</w:t>
                  </w:r>
                  <w:r w:rsidRPr="00A73A08">
                    <w:rPr>
                      <w:rFonts w:eastAsia="DengXian"/>
                      <w:lang w:eastAsia="zh-CN"/>
                    </w:rPr>
                    <w:t>LOS condition</w:t>
                  </w:r>
                </w:p>
              </w:tc>
            </w:tr>
            <w:tr w:rsidR="00DC23C5" w14:paraId="2EC891C4" w14:textId="77777777" w:rsidTr="004E45C1">
              <w:tc>
                <w:tcPr>
                  <w:tcW w:w="707" w:type="dxa"/>
                  <w:shd w:val="clear" w:color="auto" w:fill="auto"/>
                </w:tcPr>
                <w:p w14:paraId="7278B045" w14:textId="77777777" w:rsidR="00DC23C5" w:rsidRPr="00A73A08" w:rsidRDefault="00DC23C5" w:rsidP="004E45C1">
                  <w:pPr>
                    <w:tabs>
                      <w:tab w:val="left" w:pos="0"/>
                    </w:tabs>
                    <w:spacing w:after="120"/>
                    <w:rPr>
                      <w:rFonts w:eastAsia="DengXian"/>
                      <w:lang w:eastAsia="zh-CN"/>
                    </w:rPr>
                  </w:pPr>
                  <w:r w:rsidRPr="00A73A08">
                    <w:rPr>
                      <w:rFonts w:eastAsia="DengXian" w:hint="eastAsia"/>
                      <w:lang w:eastAsia="zh-CN"/>
                    </w:rPr>
                    <w:t>3</w:t>
                  </w:r>
                </w:p>
              </w:tc>
              <w:tc>
                <w:tcPr>
                  <w:tcW w:w="2123" w:type="dxa"/>
                  <w:shd w:val="clear" w:color="auto" w:fill="auto"/>
                </w:tcPr>
                <w:p w14:paraId="1B0F4553" w14:textId="77777777" w:rsidR="00DC23C5" w:rsidRPr="00A73A08" w:rsidRDefault="00DC23C5" w:rsidP="004E45C1">
                  <w:pPr>
                    <w:tabs>
                      <w:tab w:val="left" w:pos="0"/>
                    </w:tabs>
                    <w:spacing w:after="120"/>
                    <w:rPr>
                      <w:rFonts w:eastAsia="DengXian"/>
                      <w:lang w:eastAsia="zh-CN"/>
                    </w:rPr>
                  </w:pPr>
                  <w:r w:rsidRPr="00A73A08">
                    <w:rPr>
                      <w:rFonts w:eastAsia="DengXian" w:hint="eastAsia"/>
                      <w:lang w:eastAsia="zh-CN"/>
                    </w:rPr>
                    <w:t>N</w:t>
                  </w:r>
                  <w:r w:rsidRPr="00A73A08">
                    <w:rPr>
                      <w:rFonts w:eastAsia="DengXian"/>
                      <w:lang w:eastAsia="zh-CN"/>
                    </w:rPr>
                    <w:t>LOS condition</w:t>
                  </w:r>
                </w:p>
              </w:tc>
              <w:tc>
                <w:tcPr>
                  <w:tcW w:w="2264" w:type="dxa"/>
                  <w:shd w:val="clear" w:color="auto" w:fill="auto"/>
                </w:tcPr>
                <w:p w14:paraId="33E3372D" w14:textId="77777777" w:rsidR="00DC23C5" w:rsidRPr="00A73A08" w:rsidRDefault="00DC23C5" w:rsidP="004E45C1">
                  <w:pPr>
                    <w:tabs>
                      <w:tab w:val="left" w:pos="0"/>
                    </w:tabs>
                    <w:spacing w:after="120"/>
                    <w:rPr>
                      <w:rFonts w:eastAsia="DengXian"/>
                      <w:lang w:eastAsia="zh-CN"/>
                    </w:rPr>
                  </w:pPr>
                  <w:r w:rsidRPr="00A73A08">
                    <w:rPr>
                      <w:rFonts w:eastAsia="DengXian"/>
                      <w:lang w:eastAsia="zh-CN"/>
                    </w:rPr>
                    <w:t>LOS condition</w:t>
                  </w:r>
                </w:p>
              </w:tc>
            </w:tr>
            <w:tr w:rsidR="00DC23C5" w14:paraId="055CCCE1" w14:textId="77777777" w:rsidTr="004E45C1">
              <w:tc>
                <w:tcPr>
                  <w:tcW w:w="707" w:type="dxa"/>
                  <w:shd w:val="clear" w:color="auto" w:fill="auto"/>
                </w:tcPr>
                <w:p w14:paraId="5F8CCC91" w14:textId="77777777" w:rsidR="00DC23C5" w:rsidRPr="00A73A08" w:rsidRDefault="00DC23C5" w:rsidP="004E45C1">
                  <w:pPr>
                    <w:tabs>
                      <w:tab w:val="left" w:pos="0"/>
                    </w:tabs>
                    <w:spacing w:after="120"/>
                    <w:rPr>
                      <w:rFonts w:eastAsia="DengXian"/>
                      <w:lang w:eastAsia="zh-CN"/>
                    </w:rPr>
                  </w:pPr>
                  <w:r w:rsidRPr="00A73A08">
                    <w:rPr>
                      <w:rFonts w:eastAsia="DengXian" w:hint="eastAsia"/>
                      <w:lang w:eastAsia="zh-CN"/>
                    </w:rPr>
                    <w:t>4</w:t>
                  </w:r>
                </w:p>
              </w:tc>
              <w:tc>
                <w:tcPr>
                  <w:tcW w:w="2123" w:type="dxa"/>
                  <w:shd w:val="clear" w:color="auto" w:fill="auto"/>
                </w:tcPr>
                <w:p w14:paraId="3790B1A4" w14:textId="77777777" w:rsidR="00DC23C5" w:rsidRPr="00A73A08" w:rsidRDefault="00DC23C5" w:rsidP="004E45C1">
                  <w:pPr>
                    <w:tabs>
                      <w:tab w:val="left" w:pos="0"/>
                    </w:tabs>
                    <w:spacing w:after="120"/>
                    <w:rPr>
                      <w:rFonts w:eastAsia="DengXian"/>
                      <w:lang w:eastAsia="zh-CN"/>
                    </w:rPr>
                  </w:pPr>
                  <w:r w:rsidRPr="00A73A08">
                    <w:rPr>
                      <w:rFonts w:eastAsia="DengXian" w:hint="eastAsia"/>
                      <w:lang w:eastAsia="zh-CN"/>
                    </w:rPr>
                    <w:t>N</w:t>
                  </w:r>
                  <w:r w:rsidRPr="00A73A08">
                    <w:rPr>
                      <w:rFonts w:eastAsia="DengXian"/>
                      <w:lang w:eastAsia="zh-CN"/>
                    </w:rPr>
                    <w:t>LOS condition</w:t>
                  </w:r>
                </w:p>
              </w:tc>
              <w:tc>
                <w:tcPr>
                  <w:tcW w:w="2264" w:type="dxa"/>
                  <w:shd w:val="clear" w:color="auto" w:fill="auto"/>
                </w:tcPr>
                <w:p w14:paraId="44FBA7AF" w14:textId="77777777" w:rsidR="00DC23C5" w:rsidRPr="00A73A08" w:rsidRDefault="00DC23C5" w:rsidP="004E45C1">
                  <w:pPr>
                    <w:tabs>
                      <w:tab w:val="left" w:pos="0"/>
                    </w:tabs>
                    <w:spacing w:after="120"/>
                    <w:rPr>
                      <w:rFonts w:eastAsia="DengXian"/>
                      <w:lang w:eastAsia="zh-CN"/>
                    </w:rPr>
                  </w:pPr>
                  <w:r w:rsidRPr="00A73A08">
                    <w:rPr>
                      <w:rFonts w:eastAsia="DengXian" w:hint="eastAsia"/>
                      <w:lang w:eastAsia="zh-CN"/>
                    </w:rPr>
                    <w:t>N</w:t>
                  </w:r>
                  <w:r w:rsidRPr="00A73A08">
                    <w:rPr>
                      <w:rFonts w:eastAsia="DengXian"/>
                      <w:lang w:eastAsia="zh-CN"/>
                    </w:rPr>
                    <w:t>LOS condition</w:t>
                  </w:r>
                </w:p>
              </w:tc>
            </w:tr>
          </w:tbl>
          <w:p w14:paraId="4A662500" w14:textId="77777777" w:rsidR="00DC23C5" w:rsidRDefault="00DC23C5" w:rsidP="004E45C1">
            <w:pPr>
              <w:numPr>
                <w:ilvl w:val="0"/>
                <w:numId w:val="18"/>
              </w:numPr>
              <w:spacing w:afterLines="0" w:after="120"/>
              <w:ind w:left="720" w:hanging="360"/>
              <w:rPr>
                <w:rFonts w:eastAsia="DengXian"/>
                <w:lang w:eastAsia="zh-CN"/>
              </w:rPr>
            </w:pPr>
            <w:r>
              <w:rPr>
                <w:rFonts w:eastAsia="DengXian" w:hint="eastAsia"/>
                <w:lang w:eastAsia="zh-CN"/>
              </w:rPr>
              <w:t>C</w:t>
            </w:r>
            <w:r>
              <w:rPr>
                <w:rFonts w:eastAsia="DengXian"/>
                <w:lang w:eastAsia="zh-CN"/>
              </w:rPr>
              <w:t>ase 1/2/3/4 can be considered for bistatic sensing mode</w:t>
            </w:r>
          </w:p>
          <w:p w14:paraId="4BA63ACE" w14:textId="77777777" w:rsidR="00DC23C5" w:rsidRDefault="00DC23C5" w:rsidP="004E45C1">
            <w:pPr>
              <w:numPr>
                <w:ilvl w:val="0"/>
                <w:numId w:val="18"/>
              </w:numPr>
              <w:spacing w:afterLines="0" w:after="120"/>
              <w:ind w:left="720" w:hanging="360"/>
              <w:rPr>
                <w:rFonts w:eastAsia="DengXian"/>
                <w:lang w:eastAsia="zh-CN"/>
              </w:rPr>
            </w:pPr>
            <w:r>
              <w:rPr>
                <w:rFonts w:eastAsia="DengXian"/>
                <w:lang w:eastAsia="zh-CN"/>
              </w:rPr>
              <w:t xml:space="preserve">At least </w:t>
            </w:r>
            <w:r>
              <w:rPr>
                <w:rFonts w:eastAsia="DengXian" w:hint="eastAsia"/>
                <w:lang w:eastAsia="zh-CN"/>
              </w:rPr>
              <w:t>C</w:t>
            </w:r>
            <w:r>
              <w:rPr>
                <w:rFonts w:eastAsia="DengXian"/>
                <w:lang w:eastAsia="zh-CN"/>
              </w:rPr>
              <w:t>ase 1/4 can be considered for monostatic sensing mode</w:t>
            </w:r>
          </w:p>
          <w:p w14:paraId="432AC774" w14:textId="77777777" w:rsidR="00DC23C5" w:rsidRDefault="00DC23C5" w:rsidP="004E45C1">
            <w:pPr>
              <w:numPr>
                <w:ilvl w:val="0"/>
                <w:numId w:val="18"/>
              </w:numPr>
              <w:spacing w:afterLines="0" w:after="120"/>
              <w:ind w:left="720" w:hanging="360"/>
              <w:rPr>
                <w:rFonts w:eastAsia="DengXian"/>
                <w:lang w:eastAsia="zh-CN"/>
              </w:rPr>
            </w:pPr>
            <w:r>
              <w:rPr>
                <w:rFonts w:eastAsia="DengXian"/>
                <w:lang w:eastAsia="zh-CN"/>
              </w:rPr>
              <w:t>Note: It doesn’t imply the channel response for each link is separately generated then concatenated</w:t>
            </w:r>
          </w:p>
          <w:p w14:paraId="5B328614" w14:textId="77777777" w:rsidR="00DC23C5" w:rsidRPr="001E3779" w:rsidRDefault="00DC23C5" w:rsidP="004E45C1">
            <w:pPr>
              <w:numPr>
                <w:ilvl w:val="0"/>
                <w:numId w:val="18"/>
              </w:numPr>
              <w:spacing w:afterLines="0" w:after="120"/>
              <w:ind w:left="720" w:hanging="360"/>
              <w:rPr>
                <w:rFonts w:eastAsia="DengXian"/>
                <w:lang w:eastAsia="zh-CN"/>
              </w:rPr>
            </w:pPr>
            <w:r w:rsidRPr="001E3779">
              <w:rPr>
                <w:rFonts w:eastAsia="DengXian" w:hint="eastAsia"/>
                <w:lang w:eastAsia="zh-CN"/>
              </w:rPr>
              <w:t>F</w:t>
            </w:r>
            <w:r w:rsidRPr="001E3779">
              <w:rPr>
                <w:rFonts w:eastAsia="DengXian"/>
                <w:lang w:eastAsia="zh-CN"/>
              </w:rPr>
              <w:t>FS how to determine LOS condition and NLOS condition, e.g., based on LOS probability, or determined based on geometrical locations of environment object (</w:t>
            </w:r>
            <w:r w:rsidRPr="001E3779">
              <w:rPr>
                <w:rFonts w:eastAsia="DengXian" w:hint="eastAsia"/>
                <w:lang w:eastAsia="zh-CN"/>
              </w:rPr>
              <w:t>EO</w:t>
            </w:r>
            <w:r w:rsidRPr="001E3779">
              <w:rPr>
                <w:rFonts w:eastAsia="DengXian"/>
                <w:lang w:eastAsia="zh-CN"/>
              </w:rPr>
              <w:t>).</w:t>
            </w:r>
          </w:p>
          <w:p w14:paraId="3C4E9E68" w14:textId="77777777" w:rsidR="00DC23C5" w:rsidRPr="0087183E" w:rsidRDefault="00DC23C5" w:rsidP="004E45C1">
            <w:pPr>
              <w:numPr>
                <w:ilvl w:val="0"/>
                <w:numId w:val="18"/>
              </w:numPr>
              <w:spacing w:afterLines="0" w:after="120"/>
              <w:ind w:left="720" w:hanging="360"/>
              <w:rPr>
                <w:rFonts w:eastAsia="DengXian"/>
                <w:lang w:eastAsia="zh-CN"/>
              </w:rPr>
            </w:pPr>
            <w:r w:rsidRPr="00A81570">
              <w:rPr>
                <w:rFonts w:eastAsia="DengXian" w:hint="eastAsia"/>
                <w:lang w:eastAsia="zh-CN"/>
              </w:rPr>
              <w:t>I</w:t>
            </w:r>
            <w:r w:rsidRPr="00A81570">
              <w:rPr>
                <w:rFonts w:eastAsia="DengXian"/>
                <w:lang w:eastAsia="zh-CN"/>
              </w:rPr>
              <w:t>n LOS condition, line of sight ray(s) are present between Tx/Rx and target, and there may or may not exist non-line of sight ray(s)</w:t>
            </w:r>
            <w:r w:rsidRPr="0087183E">
              <w:rPr>
                <w:rFonts w:eastAsia="DengXian"/>
                <w:lang w:eastAsia="zh-CN"/>
              </w:rPr>
              <w:t xml:space="preserve"> </w:t>
            </w:r>
            <w:r w:rsidRPr="00A81570">
              <w:rPr>
                <w:rFonts w:eastAsia="DengXian"/>
                <w:lang w:eastAsia="zh-CN"/>
              </w:rPr>
              <w:t>between Tx/Rx and target</w:t>
            </w:r>
            <w:r w:rsidRPr="0087183E">
              <w:rPr>
                <w:rFonts w:eastAsia="DengXian"/>
                <w:lang w:eastAsia="zh-CN"/>
              </w:rPr>
              <w:t xml:space="preserve"> too</w:t>
            </w:r>
          </w:p>
          <w:p w14:paraId="2F1FE043" w14:textId="77777777" w:rsidR="00DC23C5" w:rsidRPr="00A81570" w:rsidRDefault="00DC23C5" w:rsidP="004E45C1">
            <w:pPr>
              <w:numPr>
                <w:ilvl w:val="0"/>
                <w:numId w:val="18"/>
              </w:numPr>
              <w:spacing w:afterLines="0" w:after="120"/>
              <w:ind w:left="720" w:hanging="360"/>
              <w:rPr>
                <w:rFonts w:eastAsia="DengXian"/>
                <w:lang w:eastAsia="zh-CN"/>
              </w:rPr>
            </w:pPr>
            <w:r w:rsidRPr="00A81570">
              <w:rPr>
                <w:rFonts w:eastAsia="DengXian"/>
                <w:lang w:eastAsia="zh-CN"/>
              </w:rPr>
              <w:t xml:space="preserve">In </w:t>
            </w:r>
            <w:r w:rsidRPr="00A81570">
              <w:rPr>
                <w:rFonts w:eastAsia="DengXian" w:hint="eastAsia"/>
                <w:lang w:eastAsia="zh-CN"/>
              </w:rPr>
              <w:t>NLOS</w:t>
            </w:r>
            <w:r w:rsidRPr="00A81570">
              <w:rPr>
                <w:rFonts w:eastAsia="DengXian"/>
                <w:lang w:eastAsia="zh-CN"/>
              </w:rPr>
              <w:t xml:space="preserve"> condition, there only exist non-line of sight ray(s)</w:t>
            </w:r>
            <w:r w:rsidRPr="0087183E">
              <w:rPr>
                <w:rFonts w:eastAsia="DengXian"/>
                <w:lang w:eastAsia="zh-CN"/>
              </w:rPr>
              <w:t xml:space="preserve"> </w:t>
            </w:r>
            <w:r w:rsidRPr="00A81570">
              <w:rPr>
                <w:rFonts w:eastAsia="DengXian"/>
                <w:lang w:eastAsia="zh-CN"/>
              </w:rPr>
              <w:t>between Tx/Rx and target</w:t>
            </w:r>
          </w:p>
          <w:p w14:paraId="74EB3411" w14:textId="77777777" w:rsidR="00DC23C5" w:rsidRDefault="00DC23C5" w:rsidP="004E45C1">
            <w:pPr>
              <w:spacing w:after="120"/>
              <w:rPr>
                <w:rFonts w:eastAsiaTheme="minorEastAsia"/>
                <w:lang w:eastAsia="ja-JP"/>
              </w:rPr>
            </w:pPr>
          </w:p>
          <w:p w14:paraId="7E39662F" w14:textId="77777777" w:rsidR="00DC23C5" w:rsidRPr="00D55A34" w:rsidRDefault="00DC23C5" w:rsidP="004E45C1">
            <w:pPr>
              <w:pStyle w:val="0Maintext"/>
              <w:spacing w:after="120"/>
              <w:rPr>
                <w:highlight w:val="green"/>
                <w:lang w:eastAsia="ja-JP"/>
              </w:rPr>
            </w:pPr>
            <w:r w:rsidRPr="00D55A34">
              <w:rPr>
                <w:highlight w:val="green"/>
              </w:rPr>
              <w:t>Agreement</w:t>
            </w:r>
            <w:r>
              <w:rPr>
                <w:rFonts w:hint="eastAsia"/>
                <w:highlight w:val="green"/>
                <w:lang w:eastAsia="ja-JP"/>
              </w:rPr>
              <w:t xml:space="preserve"> 2</w:t>
            </w:r>
          </w:p>
          <w:p w14:paraId="7B121C92" w14:textId="77777777" w:rsidR="00DC23C5" w:rsidRPr="000851D3" w:rsidRDefault="00DC23C5" w:rsidP="004E45C1">
            <w:pPr>
              <w:pStyle w:val="ae"/>
              <w:suppressAutoHyphens/>
              <w:spacing w:after="120"/>
              <w:ind w:leftChars="0" w:left="0"/>
              <w:rPr>
                <w:rFonts w:eastAsia="SimSun"/>
              </w:rPr>
            </w:pPr>
            <w:r>
              <w:rPr>
                <w:rFonts w:eastAsia="SimSun"/>
              </w:rPr>
              <w:t>T</w:t>
            </w:r>
            <w:r w:rsidRPr="000851D3">
              <w:rPr>
                <w:rFonts w:eastAsia="SimSun"/>
              </w:rPr>
              <w:t xml:space="preserve">he following options are considered </w:t>
            </w:r>
            <w:r>
              <w:rPr>
                <w:rFonts w:eastAsia="SimSun"/>
              </w:rPr>
              <w:t xml:space="preserve">for further study </w:t>
            </w:r>
            <w:r w:rsidRPr="000851D3">
              <w:rPr>
                <w:rFonts w:eastAsia="SimSun"/>
              </w:rPr>
              <w:t>to</w:t>
            </w:r>
            <w:r>
              <w:rPr>
                <w:rFonts w:eastAsia="SimSun"/>
              </w:rPr>
              <w:t xml:space="preserve"> model the target channel for a target</w:t>
            </w:r>
          </w:p>
          <w:p w14:paraId="00DF04DB" w14:textId="77777777" w:rsidR="00DC23C5" w:rsidRPr="00BC22FB" w:rsidRDefault="00DC23C5" w:rsidP="004E45C1">
            <w:pPr>
              <w:numPr>
                <w:ilvl w:val="0"/>
                <w:numId w:val="18"/>
              </w:numPr>
              <w:spacing w:afterLines="0" w:after="120"/>
              <w:ind w:left="720" w:hanging="360"/>
              <w:rPr>
                <w:rFonts w:eastAsia="DengXian"/>
                <w:lang w:eastAsia="zh-CN"/>
              </w:rPr>
            </w:pPr>
            <w:r w:rsidRPr="00BC22FB">
              <w:rPr>
                <w:rFonts w:eastAsia="DengXian"/>
                <w:lang w:eastAsia="zh-CN"/>
              </w:rPr>
              <w:t>Option 1: modelled by concatenation of path(s) from Tx to target and from target to Rx</w:t>
            </w:r>
          </w:p>
          <w:p w14:paraId="06C9E3C2" w14:textId="77777777" w:rsidR="00DC23C5" w:rsidRPr="00BC22FB" w:rsidRDefault="00DC23C5" w:rsidP="004E45C1">
            <w:pPr>
              <w:numPr>
                <w:ilvl w:val="0"/>
                <w:numId w:val="18"/>
              </w:numPr>
              <w:spacing w:afterLines="0" w:after="120"/>
              <w:ind w:left="720" w:hanging="360"/>
              <w:rPr>
                <w:rFonts w:eastAsia="DengXian"/>
                <w:lang w:eastAsia="zh-CN"/>
              </w:rPr>
            </w:pPr>
            <w:r w:rsidRPr="00BC22FB">
              <w:rPr>
                <w:rFonts w:eastAsia="DengXian"/>
                <w:lang w:eastAsia="zh-CN"/>
              </w:rPr>
              <w:t>Option 2: modelled by Tx-to-Rx path(s) satisfying Tx-</w:t>
            </w:r>
            <w:r w:rsidRPr="00BC22FB">
              <w:rPr>
                <w:rFonts w:eastAsia="DengXian" w:hint="eastAsia"/>
                <w:lang w:eastAsia="zh-CN"/>
              </w:rPr>
              <w:t>target</w:t>
            </w:r>
            <w:r w:rsidRPr="00BC22FB">
              <w:rPr>
                <w:rFonts w:eastAsia="DengXian"/>
                <w:lang w:eastAsia="zh-CN"/>
              </w:rPr>
              <w:t>-Rx geometry</w:t>
            </w:r>
          </w:p>
          <w:p w14:paraId="0A3344AD" w14:textId="77777777" w:rsidR="00DC23C5" w:rsidRPr="00493A8C" w:rsidRDefault="00DC23C5" w:rsidP="004E45C1">
            <w:pPr>
              <w:numPr>
                <w:ilvl w:val="0"/>
                <w:numId w:val="18"/>
              </w:numPr>
              <w:spacing w:afterLines="0" w:after="120"/>
              <w:ind w:left="720" w:hanging="360"/>
              <w:rPr>
                <w:rFonts w:eastAsia="DengXian"/>
                <w:lang w:eastAsia="zh-CN"/>
              </w:rPr>
            </w:pPr>
            <w:r w:rsidRPr="00BC22FB">
              <w:rPr>
                <w:rFonts w:eastAsia="DengXian"/>
                <w:lang w:eastAsia="zh-CN"/>
              </w:rPr>
              <w:t>Option 3: combination of Option 1 and Option 2</w:t>
            </w:r>
          </w:p>
        </w:tc>
      </w:tr>
    </w:tbl>
    <w:p w14:paraId="6412BF28" w14:textId="3B7ABD67" w:rsidR="000307B4" w:rsidRPr="00493A8C" w:rsidRDefault="00417B74" w:rsidP="001A67FF">
      <w:pPr>
        <w:adjustRightInd w:val="0"/>
        <w:snapToGrid w:val="0"/>
        <w:spacing w:after="120"/>
        <w:jc w:val="both"/>
        <w:rPr>
          <w:rFonts w:eastAsiaTheme="minorEastAsia"/>
          <w:sz w:val="22"/>
          <w:szCs w:val="22"/>
          <w:lang w:eastAsia="ja-JP"/>
        </w:rPr>
      </w:pPr>
      <w:r>
        <w:rPr>
          <w:rFonts w:eastAsiaTheme="minorEastAsia" w:hint="eastAsia"/>
          <w:sz w:val="22"/>
          <w:szCs w:val="22"/>
          <w:lang w:eastAsia="ja-JP"/>
        </w:rPr>
        <w:t>For s</w:t>
      </w:r>
      <w:r w:rsidRPr="00493A8C">
        <w:rPr>
          <w:rFonts w:eastAsiaTheme="minorEastAsia"/>
          <w:sz w:val="22"/>
          <w:szCs w:val="22"/>
          <w:lang w:eastAsia="ja-JP"/>
        </w:rPr>
        <w:t>hadow fading</w:t>
      </w:r>
      <w:r>
        <w:rPr>
          <w:rFonts w:eastAsiaTheme="minorEastAsia" w:hint="eastAsia"/>
          <w:sz w:val="22"/>
          <w:szCs w:val="22"/>
          <w:lang w:eastAsia="ja-JP"/>
        </w:rPr>
        <w:t>, t</w:t>
      </w:r>
      <w:r w:rsidR="00493A8C">
        <w:rPr>
          <w:rFonts w:eastAsiaTheme="minorEastAsia" w:hint="eastAsia"/>
          <w:sz w:val="22"/>
          <w:szCs w:val="22"/>
          <w:lang w:eastAsia="ja-JP"/>
        </w:rPr>
        <w:t xml:space="preserve">here are </w:t>
      </w:r>
      <w:r>
        <w:rPr>
          <w:rFonts w:eastAsiaTheme="minorEastAsia" w:hint="eastAsia"/>
          <w:sz w:val="22"/>
          <w:szCs w:val="22"/>
          <w:lang w:eastAsia="ja-JP"/>
        </w:rPr>
        <w:t xml:space="preserve">some defined </w:t>
      </w:r>
      <w:r w:rsidR="00493A8C">
        <w:rPr>
          <w:rFonts w:eastAsiaTheme="minorEastAsia" w:hint="eastAsia"/>
          <w:sz w:val="22"/>
          <w:szCs w:val="22"/>
          <w:lang w:eastAsia="ja-JP"/>
        </w:rPr>
        <w:t xml:space="preserve">cases </w:t>
      </w:r>
      <w:r w:rsidR="006F5714">
        <w:rPr>
          <w:rFonts w:eastAsiaTheme="minorEastAsia" w:hint="eastAsia"/>
          <w:sz w:val="22"/>
          <w:szCs w:val="22"/>
          <w:lang w:eastAsia="ja-JP"/>
        </w:rPr>
        <w:t>(1</w:t>
      </w:r>
      <w:r w:rsidR="007D5A39">
        <w:rPr>
          <w:rFonts w:eastAsiaTheme="minorEastAsia" w:hint="eastAsia"/>
          <w:sz w:val="22"/>
          <w:szCs w:val="22"/>
          <w:lang w:eastAsia="ja-JP"/>
        </w:rPr>
        <w:t xml:space="preserve"> </w:t>
      </w:r>
      <w:r w:rsidR="006F5714">
        <w:rPr>
          <w:rFonts w:eastAsiaTheme="minorEastAsia" w:hint="eastAsia"/>
          <w:sz w:val="22"/>
          <w:szCs w:val="22"/>
          <w:lang w:eastAsia="ja-JP"/>
        </w:rPr>
        <w:t>-</w:t>
      </w:r>
      <w:r w:rsidR="007D5A39">
        <w:rPr>
          <w:rFonts w:eastAsiaTheme="minorEastAsia" w:hint="eastAsia"/>
          <w:sz w:val="22"/>
          <w:szCs w:val="22"/>
          <w:lang w:eastAsia="ja-JP"/>
        </w:rPr>
        <w:t xml:space="preserve"> </w:t>
      </w:r>
      <w:r w:rsidR="006F5714">
        <w:rPr>
          <w:rFonts w:eastAsiaTheme="minorEastAsia" w:hint="eastAsia"/>
          <w:sz w:val="22"/>
          <w:szCs w:val="22"/>
          <w:lang w:eastAsia="ja-JP"/>
        </w:rPr>
        <w:t xml:space="preserve">4) </w:t>
      </w:r>
      <w:r w:rsidR="00493A8C">
        <w:rPr>
          <w:rFonts w:eastAsiaTheme="minorEastAsia" w:hint="eastAsia"/>
          <w:sz w:val="22"/>
          <w:szCs w:val="22"/>
          <w:lang w:eastAsia="ja-JP"/>
        </w:rPr>
        <w:t>and scenarios</w:t>
      </w:r>
      <w:r w:rsidR="006F5714" w:rsidRPr="00E74819">
        <w:rPr>
          <w:rFonts w:eastAsiaTheme="minorEastAsia" w:hint="eastAsia"/>
          <w:sz w:val="22"/>
          <w:szCs w:val="22"/>
          <w:lang w:eastAsia="ja-JP"/>
        </w:rPr>
        <w:t xml:space="preserve"> (</w:t>
      </w:r>
      <w:proofErr w:type="spellStart"/>
      <w:r w:rsidR="006F5714" w:rsidRPr="00E74819">
        <w:rPr>
          <w:rFonts w:eastAsiaTheme="minorEastAsia" w:hint="eastAsia"/>
          <w:sz w:val="22"/>
          <w:szCs w:val="22"/>
          <w:lang w:eastAsia="ja-JP"/>
        </w:rPr>
        <w:t>UMa</w:t>
      </w:r>
      <w:proofErr w:type="spellEnd"/>
      <w:r w:rsidR="006F5714" w:rsidRPr="00E74819">
        <w:rPr>
          <w:rFonts w:eastAsiaTheme="minorEastAsia" w:hint="eastAsia"/>
          <w:sz w:val="22"/>
          <w:szCs w:val="22"/>
          <w:lang w:eastAsia="ja-JP"/>
        </w:rPr>
        <w:t xml:space="preserve">, </w:t>
      </w:r>
      <w:proofErr w:type="spellStart"/>
      <w:r w:rsidR="006F5714" w:rsidRPr="00E74819">
        <w:rPr>
          <w:rFonts w:eastAsiaTheme="minorEastAsia" w:hint="eastAsia"/>
          <w:sz w:val="22"/>
          <w:szCs w:val="22"/>
          <w:lang w:eastAsia="ja-JP"/>
        </w:rPr>
        <w:t>UMi</w:t>
      </w:r>
      <w:proofErr w:type="spellEnd"/>
      <w:r w:rsidR="006F5714" w:rsidRPr="00E74819">
        <w:rPr>
          <w:rFonts w:eastAsiaTheme="minorEastAsia" w:hint="eastAsia"/>
          <w:sz w:val="22"/>
          <w:szCs w:val="22"/>
          <w:lang w:eastAsia="ja-JP"/>
        </w:rPr>
        <w:t>, U</w:t>
      </w:r>
      <w:r w:rsidR="006F5714" w:rsidRPr="00E74819">
        <w:rPr>
          <w:rFonts w:eastAsiaTheme="minorEastAsia"/>
          <w:sz w:val="22"/>
          <w:szCs w:val="22"/>
          <w:lang w:eastAsia="ja-JP"/>
        </w:rPr>
        <w:t>m</w:t>
      </w:r>
      <w:r w:rsidR="006F5714" w:rsidRPr="00E74819">
        <w:rPr>
          <w:rFonts w:eastAsiaTheme="minorEastAsia" w:hint="eastAsia"/>
          <w:sz w:val="22"/>
          <w:szCs w:val="22"/>
          <w:lang w:eastAsia="ja-JP"/>
        </w:rPr>
        <w:t>a-AV, U</w:t>
      </w:r>
      <w:r w:rsidR="006F5714" w:rsidRPr="00E74819">
        <w:rPr>
          <w:rFonts w:eastAsiaTheme="minorEastAsia"/>
          <w:sz w:val="22"/>
          <w:szCs w:val="22"/>
          <w:lang w:eastAsia="ja-JP"/>
        </w:rPr>
        <w:t>m</w:t>
      </w:r>
      <w:r w:rsidR="006F5714" w:rsidRPr="00E74819">
        <w:rPr>
          <w:rFonts w:eastAsiaTheme="minorEastAsia" w:hint="eastAsia"/>
          <w:sz w:val="22"/>
          <w:szCs w:val="22"/>
          <w:lang w:eastAsia="ja-JP"/>
        </w:rPr>
        <w:t xml:space="preserve">i-AV, </w:t>
      </w:r>
      <w:r w:rsidR="00E74819" w:rsidRPr="00E74819">
        <w:rPr>
          <w:bCs/>
          <w:sz w:val="22"/>
          <w:szCs w:val="22"/>
        </w:rPr>
        <w:t>Highway, Urban grid</w:t>
      </w:r>
      <w:r w:rsidR="00E74819" w:rsidRPr="00E74819">
        <w:rPr>
          <w:rFonts w:eastAsiaTheme="minorEastAsia" w:hint="eastAsia"/>
          <w:bCs/>
          <w:sz w:val="22"/>
          <w:szCs w:val="22"/>
          <w:lang w:eastAsia="ja-JP"/>
        </w:rPr>
        <w:t>, etc.)</w:t>
      </w:r>
      <w:r w:rsidR="00493A8C">
        <w:rPr>
          <w:rFonts w:eastAsiaTheme="minorEastAsia" w:hint="eastAsia"/>
          <w:sz w:val="22"/>
          <w:szCs w:val="22"/>
          <w:lang w:eastAsia="ja-JP"/>
        </w:rPr>
        <w:t>, so</w:t>
      </w:r>
      <w:r>
        <w:rPr>
          <w:rFonts w:eastAsiaTheme="minorEastAsia" w:hint="eastAsia"/>
          <w:iCs/>
          <w:sz w:val="22"/>
          <w:szCs w:val="22"/>
          <w:lang w:eastAsia="ja-JP"/>
        </w:rPr>
        <w:t xml:space="preserve"> </w:t>
      </w:r>
      <w:r w:rsidR="000307B4" w:rsidRPr="000307B4">
        <w:rPr>
          <w:iCs/>
          <w:sz w:val="22"/>
          <w:szCs w:val="22"/>
          <w:lang w:eastAsia="zh-CN"/>
        </w:rPr>
        <w:t xml:space="preserve">the existing shadow fading model in </w:t>
      </w:r>
      <w:r w:rsidR="000307B4" w:rsidRPr="000307B4">
        <w:rPr>
          <w:rFonts w:eastAsiaTheme="minorEastAsia"/>
          <w:iCs/>
          <w:sz w:val="22"/>
          <w:szCs w:val="22"/>
          <w:lang w:eastAsia="ja-JP"/>
        </w:rPr>
        <w:t>TR 38.901</w:t>
      </w:r>
      <w:r w:rsidR="00784367">
        <w:rPr>
          <w:rFonts w:eastAsiaTheme="minorEastAsia"/>
          <w:iCs/>
          <w:sz w:val="22"/>
          <w:szCs w:val="22"/>
          <w:lang w:eastAsia="ja-JP"/>
        </w:rPr>
        <w:t>,</w:t>
      </w:r>
      <w:r w:rsidR="000307B4" w:rsidRPr="000307B4">
        <w:rPr>
          <w:rFonts w:eastAsiaTheme="minorEastAsia"/>
          <w:iCs/>
          <w:sz w:val="22"/>
          <w:szCs w:val="22"/>
          <w:lang w:eastAsia="ja-JP"/>
        </w:rPr>
        <w:t xml:space="preserve"> TR 36.777, TR 37.885</w:t>
      </w:r>
      <w:r w:rsidR="000307B4">
        <w:rPr>
          <w:rFonts w:eastAsiaTheme="minorEastAsia" w:hint="eastAsia"/>
          <w:iCs/>
          <w:sz w:val="22"/>
          <w:szCs w:val="22"/>
          <w:lang w:eastAsia="ja-JP"/>
        </w:rPr>
        <w:t xml:space="preserve"> </w:t>
      </w:r>
      <w:r w:rsidR="000307B4" w:rsidRPr="000307B4">
        <w:rPr>
          <w:iCs/>
          <w:sz w:val="22"/>
          <w:szCs w:val="22"/>
          <w:lang w:eastAsia="zh-CN"/>
        </w:rPr>
        <w:t>can be used</w:t>
      </w:r>
      <w:r w:rsidR="00597828">
        <w:rPr>
          <w:rFonts w:eastAsiaTheme="minorEastAsia" w:hint="eastAsia"/>
          <w:iCs/>
          <w:sz w:val="22"/>
          <w:szCs w:val="22"/>
          <w:lang w:eastAsia="ja-JP"/>
        </w:rPr>
        <w:t xml:space="preserve"> for </w:t>
      </w:r>
      <w:r w:rsidR="0095001B">
        <w:rPr>
          <w:rFonts w:eastAsiaTheme="minorEastAsia" w:hint="eastAsia"/>
          <w:iCs/>
          <w:sz w:val="22"/>
          <w:szCs w:val="22"/>
          <w:lang w:eastAsia="ja-JP"/>
        </w:rPr>
        <w:t xml:space="preserve">the </w:t>
      </w:r>
      <w:r w:rsidR="00597828">
        <w:rPr>
          <w:rFonts w:eastAsiaTheme="minorEastAsia" w:hint="eastAsia"/>
          <w:iCs/>
          <w:sz w:val="22"/>
          <w:szCs w:val="22"/>
          <w:lang w:eastAsia="ja-JP"/>
        </w:rPr>
        <w:t>target channel</w:t>
      </w:r>
      <w:r w:rsidR="000307B4">
        <w:rPr>
          <w:rFonts w:eastAsiaTheme="minorEastAsia" w:hint="eastAsia"/>
          <w:iCs/>
          <w:sz w:val="22"/>
          <w:szCs w:val="22"/>
          <w:lang w:eastAsia="ja-JP"/>
        </w:rPr>
        <w:t xml:space="preserve">. Moreover, </w:t>
      </w:r>
      <w:r w:rsidR="0095001B">
        <w:rPr>
          <w:rFonts w:eastAsiaTheme="minorEastAsia" w:hint="eastAsia"/>
          <w:iCs/>
          <w:sz w:val="22"/>
          <w:szCs w:val="22"/>
          <w:lang w:eastAsia="ja-JP"/>
        </w:rPr>
        <w:t xml:space="preserve">for </w:t>
      </w:r>
      <w:r w:rsidR="0095001B" w:rsidRPr="00772F22">
        <w:rPr>
          <w:rFonts w:eastAsia="SimSun"/>
          <w:sz w:val="22"/>
          <w:szCs w:val="22"/>
        </w:rPr>
        <w:t>concatenation-based target channel</w:t>
      </w:r>
      <w:r w:rsidR="0053326A">
        <w:rPr>
          <w:rFonts w:eastAsiaTheme="minorEastAsia" w:hint="eastAsia"/>
          <w:sz w:val="22"/>
          <w:szCs w:val="22"/>
          <w:lang w:eastAsia="ja-JP"/>
        </w:rPr>
        <w:t xml:space="preserve"> with</w:t>
      </w:r>
      <w:r w:rsidR="000307B4">
        <w:rPr>
          <w:rFonts w:eastAsiaTheme="minorEastAsia" w:hint="eastAsia"/>
          <w:iCs/>
          <w:sz w:val="22"/>
          <w:szCs w:val="22"/>
          <w:lang w:eastAsia="ja-JP"/>
        </w:rPr>
        <w:t xml:space="preserve"> each case of Tx-target and target-Rx conditions, there are two </w:t>
      </w:r>
      <w:r w:rsidR="00493A8C">
        <w:rPr>
          <w:rFonts w:eastAsiaTheme="minorEastAsia" w:hint="eastAsia"/>
          <w:iCs/>
          <w:sz w:val="22"/>
          <w:szCs w:val="22"/>
          <w:lang w:eastAsia="ja-JP"/>
        </w:rPr>
        <w:t>shadow</w:t>
      </w:r>
      <w:r w:rsidR="00597828">
        <w:rPr>
          <w:rFonts w:eastAsiaTheme="minorEastAsia" w:hint="eastAsia"/>
          <w:iCs/>
          <w:sz w:val="22"/>
          <w:szCs w:val="22"/>
          <w:lang w:eastAsia="ja-JP"/>
        </w:rPr>
        <w:t xml:space="preserve"> fading </w:t>
      </w:r>
      <w:r w:rsidR="000307B4">
        <w:rPr>
          <w:rFonts w:eastAsiaTheme="minorEastAsia" w:hint="eastAsia"/>
          <w:iCs/>
          <w:sz w:val="22"/>
          <w:szCs w:val="22"/>
          <w:lang w:eastAsia="ja-JP"/>
        </w:rPr>
        <w:t xml:space="preserve">values </w:t>
      </w:r>
      <m:oMath>
        <m:sSub>
          <m:sSubPr>
            <m:ctrlPr>
              <w:rPr>
                <w:rFonts w:ascii="Cambria Math" w:eastAsiaTheme="minorEastAsia" w:hAnsi="Cambria Math"/>
                <w:i/>
                <w:iCs/>
                <w:sz w:val="22"/>
                <w:szCs w:val="22"/>
                <w:lang w:val="en-US" w:eastAsia="ja-JP"/>
              </w:rPr>
            </m:ctrlPr>
          </m:sSubPr>
          <m:e>
            <m:r>
              <w:rPr>
                <w:rFonts w:ascii="Cambria Math" w:eastAsiaTheme="minorEastAsia" w:hAnsi="Cambria Math"/>
                <w:sz w:val="22"/>
                <w:szCs w:val="22"/>
                <w:lang w:eastAsia="ja-JP"/>
              </w:rPr>
              <m:t>σ</m:t>
            </m:r>
          </m:e>
          <m:sub>
            <m:r>
              <w:rPr>
                <w:rFonts w:ascii="Cambria Math" w:eastAsiaTheme="minorEastAsia" w:hAnsi="Cambria Math"/>
                <w:sz w:val="22"/>
                <w:szCs w:val="22"/>
                <w:lang w:eastAsia="ja-JP"/>
              </w:rPr>
              <m:t>1</m:t>
            </m:r>
          </m:sub>
        </m:sSub>
      </m:oMath>
      <w:r w:rsidR="000307B4">
        <w:rPr>
          <w:rFonts w:eastAsiaTheme="minorEastAsia" w:hint="eastAsia"/>
          <w:iCs/>
          <w:sz w:val="22"/>
          <w:szCs w:val="22"/>
          <w:lang w:val="en-US" w:eastAsia="ja-JP"/>
        </w:rPr>
        <w:t xml:space="preserve"> and </w:t>
      </w:r>
      <m:oMath>
        <m:sSub>
          <m:sSubPr>
            <m:ctrlPr>
              <w:rPr>
                <w:rFonts w:ascii="Cambria Math" w:eastAsiaTheme="minorEastAsia" w:hAnsi="Cambria Math"/>
                <w:i/>
                <w:iCs/>
                <w:sz w:val="22"/>
                <w:szCs w:val="22"/>
                <w:lang w:val="en-US" w:eastAsia="ja-JP"/>
              </w:rPr>
            </m:ctrlPr>
          </m:sSubPr>
          <m:e>
            <m:r>
              <w:rPr>
                <w:rFonts w:ascii="Cambria Math" w:eastAsiaTheme="minorEastAsia" w:hAnsi="Cambria Math"/>
                <w:sz w:val="22"/>
                <w:szCs w:val="22"/>
                <w:lang w:eastAsia="ja-JP"/>
              </w:rPr>
              <m:t>σ</m:t>
            </m:r>
          </m:e>
          <m:sub>
            <m:r>
              <w:rPr>
                <w:rFonts w:ascii="Cambria Math" w:eastAsiaTheme="minorEastAsia" w:hAnsi="Cambria Math"/>
                <w:sz w:val="22"/>
                <w:szCs w:val="22"/>
                <w:lang w:eastAsia="ja-JP"/>
              </w:rPr>
              <m:t>2</m:t>
            </m:r>
          </m:sub>
        </m:sSub>
      </m:oMath>
      <w:r w:rsidR="000307B4">
        <w:rPr>
          <w:rFonts w:eastAsiaTheme="minorEastAsia" w:hint="eastAsia"/>
          <w:iCs/>
          <w:sz w:val="22"/>
          <w:szCs w:val="22"/>
          <w:lang w:val="en-US" w:eastAsia="ja-JP"/>
        </w:rPr>
        <w:t xml:space="preserve">, so the total </w:t>
      </w:r>
      <w:r w:rsidR="000307B4" w:rsidRPr="000307B4">
        <w:rPr>
          <w:iCs/>
          <w:sz w:val="22"/>
          <w:szCs w:val="22"/>
          <w:lang w:eastAsia="zh-CN"/>
        </w:rPr>
        <w:t>shadow fading</w:t>
      </w:r>
      <w:r w:rsidR="000307B4">
        <w:rPr>
          <w:rFonts w:eastAsiaTheme="minorEastAsia" w:hint="eastAsia"/>
          <w:iCs/>
          <w:sz w:val="22"/>
          <w:szCs w:val="22"/>
          <w:lang w:eastAsia="ja-JP"/>
        </w:rPr>
        <w:t xml:space="preserve"> value </w:t>
      </w:r>
      <m:oMath>
        <m:sSub>
          <m:sSubPr>
            <m:ctrlPr>
              <w:rPr>
                <w:rFonts w:ascii="Cambria Math" w:eastAsiaTheme="minorEastAsia" w:hAnsi="Cambria Math"/>
                <w:i/>
                <w:iCs/>
                <w:sz w:val="22"/>
                <w:szCs w:val="22"/>
                <w:lang w:val="en-US" w:eastAsia="ja-JP"/>
              </w:rPr>
            </m:ctrlPr>
          </m:sSubPr>
          <m:e>
            <m:r>
              <w:rPr>
                <w:rFonts w:ascii="Cambria Math" w:eastAsiaTheme="minorEastAsia" w:hAnsi="Cambria Math"/>
                <w:sz w:val="22"/>
                <w:szCs w:val="22"/>
                <w:lang w:eastAsia="ja-JP"/>
              </w:rPr>
              <m:t>σ</m:t>
            </m:r>
          </m:e>
          <m:sub>
            <m:r>
              <w:rPr>
                <w:rFonts w:ascii="Cambria Math" w:eastAsiaTheme="minorEastAsia" w:hAnsi="Cambria Math"/>
                <w:sz w:val="22"/>
                <w:szCs w:val="22"/>
                <w:lang w:val="en-US" w:eastAsia="ja-JP"/>
              </w:rPr>
              <m:t>Tx-tar-Rx</m:t>
            </m:r>
          </m:sub>
        </m:sSub>
      </m:oMath>
      <w:r w:rsidR="000307B4">
        <w:rPr>
          <w:rFonts w:eastAsiaTheme="minorEastAsia" w:hint="eastAsia"/>
          <w:iCs/>
          <w:sz w:val="22"/>
          <w:szCs w:val="22"/>
          <w:lang w:eastAsia="ja-JP"/>
        </w:rPr>
        <w:t xml:space="preserve"> </w:t>
      </w:r>
      <w:r w:rsidR="0095001B">
        <w:rPr>
          <w:rFonts w:eastAsiaTheme="minorEastAsia" w:hint="eastAsia"/>
          <w:iCs/>
          <w:sz w:val="22"/>
          <w:szCs w:val="22"/>
          <w:lang w:eastAsia="ja-JP"/>
        </w:rPr>
        <w:t>for the target channel</w:t>
      </w:r>
      <w:r w:rsidR="0053326A">
        <w:rPr>
          <w:rFonts w:eastAsiaTheme="minorEastAsia" w:hint="eastAsia"/>
          <w:iCs/>
          <w:sz w:val="22"/>
          <w:szCs w:val="22"/>
          <w:lang w:eastAsia="ja-JP"/>
        </w:rPr>
        <w:t xml:space="preserve"> </w:t>
      </w:r>
      <w:r w:rsidR="000307B4">
        <w:rPr>
          <w:rFonts w:eastAsiaTheme="minorEastAsia" w:hint="eastAsia"/>
          <w:iCs/>
          <w:sz w:val="22"/>
          <w:szCs w:val="22"/>
          <w:lang w:eastAsia="ja-JP"/>
        </w:rPr>
        <w:t>can be defined as below</w:t>
      </w:r>
      <w:r w:rsidR="00EA57B5">
        <w:rPr>
          <w:rFonts w:eastAsiaTheme="minorEastAsia" w:hint="eastAsia"/>
          <w:iCs/>
          <w:sz w:val="22"/>
          <w:szCs w:val="22"/>
          <w:lang w:eastAsia="ja-JP"/>
        </w:rPr>
        <w:t>:</w:t>
      </w:r>
    </w:p>
    <w:p w14:paraId="646589F5" w14:textId="21222935" w:rsidR="000307B4" w:rsidRPr="00597828" w:rsidRDefault="000307B4" w:rsidP="00140032">
      <w:pPr>
        <w:adjustRightInd w:val="0"/>
        <w:snapToGrid w:val="0"/>
        <w:spacing w:after="120"/>
        <w:ind w:leftChars="200" w:left="400" w:firstLineChars="100" w:firstLine="220"/>
        <w:rPr>
          <w:rFonts w:eastAsiaTheme="minorEastAsia"/>
          <w:i/>
          <w:sz w:val="22"/>
          <w:szCs w:val="22"/>
          <w:lang w:eastAsia="ja-JP"/>
        </w:rPr>
      </w:pPr>
      <w:r>
        <w:rPr>
          <w:rFonts w:eastAsiaTheme="minorEastAsia" w:hint="eastAsia"/>
          <w:iCs/>
          <w:sz w:val="22"/>
          <w:szCs w:val="22"/>
          <w:lang w:val="en-US" w:eastAsia="ja-JP"/>
        </w:rPr>
        <w:t xml:space="preserve">Option 1: </w:t>
      </w:r>
      <m:oMath>
        <m:sSub>
          <m:sSubPr>
            <m:ctrlPr>
              <w:rPr>
                <w:rFonts w:ascii="Cambria Math" w:eastAsiaTheme="minorEastAsia" w:hAnsi="Cambria Math"/>
                <w:i/>
                <w:iCs/>
                <w:sz w:val="22"/>
                <w:szCs w:val="22"/>
                <w:lang w:val="en-US" w:eastAsia="ja-JP"/>
              </w:rPr>
            </m:ctrlPr>
          </m:sSubPr>
          <m:e>
            <m:r>
              <w:rPr>
                <w:rFonts w:ascii="Cambria Math" w:eastAsiaTheme="minorEastAsia" w:hAnsi="Cambria Math"/>
                <w:sz w:val="22"/>
                <w:szCs w:val="22"/>
                <w:lang w:eastAsia="ja-JP"/>
              </w:rPr>
              <m:t>σ</m:t>
            </m:r>
          </m:e>
          <m:sub>
            <m:r>
              <w:rPr>
                <w:rFonts w:ascii="Cambria Math" w:eastAsiaTheme="minorEastAsia" w:hAnsi="Cambria Math"/>
                <w:sz w:val="22"/>
                <w:szCs w:val="22"/>
                <w:lang w:val="en-US" w:eastAsia="ja-JP"/>
              </w:rPr>
              <m:t>Tx-tar-Rx</m:t>
            </m:r>
          </m:sub>
        </m:sSub>
      </m:oMath>
      <w:r w:rsidR="00597828">
        <w:rPr>
          <w:rFonts w:eastAsiaTheme="minorEastAsia" w:hint="eastAsia"/>
          <w:iCs/>
          <w:sz w:val="22"/>
          <w:szCs w:val="22"/>
          <w:lang w:val="en-US" w:eastAsia="ja-JP"/>
        </w:rPr>
        <w:t xml:space="preserve"> =</w:t>
      </w:r>
      <w:r w:rsidR="00597828" w:rsidRPr="0093667B">
        <w:rPr>
          <w:rFonts w:ascii="Cambria Math" w:hAnsi="Cambria Math"/>
        </w:rPr>
        <w:t xml:space="preserve"> </w:t>
      </w:r>
      <m:oMath>
        <m:sSub>
          <m:sSubPr>
            <m:ctrlPr>
              <w:rPr>
                <w:rFonts w:ascii="Cambria Math" w:eastAsiaTheme="minorEastAsia" w:hAnsi="Cambria Math"/>
                <w:i/>
                <w:iCs/>
                <w:sz w:val="22"/>
                <w:szCs w:val="22"/>
                <w:lang w:val="en-US" w:eastAsia="ja-JP"/>
              </w:rPr>
            </m:ctrlPr>
          </m:sSubPr>
          <m:e>
            <m:r>
              <w:rPr>
                <w:rFonts w:ascii="Cambria Math" w:eastAsiaTheme="minorEastAsia" w:hAnsi="Cambria Math"/>
                <w:sz w:val="22"/>
                <w:szCs w:val="22"/>
                <w:lang w:eastAsia="ja-JP"/>
              </w:rPr>
              <m:t>σ</m:t>
            </m:r>
          </m:e>
          <m:sub>
            <m:r>
              <w:rPr>
                <w:rFonts w:ascii="Cambria Math" w:eastAsiaTheme="minorEastAsia" w:hAnsi="Cambria Math"/>
                <w:sz w:val="22"/>
                <w:szCs w:val="22"/>
                <w:lang w:eastAsia="ja-JP"/>
              </w:rPr>
              <m:t>1</m:t>
            </m:r>
          </m:sub>
        </m:sSub>
        <m:r>
          <w:rPr>
            <w:rFonts w:ascii="Cambria Math" w:eastAsiaTheme="minorEastAsia" w:hAnsi="Cambria Math"/>
            <w:sz w:val="22"/>
            <w:szCs w:val="22"/>
            <w:lang w:val="en-US" w:eastAsia="ja-JP"/>
          </w:rPr>
          <m:t>+</m:t>
        </m:r>
        <m:sSub>
          <m:sSubPr>
            <m:ctrlPr>
              <w:rPr>
                <w:rFonts w:ascii="Cambria Math" w:eastAsiaTheme="minorEastAsia" w:hAnsi="Cambria Math"/>
                <w:i/>
                <w:iCs/>
                <w:sz w:val="22"/>
                <w:szCs w:val="22"/>
                <w:lang w:val="en-US" w:eastAsia="ja-JP"/>
              </w:rPr>
            </m:ctrlPr>
          </m:sSubPr>
          <m:e>
            <m:r>
              <w:rPr>
                <w:rFonts w:ascii="Cambria Math" w:eastAsiaTheme="minorEastAsia" w:hAnsi="Cambria Math"/>
                <w:sz w:val="22"/>
                <w:szCs w:val="22"/>
                <w:lang w:eastAsia="ja-JP"/>
              </w:rPr>
              <m:t>σ</m:t>
            </m:r>
          </m:e>
          <m:sub>
            <m:r>
              <w:rPr>
                <w:rFonts w:ascii="Cambria Math" w:eastAsiaTheme="minorEastAsia" w:hAnsi="Cambria Math"/>
                <w:sz w:val="22"/>
                <w:szCs w:val="22"/>
                <w:lang w:eastAsia="ja-JP"/>
              </w:rPr>
              <m:t>2</m:t>
            </m:r>
          </m:sub>
        </m:sSub>
      </m:oMath>
    </w:p>
    <w:p w14:paraId="2E578CE6" w14:textId="64589335" w:rsidR="00F34F13" w:rsidRPr="00422928" w:rsidRDefault="0093667B" w:rsidP="00140032">
      <w:pPr>
        <w:adjustRightInd w:val="0"/>
        <w:snapToGrid w:val="0"/>
        <w:spacing w:after="120"/>
        <w:ind w:leftChars="200" w:left="400" w:firstLineChars="100" w:firstLine="220"/>
        <w:rPr>
          <w:rFonts w:eastAsiaTheme="minorEastAsia"/>
          <w:sz w:val="22"/>
          <w:szCs w:val="22"/>
          <w:lang w:eastAsia="ja-JP"/>
        </w:rPr>
      </w:pPr>
      <w:r>
        <w:rPr>
          <w:rFonts w:eastAsiaTheme="minorEastAsia" w:hint="eastAsia"/>
          <w:iCs/>
          <w:sz w:val="22"/>
          <w:szCs w:val="22"/>
          <w:lang w:val="en-US" w:eastAsia="ja-JP"/>
        </w:rPr>
        <w:t xml:space="preserve">Option 2: </w:t>
      </w:r>
      <m:oMath>
        <m:sSub>
          <m:sSubPr>
            <m:ctrlPr>
              <w:rPr>
                <w:rFonts w:ascii="Cambria Math" w:eastAsiaTheme="minorEastAsia" w:hAnsi="Cambria Math"/>
                <w:i/>
                <w:iCs/>
                <w:sz w:val="22"/>
                <w:szCs w:val="22"/>
                <w:lang w:val="en-US" w:eastAsia="ja-JP"/>
              </w:rPr>
            </m:ctrlPr>
          </m:sSubPr>
          <m:e>
            <m:r>
              <w:rPr>
                <w:rFonts w:ascii="Cambria Math" w:eastAsiaTheme="minorEastAsia" w:hAnsi="Cambria Math"/>
                <w:sz w:val="22"/>
                <w:szCs w:val="22"/>
                <w:lang w:eastAsia="ja-JP"/>
              </w:rPr>
              <m:t>σ</m:t>
            </m:r>
          </m:e>
          <m:sub>
            <m:r>
              <w:rPr>
                <w:rFonts w:ascii="Cambria Math" w:eastAsiaTheme="minorEastAsia" w:hAnsi="Cambria Math"/>
                <w:sz w:val="22"/>
                <w:szCs w:val="22"/>
                <w:lang w:val="en-US" w:eastAsia="ja-JP"/>
              </w:rPr>
              <m:t>Tx-tar-Rx</m:t>
            </m:r>
          </m:sub>
        </m:sSub>
      </m:oMath>
      <w:r>
        <w:rPr>
          <w:rFonts w:eastAsiaTheme="minorEastAsia" w:hint="eastAsia"/>
          <w:iCs/>
          <w:sz w:val="22"/>
          <w:szCs w:val="22"/>
          <w:lang w:val="en-US" w:eastAsia="ja-JP"/>
        </w:rPr>
        <w:t xml:space="preserve"> =</w:t>
      </w:r>
      <w:r w:rsidRPr="0093667B">
        <w:rPr>
          <w:rFonts w:ascii="Cambria Math" w:hAnsi="Cambria Math"/>
        </w:rPr>
        <w:t xml:space="preserve"> </w:t>
      </w:r>
      <m:oMath>
        <m:r>
          <m:rPr>
            <m:sty m:val="p"/>
          </m:rPr>
          <w:rPr>
            <w:rFonts w:ascii="Cambria Math" w:hAnsi="Cambria Math"/>
          </w:rPr>
          <m:t>m</m:t>
        </m:r>
        <m:r>
          <w:rPr>
            <w:rFonts w:ascii="Cambria Math" w:eastAsiaTheme="minorEastAsia" w:hAnsi="Cambria Math"/>
            <w:lang w:eastAsia="ja-JP"/>
          </w:rPr>
          <m:t>ax</m:t>
        </m:r>
        <m:r>
          <m:rPr>
            <m:sty m:val="p"/>
          </m:rPr>
          <w:rPr>
            <w:rFonts w:ascii="Cambria Math" w:hAnsi="Cambria Math"/>
          </w:rPr>
          <m:t>⁡</m:t>
        </m:r>
        <m:r>
          <w:rPr>
            <w:rFonts w:ascii="Cambria Math" w:eastAsiaTheme="minorEastAsia" w:hAnsi="Cambria Math"/>
            <w:lang w:eastAsia="ja-JP"/>
          </w:rPr>
          <m:t>(</m:t>
        </m:r>
        <m:sSub>
          <m:sSubPr>
            <m:ctrlPr>
              <w:rPr>
                <w:rFonts w:ascii="Cambria Math" w:eastAsiaTheme="minorEastAsia" w:hAnsi="Cambria Math"/>
                <w:i/>
                <w:iCs/>
                <w:sz w:val="22"/>
                <w:szCs w:val="22"/>
                <w:lang w:val="en-US" w:eastAsia="ja-JP"/>
              </w:rPr>
            </m:ctrlPr>
          </m:sSubPr>
          <m:e>
            <m:r>
              <w:rPr>
                <w:rFonts w:ascii="Cambria Math" w:eastAsiaTheme="minorEastAsia" w:hAnsi="Cambria Math"/>
                <w:sz w:val="22"/>
                <w:szCs w:val="22"/>
                <w:lang w:eastAsia="ja-JP"/>
              </w:rPr>
              <m:t>σ</m:t>
            </m:r>
          </m:e>
          <m:sub>
            <m:r>
              <w:rPr>
                <w:rFonts w:ascii="Cambria Math" w:eastAsiaTheme="minorEastAsia" w:hAnsi="Cambria Math"/>
                <w:sz w:val="22"/>
                <w:szCs w:val="22"/>
                <w:lang w:eastAsia="ja-JP"/>
              </w:rPr>
              <m:t>1</m:t>
            </m:r>
          </m:sub>
        </m:sSub>
        <m:r>
          <w:rPr>
            <w:rFonts w:ascii="Cambria Math" w:eastAsiaTheme="minorEastAsia" w:hAnsi="Cambria Math"/>
            <w:sz w:val="22"/>
            <w:szCs w:val="22"/>
            <w:lang w:val="en-US" w:eastAsia="ja-JP"/>
          </w:rPr>
          <m:t xml:space="preserve">, </m:t>
        </m:r>
        <m:sSub>
          <m:sSubPr>
            <m:ctrlPr>
              <w:rPr>
                <w:rFonts w:ascii="Cambria Math" w:eastAsiaTheme="minorEastAsia" w:hAnsi="Cambria Math"/>
                <w:i/>
                <w:iCs/>
                <w:sz w:val="22"/>
                <w:szCs w:val="22"/>
                <w:lang w:val="en-US" w:eastAsia="ja-JP"/>
              </w:rPr>
            </m:ctrlPr>
          </m:sSubPr>
          <m:e>
            <m:r>
              <w:rPr>
                <w:rFonts w:ascii="Cambria Math" w:eastAsiaTheme="minorEastAsia" w:hAnsi="Cambria Math"/>
                <w:sz w:val="22"/>
                <w:szCs w:val="22"/>
                <w:lang w:eastAsia="ja-JP"/>
              </w:rPr>
              <m:t>σ</m:t>
            </m:r>
          </m:e>
          <m:sub>
            <m:r>
              <w:rPr>
                <w:rFonts w:ascii="Cambria Math" w:eastAsiaTheme="minorEastAsia" w:hAnsi="Cambria Math"/>
                <w:sz w:val="22"/>
                <w:szCs w:val="22"/>
                <w:lang w:eastAsia="ja-JP"/>
              </w:rPr>
              <m:t>2</m:t>
            </m:r>
          </m:sub>
        </m:sSub>
        <m:r>
          <w:rPr>
            <w:rFonts w:ascii="Cambria Math" w:eastAsiaTheme="minorEastAsia" w:hAnsi="Cambria Math"/>
            <w:sz w:val="22"/>
            <w:szCs w:val="22"/>
            <w:lang w:val="en-US" w:eastAsia="ja-JP"/>
          </w:rPr>
          <m:t>)</m:t>
        </m:r>
      </m:oMath>
    </w:p>
    <w:p w14:paraId="6FC52766" w14:textId="682C46C0" w:rsidR="00F34F13" w:rsidRPr="00E74819" w:rsidRDefault="0093667B" w:rsidP="00F34F13">
      <w:pPr>
        <w:adjustRightInd w:val="0"/>
        <w:snapToGrid w:val="0"/>
        <w:spacing w:after="120"/>
        <w:rPr>
          <w:rFonts w:eastAsiaTheme="minorEastAsia"/>
          <w:b/>
          <w:bCs/>
          <w:sz w:val="22"/>
          <w:lang w:eastAsia="ja-JP"/>
        </w:rPr>
      </w:pPr>
      <w:r w:rsidRPr="00DE4878">
        <w:rPr>
          <w:b/>
          <w:bCs/>
          <w:i/>
          <w:iCs/>
          <w:sz w:val="22"/>
          <w:szCs w:val="22"/>
        </w:rPr>
        <w:t xml:space="preserve">Proposal </w:t>
      </w:r>
      <w:r w:rsidR="005531E0">
        <w:rPr>
          <w:rFonts w:eastAsiaTheme="minorEastAsia" w:hint="eastAsia"/>
          <w:b/>
          <w:bCs/>
          <w:i/>
          <w:iCs/>
          <w:sz w:val="22"/>
          <w:szCs w:val="22"/>
          <w:lang w:eastAsia="ja-JP"/>
        </w:rPr>
        <w:t>9</w:t>
      </w:r>
      <w:r w:rsidRPr="00DE4878">
        <w:rPr>
          <w:b/>
          <w:bCs/>
          <w:i/>
          <w:iCs/>
          <w:sz w:val="22"/>
          <w:szCs w:val="22"/>
        </w:rPr>
        <w:t>:</w:t>
      </w:r>
      <w:r w:rsidR="00F34F13" w:rsidRPr="00930B55">
        <w:rPr>
          <w:rFonts w:eastAsiaTheme="minorEastAsia"/>
          <w:b/>
          <w:bCs/>
          <w:sz w:val="22"/>
          <w:lang w:eastAsia="ja-JP"/>
        </w:rPr>
        <w:t xml:space="preserve"> </w:t>
      </w:r>
      <w:r w:rsidRPr="00EA57B5">
        <w:rPr>
          <w:rFonts w:eastAsiaTheme="minorEastAsia" w:hint="eastAsia"/>
          <w:b/>
          <w:bCs/>
          <w:i/>
          <w:iCs/>
          <w:sz w:val="22"/>
          <w:lang w:eastAsia="ja-JP"/>
        </w:rPr>
        <w:t xml:space="preserve"> </w:t>
      </w:r>
      <w:r w:rsidR="00EA57B5" w:rsidRPr="00EA57B5">
        <w:rPr>
          <w:rFonts w:eastAsiaTheme="minorEastAsia" w:hint="eastAsia"/>
          <w:b/>
          <w:bCs/>
          <w:i/>
          <w:iCs/>
          <w:sz w:val="22"/>
          <w:lang w:eastAsia="ja-JP"/>
        </w:rPr>
        <w:t>T</w:t>
      </w:r>
      <w:r w:rsidR="00EA57B5" w:rsidRPr="00EA57B5">
        <w:rPr>
          <w:b/>
          <w:bCs/>
          <w:i/>
          <w:iCs/>
          <w:sz w:val="22"/>
          <w:szCs w:val="22"/>
          <w:lang w:eastAsia="zh-CN"/>
        </w:rPr>
        <w:t xml:space="preserve">he existing shadow fading model in </w:t>
      </w:r>
      <w:r w:rsidR="00EA57B5" w:rsidRPr="00EA57B5">
        <w:rPr>
          <w:rFonts w:eastAsiaTheme="minorEastAsia"/>
          <w:b/>
          <w:bCs/>
          <w:i/>
          <w:iCs/>
          <w:sz w:val="22"/>
          <w:szCs w:val="22"/>
          <w:lang w:eastAsia="ja-JP"/>
        </w:rPr>
        <w:t>TR 38.901. TR 36.777, TR 37.885</w:t>
      </w:r>
      <w:r w:rsidR="00EA57B5" w:rsidRPr="00EA57B5">
        <w:rPr>
          <w:rFonts w:eastAsiaTheme="minorEastAsia" w:hint="eastAsia"/>
          <w:b/>
          <w:bCs/>
          <w:i/>
          <w:iCs/>
          <w:sz w:val="22"/>
          <w:szCs w:val="22"/>
          <w:lang w:eastAsia="ja-JP"/>
        </w:rPr>
        <w:t xml:space="preserve"> </w:t>
      </w:r>
      <w:r w:rsidR="00EA57B5" w:rsidRPr="00EA57B5">
        <w:rPr>
          <w:b/>
          <w:bCs/>
          <w:i/>
          <w:iCs/>
          <w:sz w:val="22"/>
          <w:szCs w:val="22"/>
          <w:lang w:eastAsia="zh-CN"/>
        </w:rPr>
        <w:t>can be used</w:t>
      </w:r>
      <w:r w:rsidR="00E74819">
        <w:rPr>
          <w:rFonts w:eastAsiaTheme="minorEastAsia" w:hint="eastAsia"/>
          <w:b/>
          <w:bCs/>
          <w:i/>
          <w:iCs/>
          <w:sz w:val="22"/>
          <w:szCs w:val="22"/>
          <w:lang w:eastAsia="ja-JP"/>
        </w:rPr>
        <w:t>.</w:t>
      </w:r>
    </w:p>
    <w:p w14:paraId="7A290A2A" w14:textId="5D0217DE" w:rsidR="0093667B" w:rsidRPr="0053326A" w:rsidRDefault="0093667B" w:rsidP="0053326A">
      <w:pPr>
        <w:adjustRightInd w:val="0"/>
        <w:snapToGrid w:val="0"/>
        <w:spacing w:after="120"/>
        <w:ind w:left="850" w:hangingChars="385" w:hanging="850"/>
        <w:rPr>
          <w:rFonts w:eastAsiaTheme="minorEastAsia"/>
          <w:b/>
          <w:bCs/>
          <w:i/>
          <w:iCs/>
          <w:sz w:val="22"/>
          <w:szCs w:val="22"/>
          <w:lang w:eastAsia="ja-JP"/>
        </w:rPr>
      </w:pPr>
      <w:r w:rsidRPr="0053326A">
        <w:rPr>
          <w:b/>
          <w:bCs/>
          <w:i/>
          <w:iCs/>
          <w:sz w:val="22"/>
          <w:szCs w:val="22"/>
        </w:rPr>
        <w:t xml:space="preserve">Proposal </w:t>
      </w:r>
      <w:r w:rsidR="006A4CE9" w:rsidRPr="0053326A">
        <w:rPr>
          <w:rFonts w:eastAsiaTheme="minorEastAsia" w:hint="eastAsia"/>
          <w:b/>
          <w:bCs/>
          <w:i/>
          <w:iCs/>
          <w:sz w:val="22"/>
          <w:szCs w:val="22"/>
          <w:lang w:eastAsia="ja-JP"/>
        </w:rPr>
        <w:t>1</w:t>
      </w:r>
      <w:r w:rsidR="005531E0">
        <w:rPr>
          <w:rFonts w:eastAsiaTheme="minorEastAsia" w:hint="eastAsia"/>
          <w:b/>
          <w:bCs/>
          <w:i/>
          <w:iCs/>
          <w:sz w:val="22"/>
          <w:szCs w:val="22"/>
          <w:lang w:eastAsia="ja-JP"/>
        </w:rPr>
        <w:t>0</w:t>
      </w:r>
      <w:r w:rsidRPr="0053326A">
        <w:rPr>
          <w:b/>
          <w:bCs/>
          <w:i/>
          <w:iCs/>
          <w:sz w:val="22"/>
          <w:szCs w:val="22"/>
        </w:rPr>
        <w:t>:</w:t>
      </w:r>
      <w:r w:rsidRPr="0053326A">
        <w:rPr>
          <w:rFonts w:eastAsiaTheme="minorEastAsia"/>
          <w:b/>
          <w:bCs/>
          <w:i/>
          <w:iCs/>
          <w:sz w:val="22"/>
          <w:lang w:eastAsia="ja-JP"/>
        </w:rPr>
        <w:t xml:space="preserve"> </w:t>
      </w:r>
      <w:r w:rsidRPr="0053326A">
        <w:rPr>
          <w:rFonts w:eastAsiaTheme="minorEastAsia" w:hint="eastAsia"/>
          <w:b/>
          <w:bCs/>
          <w:i/>
          <w:iCs/>
          <w:sz w:val="22"/>
          <w:lang w:eastAsia="ja-JP"/>
        </w:rPr>
        <w:t xml:space="preserve"> </w:t>
      </w:r>
      <w:r w:rsidR="0053326A" w:rsidRPr="0053326A">
        <w:rPr>
          <w:rFonts w:eastAsiaTheme="minorEastAsia" w:hint="eastAsia"/>
          <w:b/>
          <w:bCs/>
          <w:i/>
          <w:iCs/>
          <w:sz w:val="22"/>
          <w:szCs w:val="22"/>
          <w:lang w:eastAsia="ja-JP"/>
        </w:rPr>
        <w:t xml:space="preserve">For </w:t>
      </w:r>
      <w:r w:rsidR="0053326A" w:rsidRPr="0053326A">
        <w:rPr>
          <w:rFonts w:eastAsia="SimSun"/>
          <w:b/>
          <w:bCs/>
          <w:i/>
          <w:iCs/>
          <w:sz w:val="22"/>
          <w:szCs w:val="22"/>
        </w:rPr>
        <w:t>concatenation-based target channel</w:t>
      </w:r>
      <w:r w:rsidR="0053326A" w:rsidRPr="0053326A">
        <w:rPr>
          <w:rFonts w:eastAsiaTheme="minorEastAsia" w:hint="eastAsia"/>
          <w:b/>
          <w:bCs/>
          <w:i/>
          <w:iCs/>
          <w:sz w:val="22"/>
          <w:lang w:eastAsia="ja-JP"/>
        </w:rPr>
        <w:t>, t</w:t>
      </w:r>
      <w:r w:rsidR="00EA57B5" w:rsidRPr="0053326A">
        <w:rPr>
          <w:rFonts w:eastAsiaTheme="minorEastAsia" w:hint="eastAsia"/>
          <w:b/>
          <w:bCs/>
          <w:i/>
          <w:iCs/>
          <w:sz w:val="22"/>
          <w:szCs w:val="22"/>
          <w:lang w:val="en-US" w:eastAsia="ja-JP"/>
        </w:rPr>
        <w:t xml:space="preserve">he total </w:t>
      </w:r>
      <w:r w:rsidR="00EA57B5" w:rsidRPr="0053326A">
        <w:rPr>
          <w:b/>
          <w:bCs/>
          <w:i/>
          <w:iCs/>
          <w:sz w:val="22"/>
          <w:szCs w:val="22"/>
          <w:lang w:eastAsia="zh-CN"/>
        </w:rPr>
        <w:t>shadow fading</w:t>
      </w:r>
      <w:r w:rsidR="00EA57B5" w:rsidRPr="0053326A">
        <w:rPr>
          <w:rFonts w:eastAsiaTheme="minorEastAsia" w:hint="eastAsia"/>
          <w:b/>
          <w:bCs/>
          <w:i/>
          <w:iCs/>
          <w:sz w:val="22"/>
          <w:szCs w:val="22"/>
          <w:lang w:eastAsia="ja-JP"/>
        </w:rPr>
        <w:t xml:space="preserve"> value </w:t>
      </w:r>
      <m:oMath>
        <m:sSub>
          <m:sSubPr>
            <m:ctrlPr>
              <w:rPr>
                <w:rFonts w:ascii="Cambria Math" w:eastAsiaTheme="minorEastAsia" w:hAnsi="Cambria Math"/>
                <w:b/>
                <w:bCs/>
                <w:i/>
                <w:iCs/>
                <w:sz w:val="22"/>
                <w:szCs w:val="22"/>
                <w:lang w:val="en-US" w:eastAsia="ja-JP"/>
              </w:rPr>
            </m:ctrlPr>
          </m:sSubPr>
          <m:e>
            <m:r>
              <m:rPr>
                <m:sty m:val="bi"/>
              </m:rPr>
              <w:rPr>
                <w:rFonts w:ascii="Cambria Math" w:eastAsiaTheme="minorEastAsia" w:hAnsi="Cambria Math"/>
                <w:sz w:val="22"/>
                <w:szCs w:val="22"/>
                <w:lang w:eastAsia="ja-JP"/>
              </w:rPr>
              <m:t>σ</m:t>
            </m:r>
          </m:e>
          <m:sub>
            <m:r>
              <m:rPr>
                <m:sty m:val="bi"/>
              </m:rPr>
              <w:rPr>
                <w:rFonts w:ascii="Cambria Math" w:eastAsiaTheme="minorEastAsia" w:hAnsi="Cambria Math"/>
                <w:sz w:val="22"/>
                <w:szCs w:val="22"/>
                <w:lang w:val="en-US" w:eastAsia="ja-JP"/>
              </w:rPr>
              <m:t>Tx-Tar-Rx</m:t>
            </m:r>
          </m:sub>
        </m:sSub>
      </m:oMath>
      <w:r w:rsidR="00EA57B5" w:rsidRPr="0053326A">
        <w:rPr>
          <w:rFonts w:eastAsiaTheme="minorEastAsia" w:hint="eastAsia"/>
          <w:b/>
          <w:bCs/>
          <w:i/>
          <w:iCs/>
          <w:sz w:val="22"/>
          <w:szCs w:val="22"/>
          <w:lang w:val="en-US" w:eastAsia="ja-JP"/>
        </w:rPr>
        <w:t xml:space="preserve"> </w:t>
      </w:r>
      <w:r w:rsidR="009B534A" w:rsidRPr="0053326A">
        <w:rPr>
          <w:rFonts w:eastAsiaTheme="minorEastAsia" w:hint="eastAsia"/>
          <w:b/>
          <w:bCs/>
          <w:i/>
          <w:iCs/>
          <w:sz w:val="22"/>
          <w:szCs w:val="22"/>
          <w:lang w:val="en-US" w:eastAsia="ja-JP"/>
        </w:rPr>
        <w:t xml:space="preserve">of the target channel </w:t>
      </w:r>
      <w:r w:rsidR="00EA57B5" w:rsidRPr="0053326A">
        <w:rPr>
          <w:rFonts w:eastAsiaTheme="minorEastAsia" w:hint="eastAsia"/>
          <w:b/>
          <w:bCs/>
          <w:i/>
          <w:iCs/>
          <w:sz w:val="22"/>
          <w:szCs w:val="22"/>
          <w:lang w:eastAsia="ja-JP"/>
        </w:rPr>
        <w:t xml:space="preserve">can be defined </w:t>
      </w:r>
      <w:r w:rsidR="009B534A" w:rsidRPr="0053326A">
        <w:rPr>
          <w:rFonts w:eastAsiaTheme="minorEastAsia" w:hint="eastAsia"/>
          <w:b/>
          <w:bCs/>
          <w:i/>
          <w:iCs/>
          <w:sz w:val="22"/>
          <w:szCs w:val="22"/>
          <w:lang w:eastAsia="ja-JP"/>
        </w:rPr>
        <w:t xml:space="preserve">by using shadow fading values </w:t>
      </w:r>
      <m:oMath>
        <m:sSub>
          <m:sSubPr>
            <m:ctrlPr>
              <w:rPr>
                <w:rFonts w:ascii="Cambria Math" w:eastAsiaTheme="minorEastAsia" w:hAnsi="Cambria Math"/>
                <w:b/>
                <w:bCs/>
                <w:i/>
                <w:iCs/>
                <w:sz w:val="22"/>
                <w:szCs w:val="22"/>
                <w:lang w:val="en-US" w:eastAsia="ja-JP"/>
              </w:rPr>
            </m:ctrlPr>
          </m:sSubPr>
          <m:e>
            <m:r>
              <m:rPr>
                <m:sty m:val="bi"/>
              </m:rPr>
              <w:rPr>
                <w:rFonts w:ascii="Cambria Math" w:eastAsiaTheme="minorEastAsia" w:hAnsi="Cambria Math"/>
                <w:sz w:val="22"/>
                <w:szCs w:val="22"/>
                <w:lang w:eastAsia="ja-JP"/>
              </w:rPr>
              <m:t>σ</m:t>
            </m:r>
          </m:e>
          <m:sub>
            <m:r>
              <m:rPr>
                <m:sty m:val="bi"/>
              </m:rPr>
              <w:rPr>
                <w:rFonts w:ascii="Cambria Math" w:eastAsiaTheme="minorEastAsia" w:hAnsi="Cambria Math"/>
                <w:sz w:val="22"/>
                <w:szCs w:val="22"/>
                <w:lang w:eastAsia="ja-JP"/>
              </w:rPr>
              <m:t>1</m:t>
            </m:r>
          </m:sub>
        </m:sSub>
      </m:oMath>
      <w:r w:rsidR="00E74819" w:rsidRPr="0053326A">
        <w:rPr>
          <w:rFonts w:eastAsiaTheme="minorEastAsia" w:hint="eastAsia"/>
          <w:b/>
          <w:bCs/>
          <w:i/>
          <w:iCs/>
          <w:sz w:val="22"/>
          <w:szCs w:val="22"/>
          <w:lang w:val="en-US" w:eastAsia="ja-JP"/>
        </w:rPr>
        <w:t xml:space="preserve"> and</w:t>
      </w:r>
      <w:r w:rsidR="009B534A" w:rsidRPr="0053326A">
        <w:rPr>
          <w:rFonts w:eastAsiaTheme="minorEastAsia" w:hint="eastAsia"/>
          <w:b/>
          <w:bCs/>
          <w:i/>
          <w:iCs/>
          <w:sz w:val="22"/>
          <w:szCs w:val="22"/>
          <w:lang w:val="en-US" w:eastAsia="ja-JP"/>
        </w:rPr>
        <w:t xml:space="preserve"> </w:t>
      </w:r>
      <m:oMath>
        <m:sSub>
          <m:sSubPr>
            <m:ctrlPr>
              <w:rPr>
                <w:rFonts w:ascii="Cambria Math" w:eastAsiaTheme="minorEastAsia" w:hAnsi="Cambria Math"/>
                <w:b/>
                <w:bCs/>
                <w:i/>
                <w:iCs/>
                <w:sz w:val="22"/>
                <w:szCs w:val="22"/>
                <w:lang w:val="en-US" w:eastAsia="ja-JP"/>
              </w:rPr>
            </m:ctrlPr>
          </m:sSubPr>
          <m:e>
            <m:r>
              <m:rPr>
                <m:sty m:val="bi"/>
              </m:rPr>
              <w:rPr>
                <w:rFonts w:ascii="Cambria Math" w:eastAsiaTheme="minorEastAsia" w:hAnsi="Cambria Math"/>
                <w:sz w:val="22"/>
                <w:szCs w:val="22"/>
                <w:lang w:eastAsia="ja-JP"/>
              </w:rPr>
              <m:t>σ</m:t>
            </m:r>
          </m:e>
          <m:sub>
            <m:r>
              <m:rPr>
                <m:sty m:val="bi"/>
              </m:rPr>
              <w:rPr>
                <w:rFonts w:ascii="Cambria Math" w:eastAsiaTheme="minorEastAsia" w:hAnsi="Cambria Math"/>
                <w:sz w:val="22"/>
                <w:szCs w:val="22"/>
                <w:lang w:eastAsia="ja-JP"/>
              </w:rPr>
              <m:t>2</m:t>
            </m:r>
          </m:sub>
        </m:sSub>
        <m:r>
          <m:rPr>
            <m:sty m:val="bi"/>
          </m:rPr>
          <w:rPr>
            <w:rFonts w:ascii="Cambria Math" w:eastAsiaTheme="minorEastAsia" w:hAnsi="Cambria Math"/>
            <w:sz w:val="22"/>
            <w:szCs w:val="22"/>
            <w:lang w:val="en-US" w:eastAsia="ja-JP"/>
          </w:rPr>
          <m:t xml:space="preserve"> </m:t>
        </m:r>
      </m:oMath>
      <w:r w:rsidR="009B534A" w:rsidRPr="0053326A">
        <w:rPr>
          <w:rFonts w:eastAsiaTheme="minorEastAsia" w:hint="eastAsia"/>
          <w:b/>
          <w:bCs/>
          <w:i/>
          <w:iCs/>
          <w:sz w:val="22"/>
          <w:szCs w:val="22"/>
          <w:lang w:eastAsia="ja-JP"/>
        </w:rPr>
        <w:t xml:space="preserve">of Tx-target and target-Rx links as </w:t>
      </w:r>
      <w:r w:rsidR="00EA57B5" w:rsidRPr="0053326A">
        <w:rPr>
          <w:rFonts w:eastAsiaTheme="minorEastAsia" w:hint="eastAsia"/>
          <w:b/>
          <w:bCs/>
          <w:i/>
          <w:iCs/>
          <w:sz w:val="22"/>
          <w:szCs w:val="22"/>
          <w:lang w:eastAsia="ja-JP"/>
        </w:rPr>
        <w:t>below:</w:t>
      </w:r>
    </w:p>
    <w:p w14:paraId="4AA9CE3A" w14:textId="39067196" w:rsidR="00EA57B5" w:rsidRPr="00EA57B5" w:rsidRDefault="00EA57B5" w:rsidP="00EA57B5">
      <w:pPr>
        <w:pStyle w:val="ae"/>
        <w:numPr>
          <w:ilvl w:val="0"/>
          <w:numId w:val="30"/>
        </w:numPr>
        <w:adjustRightInd w:val="0"/>
        <w:snapToGrid w:val="0"/>
        <w:spacing w:after="120"/>
        <w:ind w:leftChars="0"/>
        <w:rPr>
          <w:rFonts w:eastAsiaTheme="minorEastAsia"/>
          <w:b/>
          <w:bCs/>
          <w:i/>
          <w:iCs/>
          <w:sz w:val="22"/>
          <w:szCs w:val="22"/>
          <w:lang w:eastAsia="ja-JP"/>
        </w:rPr>
      </w:pPr>
      <w:r w:rsidRPr="00EA57B5">
        <w:rPr>
          <w:rFonts w:eastAsiaTheme="minorEastAsia" w:hint="eastAsia"/>
          <w:b/>
          <w:bCs/>
          <w:i/>
          <w:iCs/>
          <w:sz w:val="22"/>
          <w:szCs w:val="22"/>
          <w:lang w:val="en-US" w:eastAsia="ja-JP"/>
        </w:rPr>
        <w:t xml:space="preserve">Option 1: </w:t>
      </w:r>
      <m:oMath>
        <m:sSub>
          <m:sSubPr>
            <m:ctrlPr>
              <w:rPr>
                <w:rFonts w:ascii="Cambria Math" w:eastAsiaTheme="minorEastAsia" w:hAnsi="Cambria Math"/>
                <w:b/>
                <w:bCs/>
                <w:i/>
                <w:iCs/>
                <w:sz w:val="22"/>
                <w:szCs w:val="22"/>
                <w:lang w:val="en-US" w:eastAsia="ja-JP"/>
              </w:rPr>
            </m:ctrlPr>
          </m:sSubPr>
          <m:e>
            <m:r>
              <m:rPr>
                <m:sty m:val="bi"/>
              </m:rPr>
              <w:rPr>
                <w:rFonts w:ascii="Cambria Math" w:eastAsiaTheme="minorEastAsia" w:hAnsi="Cambria Math"/>
                <w:sz w:val="22"/>
                <w:szCs w:val="22"/>
                <w:lang w:eastAsia="ja-JP"/>
              </w:rPr>
              <m:t>σ</m:t>
            </m:r>
          </m:e>
          <m:sub>
            <m:r>
              <m:rPr>
                <m:sty m:val="bi"/>
              </m:rPr>
              <w:rPr>
                <w:rFonts w:ascii="Cambria Math" w:eastAsiaTheme="minorEastAsia" w:hAnsi="Cambria Math"/>
                <w:sz w:val="22"/>
                <w:szCs w:val="22"/>
                <w:lang w:val="en-US" w:eastAsia="ja-JP"/>
              </w:rPr>
              <m:t>Tx-tar-Rx</m:t>
            </m:r>
          </m:sub>
        </m:sSub>
      </m:oMath>
      <w:r w:rsidR="00597828" w:rsidRPr="00EA57B5">
        <w:rPr>
          <w:rFonts w:eastAsiaTheme="minorEastAsia" w:hint="eastAsia"/>
          <w:b/>
          <w:bCs/>
          <w:i/>
          <w:iCs/>
          <w:sz w:val="22"/>
          <w:szCs w:val="22"/>
          <w:lang w:val="en-US" w:eastAsia="ja-JP"/>
        </w:rPr>
        <w:t xml:space="preserve"> =</w:t>
      </w:r>
      <w:r w:rsidR="00597828" w:rsidRPr="00EA57B5">
        <w:rPr>
          <w:rFonts w:ascii="Cambria Math" w:hAnsi="Cambria Math"/>
          <w:b/>
          <w:bCs/>
          <w:i/>
          <w:iCs/>
        </w:rPr>
        <w:t xml:space="preserve"> </w:t>
      </w:r>
      <m:oMath>
        <m:sSub>
          <m:sSubPr>
            <m:ctrlPr>
              <w:rPr>
                <w:rFonts w:ascii="Cambria Math" w:eastAsiaTheme="minorEastAsia" w:hAnsi="Cambria Math"/>
                <w:b/>
                <w:bCs/>
                <w:i/>
                <w:iCs/>
                <w:sz w:val="22"/>
                <w:szCs w:val="22"/>
                <w:lang w:val="en-US" w:eastAsia="ja-JP"/>
              </w:rPr>
            </m:ctrlPr>
          </m:sSubPr>
          <m:e>
            <m:r>
              <m:rPr>
                <m:sty m:val="bi"/>
              </m:rPr>
              <w:rPr>
                <w:rFonts w:ascii="Cambria Math" w:eastAsiaTheme="minorEastAsia" w:hAnsi="Cambria Math"/>
                <w:sz w:val="22"/>
                <w:szCs w:val="22"/>
                <w:lang w:eastAsia="ja-JP"/>
              </w:rPr>
              <m:t>σ</m:t>
            </m:r>
          </m:e>
          <m:sub>
            <m:r>
              <m:rPr>
                <m:sty m:val="bi"/>
              </m:rPr>
              <w:rPr>
                <w:rFonts w:ascii="Cambria Math" w:eastAsiaTheme="minorEastAsia" w:hAnsi="Cambria Math"/>
                <w:sz w:val="22"/>
                <w:szCs w:val="22"/>
                <w:lang w:eastAsia="ja-JP"/>
              </w:rPr>
              <m:t>1</m:t>
            </m:r>
          </m:sub>
        </m:sSub>
        <m:r>
          <m:rPr>
            <m:sty m:val="bi"/>
          </m:rPr>
          <w:rPr>
            <w:rFonts w:ascii="Cambria Math" w:eastAsiaTheme="minorEastAsia" w:hAnsi="Cambria Math"/>
            <w:sz w:val="22"/>
            <w:szCs w:val="22"/>
            <w:lang w:val="en-US" w:eastAsia="ja-JP"/>
          </w:rPr>
          <m:t>+</m:t>
        </m:r>
        <m:sSub>
          <m:sSubPr>
            <m:ctrlPr>
              <w:rPr>
                <w:rFonts w:ascii="Cambria Math" w:eastAsiaTheme="minorEastAsia" w:hAnsi="Cambria Math"/>
                <w:b/>
                <w:bCs/>
                <w:i/>
                <w:iCs/>
                <w:sz w:val="22"/>
                <w:szCs w:val="22"/>
                <w:lang w:val="en-US" w:eastAsia="ja-JP"/>
              </w:rPr>
            </m:ctrlPr>
          </m:sSubPr>
          <m:e>
            <m:r>
              <m:rPr>
                <m:sty m:val="bi"/>
              </m:rPr>
              <w:rPr>
                <w:rFonts w:ascii="Cambria Math" w:eastAsiaTheme="minorEastAsia" w:hAnsi="Cambria Math"/>
                <w:sz w:val="22"/>
                <w:szCs w:val="22"/>
                <w:lang w:eastAsia="ja-JP"/>
              </w:rPr>
              <m:t>σ</m:t>
            </m:r>
          </m:e>
          <m:sub>
            <m:r>
              <m:rPr>
                <m:sty m:val="bi"/>
              </m:rPr>
              <w:rPr>
                <w:rFonts w:ascii="Cambria Math" w:eastAsiaTheme="minorEastAsia" w:hAnsi="Cambria Math"/>
                <w:sz w:val="22"/>
                <w:szCs w:val="22"/>
                <w:lang w:eastAsia="ja-JP"/>
              </w:rPr>
              <m:t>2</m:t>
            </m:r>
          </m:sub>
        </m:sSub>
      </m:oMath>
    </w:p>
    <w:p w14:paraId="6F5953DF" w14:textId="7F4DAA73" w:rsidR="00EA57B5" w:rsidRPr="00EA57B5" w:rsidRDefault="00EA57B5" w:rsidP="00EA57B5">
      <w:pPr>
        <w:pStyle w:val="ae"/>
        <w:numPr>
          <w:ilvl w:val="0"/>
          <w:numId w:val="30"/>
        </w:numPr>
        <w:adjustRightInd w:val="0"/>
        <w:snapToGrid w:val="0"/>
        <w:spacing w:after="120"/>
        <w:ind w:leftChars="0"/>
        <w:rPr>
          <w:rFonts w:eastAsiaTheme="minorEastAsia"/>
          <w:b/>
          <w:bCs/>
          <w:i/>
          <w:iCs/>
          <w:sz w:val="22"/>
          <w:szCs w:val="22"/>
          <w:lang w:eastAsia="ja-JP"/>
        </w:rPr>
      </w:pPr>
      <w:r w:rsidRPr="00EA57B5">
        <w:rPr>
          <w:rFonts w:eastAsiaTheme="minorEastAsia" w:hint="eastAsia"/>
          <w:b/>
          <w:bCs/>
          <w:i/>
          <w:iCs/>
          <w:sz w:val="22"/>
          <w:szCs w:val="22"/>
          <w:lang w:val="en-US" w:eastAsia="ja-JP"/>
        </w:rPr>
        <w:t xml:space="preserve">Option 2: </w:t>
      </w:r>
      <m:oMath>
        <m:sSub>
          <m:sSubPr>
            <m:ctrlPr>
              <w:rPr>
                <w:rFonts w:ascii="Cambria Math" w:eastAsiaTheme="minorEastAsia" w:hAnsi="Cambria Math"/>
                <w:b/>
                <w:bCs/>
                <w:i/>
                <w:iCs/>
                <w:sz w:val="22"/>
                <w:szCs w:val="22"/>
                <w:lang w:val="en-US" w:eastAsia="ja-JP"/>
              </w:rPr>
            </m:ctrlPr>
          </m:sSubPr>
          <m:e>
            <m:r>
              <m:rPr>
                <m:sty m:val="bi"/>
              </m:rPr>
              <w:rPr>
                <w:rFonts w:ascii="Cambria Math" w:eastAsiaTheme="minorEastAsia" w:hAnsi="Cambria Math"/>
                <w:sz w:val="22"/>
                <w:szCs w:val="22"/>
                <w:lang w:eastAsia="ja-JP"/>
              </w:rPr>
              <m:t>σ</m:t>
            </m:r>
          </m:e>
          <m:sub>
            <m:r>
              <m:rPr>
                <m:sty m:val="bi"/>
              </m:rPr>
              <w:rPr>
                <w:rFonts w:ascii="Cambria Math" w:eastAsiaTheme="minorEastAsia" w:hAnsi="Cambria Math"/>
                <w:sz w:val="22"/>
                <w:szCs w:val="22"/>
                <w:lang w:val="en-US" w:eastAsia="ja-JP"/>
              </w:rPr>
              <m:t>Tx-tar-Rx</m:t>
            </m:r>
          </m:sub>
        </m:sSub>
      </m:oMath>
      <w:r w:rsidRPr="00EA57B5">
        <w:rPr>
          <w:rFonts w:eastAsiaTheme="minorEastAsia" w:hint="eastAsia"/>
          <w:b/>
          <w:bCs/>
          <w:i/>
          <w:iCs/>
          <w:sz w:val="22"/>
          <w:szCs w:val="22"/>
          <w:lang w:val="en-US" w:eastAsia="ja-JP"/>
        </w:rPr>
        <w:t xml:space="preserve"> =</w:t>
      </w:r>
      <w:r w:rsidRPr="00EA57B5">
        <w:rPr>
          <w:rFonts w:ascii="Cambria Math" w:hAnsi="Cambria Math"/>
          <w:b/>
          <w:bCs/>
          <w:i/>
          <w:iCs/>
        </w:rPr>
        <w:t xml:space="preserve"> </w:t>
      </w:r>
      <m:oMath>
        <m:r>
          <m:rPr>
            <m:sty m:val="bi"/>
          </m:rPr>
          <w:rPr>
            <w:rFonts w:ascii="Cambria Math" w:hAnsi="Cambria Math"/>
          </w:rPr>
          <m:t>m</m:t>
        </m:r>
        <m:r>
          <m:rPr>
            <m:sty m:val="bi"/>
          </m:rPr>
          <w:rPr>
            <w:rFonts w:ascii="Cambria Math" w:eastAsiaTheme="minorEastAsia" w:hAnsi="Cambria Math"/>
            <w:lang w:eastAsia="ja-JP"/>
          </w:rPr>
          <m:t>ax</m:t>
        </m:r>
        <m:r>
          <m:rPr>
            <m:sty m:val="bi"/>
          </m:rPr>
          <w:rPr>
            <w:rFonts w:ascii="Cambria Math" w:hAnsi="Cambria Math"/>
          </w:rPr>
          <m:t>⁡</m:t>
        </m:r>
        <m:r>
          <m:rPr>
            <m:sty m:val="bi"/>
          </m:rPr>
          <w:rPr>
            <w:rFonts w:ascii="Cambria Math" w:eastAsiaTheme="minorEastAsia" w:hAnsi="Cambria Math"/>
            <w:lang w:eastAsia="ja-JP"/>
          </w:rPr>
          <m:t>(</m:t>
        </m:r>
        <m:sSub>
          <m:sSubPr>
            <m:ctrlPr>
              <w:rPr>
                <w:rFonts w:ascii="Cambria Math" w:eastAsiaTheme="minorEastAsia" w:hAnsi="Cambria Math"/>
                <w:b/>
                <w:bCs/>
                <w:i/>
                <w:iCs/>
                <w:sz w:val="22"/>
                <w:szCs w:val="22"/>
                <w:lang w:val="en-US" w:eastAsia="ja-JP"/>
              </w:rPr>
            </m:ctrlPr>
          </m:sSubPr>
          <m:e>
            <m:r>
              <m:rPr>
                <m:sty m:val="bi"/>
              </m:rPr>
              <w:rPr>
                <w:rFonts w:ascii="Cambria Math" w:eastAsiaTheme="minorEastAsia" w:hAnsi="Cambria Math"/>
                <w:sz w:val="22"/>
                <w:szCs w:val="22"/>
                <w:lang w:eastAsia="ja-JP"/>
              </w:rPr>
              <m:t>σ</m:t>
            </m:r>
          </m:e>
          <m:sub>
            <m:r>
              <m:rPr>
                <m:sty m:val="bi"/>
              </m:rPr>
              <w:rPr>
                <w:rFonts w:ascii="Cambria Math" w:eastAsiaTheme="minorEastAsia" w:hAnsi="Cambria Math"/>
                <w:sz w:val="22"/>
                <w:szCs w:val="22"/>
                <w:lang w:eastAsia="ja-JP"/>
              </w:rPr>
              <m:t>1</m:t>
            </m:r>
          </m:sub>
        </m:sSub>
        <m:r>
          <m:rPr>
            <m:sty m:val="bi"/>
          </m:rPr>
          <w:rPr>
            <w:rFonts w:ascii="Cambria Math" w:eastAsiaTheme="minorEastAsia" w:hAnsi="Cambria Math"/>
            <w:sz w:val="22"/>
            <w:szCs w:val="22"/>
            <w:lang w:val="en-US" w:eastAsia="ja-JP"/>
          </w:rPr>
          <m:t xml:space="preserve">, </m:t>
        </m:r>
        <m:sSub>
          <m:sSubPr>
            <m:ctrlPr>
              <w:rPr>
                <w:rFonts w:ascii="Cambria Math" w:eastAsiaTheme="minorEastAsia" w:hAnsi="Cambria Math"/>
                <w:b/>
                <w:bCs/>
                <w:i/>
                <w:iCs/>
                <w:sz w:val="22"/>
                <w:szCs w:val="22"/>
                <w:lang w:val="en-US" w:eastAsia="ja-JP"/>
              </w:rPr>
            </m:ctrlPr>
          </m:sSubPr>
          <m:e>
            <m:r>
              <m:rPr>
                <m:sty m:val="bi"/>
              </m:rPr>
              <w:rPr>
                <w:rFonts w:ascii="Cambria Math" w:eastAsiaTheme="minorEastAsia" w:hAnsi="Cambria Math"/>
                <w:sz w:val="22"/>
                <w:szCs w:val="22"/>
                <w:lang w:eastAsia="ja-JP"/>
              </w:rPr>
              <m:t>σ</m:t>
            </m:r>
          </m:e>
          <m:sub>
            <m:r>
              <m:rPr>
                <m:sty m:val="bi"/>
              </m:rPr>
              <w:rPr>
                <w:rFonts w:ascii="Cambria Math" w:eastAsiaTheme="minorEastAsia" w:hAnsi="Cambria Math"/>
                <w:sz w:val="22"/>
                <w:szCs w:val="22"/>
                <w:lang w:eastAsia="ja-JP"/>
              </w:rPr>
              <m:t>2</m:t>
            </m:r>
          </m:sub>
        </m:sSub>
        <m:r>
          <m:rPr>
            <m:sty m:val="bi"/>
          </m:rPr>
          <w:rPr>
            <w:rFonts w:ascii="Cambria Math" w:eastAsiaTheme="minorEastAsia" w:hAnsi="Cambria Math"/>
            <w:sz w:val="22"/>
            <w:szCs w:val="22"/>
            <w:lang w:val="en-US" w:eastAsia="ja-JP"/>
          </w:rPr>
          <m:t>)</m:t>
        </m:r>
      </m:oMath>
    </w:p>
    <w:p w14:paraId="5B011B0E" w14:textId="77777777" w:rsidR="005A667C" w:rsidRDefault="005A667C" w:rsidP="00E545FD">
      <w:pPr>
        <w:spacing w:after="120"/>
        <w:rPr>
          <w:rFonts w:eastAsiaTheme="minorEastAsia"/>
          <w:lang w:eastAsia="ja-JP"/>
        </w:rPr>
      </w:pPr>
    </w:p>
    <w:p w14:paraId="55AAA887" w14:textId="77777777" w:rsidR="00AD3389" w:rsidRDefault="00AD3389" w:rsidP="00E545FD">
      <w:pPr>
        <w:spacing w:after="120"/>
        <w:rPr>
          <w:rFonts w:eastAsiaTheme="minorEastAsia"/>
          <w:lang w:eastAsia="ja-JP"/>
        </w:rPr>
      </w:pPr>
    </w:p>
    <w:p w14:paraId="7A5BA2CF" w14:textId="77777777" w:rsidR="00AD3389" w:rsidRDefault="00AD3389" w:rsidP="00E545FD">
      <w:pPr>
        <w:spacing w:after="120"/>
        <w:rPr>
          <w:rFonts w:eastAsiaTheme="minorEastAsia"/>
          <w:lang w:eastAsia="ja-JP"/>
        </w:rPr>
      </w:pPr>
    </w:p>
    <w:p w14:paraId="1ADCD34D" w14:textId="77777777" w:rsidR="00AD3389" w:rsidRDefault="00AD3389" w:rsidP="00E545FD">
      <w:pPr>
        <w:spacing w:after="120"/>
        <w:rPr>
          <w:rFonts w:eastAsiaTheme="minorEastAsia"/>
          <w:lang w:eastAsia="ja-JP"/>
        </w:rPr>
      </w:pPr>
    </w:p>
    <w:p w14:paraId="19BDEEF5" w14:textId="77777777" w:rsidR="00AD3389" w:rsidRPr="00EA57B5" w:rsidRDefault="00AD3389" w:rsidP="00E545FD">
      <w:pPr>
        <w:spacing w:after="120"/>
        <w:rPr>
          <w:rFonts w:eastAsiaTheme="minorEastAsia"/>
          <w:lang w:eastAsia="ja-JP"/>
        </w:rPr>
      </w:pPr>
    </w:p>
    <w:p w14:paraId="7DC367F4" w14:textId="37417C79" w:rsidR="007B24D4" w:rsidRPr="00422928" w:rsidRDefault="004C11FB" w:rsidP="00C052A5">
      <w:pPr>
        <w:pStyle w:val="10"/>
        <w:numPr>
          <w:ilvl w:val="0"/>
          <w:numId w:val="13"/>
        </w:numPr>
        <w:tabs>
          <w:tab w:val="num" w:pos="360"/>
        </w:tabs>
        <w:spacing w:after="120"/>
        <w:ind w:left="360" w:hanging="360"/>
        <w:rPr>
          <w:rFonts w:ascii="Times New Roman" w:hAnsi="Times New Roman"/>
          <w:sz w:val="32"/>
          <w:szCs w:val="22"/>
          <w:lang w:eastAsia="ja-JP"/>
        </w:rPr>
      </w:pPr>
      <w:r w:rsidRPr="00930B55">
        <w:rPr>
          <w:rFonts w:ascii="Times New Roman" w:hAnsi="Times New Roman"/>
          <w:sz w:val="32"/>
          <w:szCs w:val="22"/>
          <w:lang w:eastAsia="ja-JP"/>
        </w:rPr>
        <w:lastRenderedPageBreak/>
        <w:t>Conclusion</w:t>
      </w:r>
    </w:p>
    <w:p w14:paraId="58684CD3" w14:textId="729AFC10" w:rsidR="002A69DF" w:rsidRDefault="002A69DF" w:rsidP="00645A95">
      <w:pPr>
        <w:spacing w:after="120"/>
        <w:rPr>
          <w:rFonts w:eastAsiaTheme="minorEastAsia"/>
          <w:sz w:val="22"/>
          <w:szCs w:val="22"/>
          <w:lang w:eastAsia="ja-JP"/>
        </w:rPr>
      </w:pPr>
      <w:r w:rsidRPr="002A69DF">
        <w:rPr>
          <w:sz w:val="22"/>
          <w:szCs w:val="22"/>
          <w:lang w:eastAsia="zh-CN"/>
        </w:rPr>
        <w:t xml:space="preserve">In this contribution, we provided our views </w:t>
      </w:r>
      <w:r w:rsidRPr="002A69DF">
        <w:rPr>
          <w:rFonts w:eastAsiaTheme="minorEastAsia"/>
          <w:sz w:val="22"/>
          <w:szCs w:val="22"/>
          <w:lang w:eastAsia="ja-JP"/>
        </w:rPr>
        <w:t>and</w:t>
      </w:r>
      <w:r w:rsidRPr="002A69DF">
        <w:rPr>
          <w:rFonts w:eastAsiaTheme="minorEastAsia" w:hint="eastAsia"/>
          <w:sz w:val="22"/>
          <w:szCs w:val="22"/>
          <w:lang w:eastAsia="ja-JP"/>
        </w:rPr>
        <w:t xml:space="preserve"> </w:t>
      </w:r>
      <w:r w:rsidRPr="002A69DF">
        <w:rPr>
          <w:rFonts w:eastAsia="SimSun"/>
          <w:sz w:val="22"/>
          <w:szCs w:val="22"/>
          <w:lang w:eastAsia="ja-JP"/>
        </w:rPr>
        <w:t>discussion</w:t>
      </w:r>
      <w:r w:rsidRPr="002A69DF">
        <w:rPr>
          <w:rFonts w:eastAsiaTheme="minorEastAsia"/>
          <w:sz w:val="22"/>
          <w:szCs w:val="22"/>
          <w:lang w:eastAsia="ja-JP"/>
        </w:rPr>
        <w:t>s</w:t>
      </w:r>
      <w:r w:rsidRPr="002A69DF">
        <w:rPr>
          <w:rFonts w:eastAsia="SimSun"/>
          <w:sz w:val="22"/>
          <w:szCs w:val="22"/>
          <w:lang w:eastAsia="ja-JP"/>
        </w:rPr>
        <w:t xml:space="preserve"> on </w:t>
      </w:r>
      <w:r w:rsidRPr="002A69DF">
        <w:rPr>
          <w:sz w:val="22"/>
          <w:szCs w:val="22"/>
          <w:lang w:eastAsia="zh-CN"/>
        </w:rPr>
        <w:t>the ISAC channel modelling. The following</w:t>
      </w:r>
      <w:r w:rsidR="00645A95">
        <w:rPr>
          <w:rFonts w:eastAsiaTheme="minorEastAsia" w:hint="eastAsia"/>
          <w:sz w:val="22"/>
          <w:szCs w:val="22"/>
          <w:lang w:eastAsia="ja-JP"/>
        </w:rPr>
        <w:t xml:space="preserve"> </w:t>
      </w:r>
      <w:r w:rsidRPr="002A69DF">
        <w:rPr>
          <w:sz w:val="22"/>
          <w:szCs w:val="22"/>
          <w:lang w:eastAsia="zh-CN"/>
        </w:rPr>
        <w:t>observation</w:t>
      </w:r>
      <w:r w:rsidR="00645A95">
        <w:rPr>
          <w:rFonts w:eastAsiaTheme="minorEastAsia" w:hint="eastAsia"/>
          <w:sz w:val="22"/>
          <w:szCs w:val="22"/>
          <w:lang w:eastAsia="ja-JP"/>
        </w:rPr>
        <w:t>s</w:t>
      </w:r>
      <w:r w:rsidRPr="002A69DF">
        <w:rPr>
          <w:sz w:val="22"/>
          <w:szCs w:val="22"/>
          <w:lang w:eastAsia="zh-CN"/>
        </w:rPr>
        <w:t xml:space="preserve"> and proposals are made:</w:t>
      </w:r>
    </w:p>
    <w:p w14:paraId="3ECC5EDC" w14:textId="77777777" w:rsidR="00AF3743" w:rsidRDefault="00AF3743" w:rsidP="00AF3743">
      <w:pPr>
        <w:spacing w:after="120"/>
        <w:jc w:val="both"/>
        <w:rPr>
          <w:rFonts w:eastAsiaTheme="minorEastAsia"/>
          <w:b/>
          <w:bCs/>
          <w:i/>
          <w:iCs/>
          <w:sz w:val="22"/>
          <w:szCs w:val="22"/>
          <w:lang w:eastAsia="ja-JP"/>
        </w:rPr>
      </w:pPr>
      <w:r w:rsidRPr="00E30DEA">
        <w:rPr>
          <w:b/>
          <w:bCs/>
          <w:i/>
          <w:iCs/>
          <w:sz w:val="22"/>
          <w:szCs w:val="22"/>
        </w:rPr>
        <w:t xml:space="preserve">Proposal </w:t>
      </w:r>
      <w:r w:rsidRPr="00E30DEA">
        <w:rPr>
          <w:rFonts w:eastAsiaTheme="minorEastAsia" w:hint="eastAsia"/>
          <w:b/>
          <w:bCs/>
          <w:i/>
          <w:iCs/>
          <w:sz w:val="22"/>
          <w:szCs w:val="22"/>
          <w:lang w:eastAsia="ja-JP"/>
        </w:rPr>
        <w:t>1</w:t>
      </w:r>
      <w:r w:rsidRPr="00E30DEA">
        <w:rPr>
          <w:b/>
          <w:bCs/>
          <w:i/>
          <w:iCs/>
          <w:sz w:val="22"/>
          <w:szCs w:val="22"/>
        </w:rPr>
        <w:t>:</w:t>
      </w:r>
      <w:r w:rsidRPr="00E30DEA">
        <w:rPr>
          <w:rFonts w:eastAsiaTheme="minorEastAsia"/>
          <w:b/>
          <w:bCs/>
          <w:i/>
          <w:iCs/>
          <w:sz w:val="22"/>
          <w:lang w:eastAsia="ja-JP"/>
        </w:rPr>
        <w:t xml:space="preserve"> </w:t>
      </w:r>
      <w:r w:rsidRPr="00E30DEA">
        <w:rPr>
          <w:rFonts w:eastAsiaTheme="minorEastAsia" w:hint="eastAsia"/>
          <w:b/>
          <w:bCs/>
          <w:i/>
          <w:iCs/>
          <w:sz w:val="22"/>
          <w:lang w:eastAsia="ja-JP"/>
        </w:rPr>
        <w:t xml:space="preserve"> The targets </w:t>
      </w:r>
      <w:r w:rsidRPr="00E30DEA">
        <w:rPr>
          <w:rFonts w:eastAsiaTheme="minorEastAsia"/>
          <w:b/>
          <w:bCs/>
          <w:i/>
          <w:iCs/>
          <w:sz w:val="22"/>
          <w:szCs w:val="22"/>
          <w:lang w:eastAsia="ja-JP"/>
        </w:rPr>
        <w:t>should</w:t>
      </w:r>
      <w:r w:rsidRPr="00E30DEA">
        <w:rPr>
          <w:rFonts w:eastAsiaTheme="minorEastAsia" w:hint="eastAsia"/>
          <w:b/>
          <w:bCs/>
          <w:i/>
          <w:iCs/>
          <w:sz w:val="22"/>
          <w:szCs w:val="22"/>
          <w:lang w:eastAsia="ja-JP"/>
        </w:rPr>
        <w:t xml:space="preserve"> be modelled as below:</w:t>
      </w:r>
    </w:p>
    <w:p w14:paraId="416004E0" w14:textId="77777777" w:rsidR="00AF3743" w:rsidRPr="009E11F0" w:rsidRDefault="00AF3743" w:rsidP="00AF3743">
      <w:pPr>
        <w:pStyle w:val="ae"/>
        <w:numPr>
          <w:ilvl w:val="0"/>
          <w:numId w:val="40"/>
        </w:numPr>
        <w:spacing w:after="120"/>
        <w:ind w:leftChars="0"/>
        <w:jc w:val="both"/>
        <w:rPr>
          <w:rFonts w:eastAsiaTheme="minorEastAsia"/>
          <w:b/>
          <w:bCs/>
          <w:i/>
          <w:iCs/>
          <w:sz w:val="22"/>
          <w:szCs w:val="22"/>
          <w:lang w:eastAsia="ja-JP"/>
        </w:rPr>
      </w:pPr>
      <w:r w:rsidRPr="009E11F0">
        <w:rPr>
          <w:rFonts w:eastAsiaTheme="minorEastAsia" w:hint="eastAsia"/>
          <w:b/>
          <w:bCs/>
          <w:i/>
          <w:iCs/>
          <w:sz w:val="22"/>
          <w:szCs w:val="22"/>
          <w:lang w:eastAsia="ja-JP"/>
        </w:rPr>
        <w:t xml:space="preserve">Humans and UAVs </w:t>
      </w:r>
      <w:r w:rsidRPr="009E11F0">
        <w:rPr>
          <w:rFonts w:eastAsiaTheme="minorEastAsia"/>
          <w:b/>
          <w:bCs/>
          <w:i/>
          <w:iCs/>
          <w:sz w:val="22"/>
          <w:szCs w:val="22"/>
          <w:lang w:eastAsia="ja-JP"/>
        </w:rPr>
        <w:t>should</w:t>
      </w:r>
      <w:r w:rsidRPr="009E11F0">
        <w:rPr>
          <w:rFonts w:eastAsiaTheme="minorEastAsia" w:hint="eastAsia"/>
          <w:b/>
          <w:bCs/>
          <w:i/>
          <w:iCs/>
          <w:sz w:val="22"/>
          <w:szCs w:val="22"/>
          <w:lang w:eastAsia="ja-JP"/>
        </w:rPr>
        <w:t xml:space="preserve"> be modelled with single scattering points</w:t>
      </w:r>
      <w:r>
        <w:rPr>
          <w:rFonts w:eastAsiaTheme="minorEastAsia" w:hint="eastAsia"/>
          <w:b/>
          <w:bCs/>
          <w:i/>
          <w:iCs/>
          <w:sz w:val="22"/>
          <w:szCs w:val="22"/>
          <w:lang w:eastAsia="ja-JP"/>
        </w:rPr>
        <w:t xml:space="preserve"> and 4</w:t>
      </w:r>
      <w:r w:rsidRPr="002C700B">
        <w:rPr>
          <w:rFonts w:eastAsiaTheme="minorEastAsia" w:hint="eastAsia"/>
          <w:b/>
          <w:bCs/>
          <w:i/>
          <w:iCs/>
          <w:sz w:val="22"/>
          <w:szCs w:val="22"/>
          <w:lang w:eastAsia="ja-JP"/>
        </w:rPr>
        <w:t xml:space="preserve"> pseudo-scattering points</w:t>
      </w:r>
      <w:r>
        <w:rPr>
          <w:rFonts w:eastAsiaTheme="minorEastAsia" w:hint="eastAsia"/>
          <w:b/>
          <w:bCs/>
          <w:i/>
          <w:iCs/>
          <w:sz w:val="22"/>
          <w:szCs w:val="22"/>
          <w:lang w:eastAsia="ja-JP"/>
        </w:rPr>
        <w:t xml:space="preserve"> as shown in Fig. 2</w:t>
      </w:r>
      <w:r w:rsidRPr="002C700B">
        <w:rPr>
          <w:rFonts w:eastAsiaTheme="minorEastAsia" w:hint="eastAsia"/>
          <w:b/>
          <w:bCs/>
          <w:i/>
          <w:iCs/>
          <w:sz w:val="22"/>
          <w:szCs w:val="22"/>
          <w:lang w:eastAsia="ja-JP"/>
        </w:rPr>
        <w:t>.</w:t>
      </w:r>
    </w:p>
    <w:p w14:paraId="1BA7CEE2" w14:textId="77777777" w:rsidR="00AF3743" w:rsidRPr="005225A6" w:rsidRDefault="00AF3743" w:rsidP="00AF3743">
      <w:pPr>
        <w:pStyle w:val="ae"/>
        <w:numPr>
          <w:ilvl w:val="0"/>
          <w:numId w:val="31"/>
        </w:numPr>
        <w:spacing w:after="120"/>
        <w:ind w:leftChars="0"/>
        <w:jc w:val="both"/>
        <w:rPr>
          <w:rFonts w:eastAsiaTheme="minorEastAsia"/>
          <w:b/>
          <w:bCs/>
          <w:i/>
          <w:iCs/>
          <w:sz w:val="22"/>
          <w:szCs w:val="22"/>
          <w:lang w:eastAsia="ja-JP"/>
        </w:rPr>
      </w:pPr>
      <w:r w:rsidRPr="00E30DEA">
        <w:rPr>
          <w:rFonts w:eastAsiaTheme="minorEastAsia" w:hint="eastAsia"/>
          <w:b/>
          <w:bCs/>
          <w:i/>
          <w:iCs/>
          <w:sz w:val="22"/>
          <w:szCs w:val="22"/>
          <w:lang w:eastAsia="ja-JP"/>
        </w:rPr>
        <w:t>AGVs</w:t>
      </w:r>
      <w:r>
        <w:rPr>
          <w:rFonts w:eastAsiaTheme="minorEastAsia" w:hint="eastAsia"/>
          <w:b/>
          <w:bCs/>
          <w:i/>
          <w:iCs/>
          <w:sz w:val="22"/>
          <w:szCs w:val="22"/>
          <w:lang w:eastAsia="ja-JP"/>
        </w:rPr>
        <w:t xml:space="preserve"> and </w:t>
      </w:r>
      <w:r w:rsidRPr="00E30DEA">
        <w:rPr>
          <w:rFonts w:eastAsiaTheme="minorEastAsia" w:hint="eastAsia"/>
          <w:b/>
          <w:bCs/>
          <w:i/>
          <w:iCs/>
          <w:sz w:val="22"/>
          <w:szCs w:val="22"/>
          <w:lang w:eastAsia="ja-JP"/>
        </w:rPr>
        <w:t xml:space="preserve">animals, vehicles </w:t>
      </w:r>
      <w:r w:rsidRPr="00E30DEA">
        <w:rPr>
          <w:rFonts w:eastAsiaTheme="minorEastAsia"/>
          <w:b/>
          <w:bCs/>
          <w:i/>
          <w:iCs/>
          <w:sz w:val="22"/>
          <w:szCs w:val="22"/>
          <w:lang w:eastAsia="ja-JP"/>
        </w:rPr>
        <w:t>should</w:t>
      </w:r>
      <w:r w:rsidRPr="00E30DEA">
        <w:rPr>
          <w:rFonts w:eastAsiaTheme="minorEastAsia" w:hint="eastAsia"/>
          <w:b/>
          <w:bCs/>
          <w:i/>
          <w:iCs/>
          <w:sz w:val="22"/>
          <w:szCs w:val="22"/>
          <w:lang w:eastAsia="ja-JP"/>
        </w:rPr>
        <w:t xml:space="preserve"> be modelled wit</w:t>
      </w:r>
      <w:r>
        <w:rPr>
          <w:rFonts w:eastAsiaTheme="minorEastAsia" w:hint="eastAsia"/>
          <w:b/>
          <w:bCs/>
          <w:i/>
          <w:iCs/>
          <w:sz w:val="22"/>
          <w:szCs w:val="22"/>
          <w:lang w:eastAsia="ja-JP"/>
        </w:rPr>
        <w:t xml:space="preserve">h 5 </w:t>
      </w:r>
      <w:r w:rsidRPr="00E30DEA">
        <w:rPr>
          <w:rFonts w:eastAsiaTheme="minorEastAsia" w:hint="eastAsia"/>
          <w:b/>
          <w:bCs/>
          <w:i/>
          <w:iCs/>
          <w:sz w:val="22"/>
          <w:szCs w:val="22"/>
          <w:lang w:eastAsia="ja-JP"/>
        </w:rPr>
        <w:t>scattering points</w:t>
      </w:r>
      <w:r>
        <w:rPr>
          <w:rFonts w:eastAsiaTheme="minorEastAsia" w:hint="eastAsia"/>
          <w:b/>
          <w:bCs/>
          <w:i/>
          <w:iCs/>
          <w:sz w:val="22"/>
          <w:szCs w:val="22"/>
          <w:lang w:eastAsia="ja-JP"/>
        </w:rPr>
        <w:t xml:space="preserve"> and 12 </w:t>
      </w:r>
      <w:r w:rsidRPr="002C700B">
        <w:rPr>
          <w:rFonts w:eastAsiaTheme="minorEastAsia" w:hint="eastAsia"/>
          <w:b/>
          <w:bCs/>
          <w:i/>
          <w:iCs/>
          <w:sz w:val="22"/>
          <w:szCs w:val="22"/>
          <w:lang w:eastAsia="ja-JP"/>
        </w:rPr>
        <w:t>pseudo-scattering points</w:t>
      </w:r>
      <w:r>
        <w:rPr>
          <w:rFonts w:eastAsiaTheme="minorEastAsia" w:hint="eastAsia"/>
          <w:b/>
          <w:bCs/>
          <w:i/>
          <w:iCs/>
          <w:sz w:val="22"/>
          <w:szCs w:val="22"/>
          <w:lang w:eastAsia="ja-JP"/>
        </w:rPr>
        <w:t xml:space="preserve"> as shown in Fig. 2.</w:t>
      </w:r>
    </w:p>
    <w:p w14:paraId="0FB86ED9" w14:textId="77777777" w:rsidR="00AF3743" w:rsidRDefault="00AF3743" w:rsidP="00AF3743">
      <w:pPr>
        <w:pStyle w:val="ae"/>
        <w:numPr>
          <w:ilvl w:val="0"/>
          <w:numId w:val="31"/>
        </w:numPr>
        <w:spacing w:after="120"/>
        <w:ind w:leftChars="0"/>
        <w:jc w:val="both"/>
        <w:rPr>
          <w:rFonts w:eastAsiaTheme="minorEastAsia"/>
          <w:b/>
          <w:bCs/>
          <w:i/>
          <w:iCs/>
          <w:sz w:val="22"/>
          <w:szCs w:val="22"/>
          <w:lang w:eastAsia="ja-JP"/>
        </w:rPr>
      </w:pPr>
      <w:r>
        <w:rPr>
          <w:rFonts w:eastAsiaTheme="minorEastAsia" w:hint="eastAsia"/>
          <w:b/>
          <w:bCs/>
          <w:i/>
          <w:iCs/>
          <w:sz w:val="22"/>
          <w:szCs w:val="22"/>
          <w:lang w:eastAsia="ja-JP"/>
        </w:rPr>
        <w:t>Each scattering point has an RCS value/pattern</w:t>
      </w:r>
    </w:p>
    <w:p w14:paraId="170BE7E8" w14:textId="068B3B80" w:rsidR="00AF3743" w:rsidRPr="00AF3743" w:rsidRDefault="00AF3743" w:rsidP="000359BD">
      <w:pPr>
        <w:pStyle w:val="ae"/>
        <w:numPr>
          <w:ilvl w:val="0"/>
          <w:numId w:val="31"/>
        </w:numPr>
        <w:spacing w:after="120"/>
        <w:ind w:leftChars="0"/>
        <w:jc w:val="both"/>
        <w:rPr>
          <w:rFonts w:eastAsiaTheme="minorEastAsia"/>
          <w:b/>
          <w:bCs/>
          <w:i/>
          <w:iCs/>
          <w:sz w:val="22"/>
          <w:szCs w:val="22"/>
          <w:lang w:eastAsia="ja-JP"/>
        </w:rPr>
      </w:pPr>
      <w:r w:rsidRPr="00D161B4">
        <w:rPr>
          <w:rFonts w:eastAsiaTheme="minorEastAsia"/>
          <w:b/>
          <w:bCs/>
          <w:i/>
          <w:iCs/>
          <w:sz w:val="22"/>
          <w:szCs w:val="22"/>
          <w:lang w:eastAsia="ja-JP"/>
        </w:rPr>
        <w:t xml:space="preserve">Each pseudo-scattering point does not have </w:t>
      </w:r>
      <w:r>
        <w:rPr>
          <w:rFonts w:eastAsiaTheme="minorEastAsia" w:hint="eastAsia"/>
          <w:b/>
          <w:bCs/>
          <w:i/>
          <w:iCs/>
          <w:sz w:val="22"/>
          <w:szCs w:val="22"/>
          <w:lang w:eastAsia="ja-JP"/>
        </w:rPr>
        <w:t xml:space="preserve">real </w:t>
      </w:r>
      <w:r w:rsidRPr="00D161B4">
        <w:rPr>
          <w:rFonts w:eastAsiaTheme="minorEastAsia"/>
          <w:b/>
          <w:bCs/>
          <w:i/>
          <w:iCs/>
          <w:sz w:val="22"/>
          <w:szCs w:val="22"/>
          <w:lang w:eastAsia="ja-JP"/>
        </w:rPr>
        <w:t>RCS value</w:t>
      </w:r>
      <w:r>
        <w:rPr>
          <w:rFonts w:eastAsiaTheme="minorEastAsia" w:hint="eastAsia"/>
          <w:b/>
          <w:bCs/>
          <w:i/>
          <w:iCs/>
          <w:sz w:val="22"/>
          <w:szCs w:val="22"/>
          <w:lang w:eastAsia="ja-JP"/>
        </w:rPr>
        <w:t xml:space="preserve"> </w:t>
      </w:r>
      <w:r w:rsidRPr="00D161B4">
        <w:rPr>
          <w:rFonts w:eastAsiaTheme="minorEastAsia"/>
          <w:b/>
          <w:bCs/>
          <w:i/>
          <w:iCs/>
          <w:sz w:val="22"/>
          <w:szCs w:val="22"/>
          <w:lang w:eastAsia="ja-JP"/>
        </w:rPr>
        <w:t xml:space="preserve">but has </w:t>
      </w:r>
      <w:r>
        <w:rPr>
          <w:rFonts w:eastAsiaTheme="minorEastAsia" w:hint="eastAsia"/>
          <w:b/>
          <w:bCs/>
          <w:i/>
          <w:iCs/>
          <w:sz w:val="22"/>
          <w:szCs w:val="22"/>
          <w:lang w:eastAsia="ja-JP"/>
        </w:rPr>
        <w:t>pseudo-</w:t>
      </w:r>
      <w:r w:rsidRPr="00D161B4">
        <w:rPr>
          <w:rFonts w:eastAsiaTheme="minorEastAsia"/>
          <w:b/>
          <w:bCs/>
          <w:i/>
          <w:iCs/>
          <w:sz w:val="22"/>
          <w:szCs w:val="22"/>
          <w:lang w:eastAsia="ja-JP"/>
        </w:rPr>
        <w:t>RCS value referring to the RCS value of the near</w:t>
      </w:r>
      <w:r>
        <w:rPr>
          <w:rFonts w:eastAsiaTheme="minorEastAsia" w:hint="eastAsia"/>
          <w:b/>
          <w:bCs/>
          <w:i/>
          <w:iCs/>
          <w:sz w:val="22"/>
          <w:szCs w:val="22"/>
          <w:lang w:eastAsia="ja-JP"/>
        </w:rPr>
        <w:t>by</w:t>
      </w:r>
      <w:r w:rsidRPr="00D161B4">
        <w:rPr>
          <w:rFonts w:eastAsiaTheme="minorEastAsia"/>
          <w:b/>
          <w:bCs/>
          <w:i/>
          <w:iCs/>
          <w:sz w:val="22"/>
          <w:szCs w:val="22"/>
          <w:lang w:eastAsia="ja-JP"/>
        </w:rPr>
        <w:t xml:space="preserve"> scattering point</w:t>
      </w:r>
      <w:r>
        <w:rPr>
          <w:rFonts w:eastAsiaTheme="minorEastAsia" w:hint="eastAsia"/>
          <w:b/>
          <w:bCs/>
          <w:i/>
          <w:iCs/>
          <w:sz w:val="22"/>
          <w:szCs w:val="22"/>
          <w:lang w:eastAsia="ja-JP"/>
        </w:rPr>
        <w:t>.</w:t>
      </w:r>
    </w:p>
    <w:p w14:paraId="7503DCCC" w14:textId="2CC91464" w:rsidR="0011103B" w:rsidRDefault="00DB0659" w:rsidP="00AF3743">
      <w:pPr>
        <w:spacing w:after="120"/>
        <w:ind w:left="988" w:hangingChars="449" w:hanging="988"/>
        <w:jc w:val="both"/>
        <w:rPr>
          <w:rFonts w:eastAsiaTheme="minorEastAsia"/>
          <w:b/>
          <w:bCs/>
          <w:i/>
          <w:iCs/>
          <w:sz w:val="22"/>
          <w:szCs w:val="22"/>
          <w:lang w:eastAsia="ja-JP"/>
        </w:rPr>
      </w:pPr>
      <w:r>
        <w:rPr>
          <w:rFonts w:eastAsiaTheme="minorEastAsia"/>
          <w:noProof/>
          <w:sz w:val="22"/>
          <w:szCs w:val="22"/>
          <w:lang w:eastAsia="ja-JP"/>
        </w:rPr>
        <w:drawing>
          <wp:anchor distT="0" distB="0" distL="114300" distR="114300" simplePos="0" relativeHeight="251693056" behindDoc="0" locked="0" layoutInCell="1" allowOverlap="1" wp14:anchorId="67440F55" wp14:editId="1FC81236">
            <wp:simplePos x="0" y="0"/>
            <wp:positionH relativeFrom="column">
              <wp:posOffset>1378585</wp:posOffset>
            </wp:positionH>
            <wp:positionV relativeFrom="paragraph">
              <wp:posOffset>92075</wp:posOffset>
            </wp:positionV>
            <wp:extent cx="3557985" cy="3378395"/>
            <wp:effectExtent l="0" t="0" r="4445" b="0"/>
            <wp:wrapNone/>
            <wp:docPr id="424564670" name="図 5" descr="コンピューターのスクリーンショット&#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4564670" name="図 5" descr="コンピューターのスクリーンショット&#10;&#10;自動的に生成された説明"/>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557985" cy="337839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CB6AFB5" w14:textId="653E9438" w:rsidR="0011103B" w:rsidRDefault="0011103B" w:rsidP="00AF3743">
      <w:pPr>
        <w:spacing w:after="120"/>
        <w:ind w:left="992" w:hangingChars="449" w:hanging="992"/>
        <w:jc w:val="both"/>
        <w:rPr>
          <w:rFonts w:eastAsiaTheme="minorEastAsia"/>
          <w:b/>
          <w:bCs/>
          <w:i/>
          <w:iCs/>
          <w:sz w:val="22"/>
          <w:szCs w:val="22"/>
          <w:lang w:eastAsia="ja-JP"/>
        </w:rPr>
      </w:pPr>
    </w:p>
    <w:p w14:paraId="163572E1" w14:textId="77777777" w:rsidR="0011103B" w:rsidRDefault="0011103B" w:rsidP="00AF3743">
      <w:pPr>
        <w:spacing w:after="120"/>
        <w:ind w:left="992" w:hangingChars="449" w:hanging="992"/>
        <w:jc w:val="both"/>
        <w:rPr>
          <w:rFonts w:eastAsiaTheme="minorEastAsia"/>
          <w:b/>
          <w:bCs/>
          <w:i/>
          <w:iCs/>
          <w:sz w:val="22"/>
          <w:szCs w:val="22"/>
          <w:lang w:eastAsia="ja-JP"/>
        </w:rPr>
      </w:pPr>
    </w:p>
    <w:p w14:paraId="56301FE5" w14:textId="77777777" w:rsidR="0011103B" w:rsidRDefault="0011103B" w:rsidP="00AF3743">
      <w:pPr>
        <w:spacing w:after="120"/>
        <w:ind w:left="992" w:hangingChars="449" w:hanging="992"/>
        <w:jc w:val="both"/>
        <w:rPr>
          <w:rFonts w:eastAsiaTheme="minorEastAsia"/>
          <w:b/>
          <w:bCs/>
          <w:i/>
          <w:iCs/>
          <w:sz w:val="22"/>
          <w:szCs w:val="22"/>
          <w:lang w:eastAsia="ja-JP"/>
        </w:rPr>
      </w:pPr>
    </w:p>
    <w:p w14:paraId="520F7A1E" w14:textId="77777777" w:rsidR="0011103B" w:rsidRDefault="0011103B" w:rsidP="00AF3743">
      <w:pPr>
        <w:spacing w:after="120"/>
        <w:ind w:left="992" w:hangingChars="449" w:hanging="992"/>
        <w:jc w:val="both"/>
        <w:rPr>
          <w:rFonts w:eastAsiaTheme="minorEastAsia"/>
          <w:b/>
          <w:bCs/>
          <w:i/>
          <w:iCs/>
          <w:sz w:val="22"/>
          <w:szCs w:val="22"/>
          <w:lang w:eastAsia="ja-JP"/>
        </w:rPr>
      </w:pPr>
    </w:p>
    <w:p w14:paraId="64E444A6" w14:textId="77777777" w:rsidR="0011103B" w:rsidRDefault="0011103B" w:rsidP="00AF3743">
      <w:pPr>
        <w:spacing w:after="120"/>
        <w:ind w:left="992" w:hangingChars="449" w:hanging="992"/>
        <w:jc w:val="both"/>
        <w:rPr>
          <w:rFonts w:eastAsiaTheme="minorEastAsia"/>
          <w:b/>
          <w:bCs/>
          <w:i/>
          <w:iCs/>
          <w:sz w:val="22"/>
          <w:szCs w:val="22"/>
          <w:lang w:eastAsia="ja-JP"/>
        </w:rPr>
      </w:pPr>
    </w:p>
    <w:p w14:paraId="0E374BEE" w14:textId="77777777" w:rsidR="0011103B" w:rsidRDefault="0011103B" w:rsidP="00AF3743">
      <w:pPr>
        <w:spacing w:after="120"/>
        <w:ind w:left="992" w:hangingChars="449" w:hanging="992"/>
        <w:jc w:val="both"/>
        <w:rPr>
          <w:rFonts w:eastAsiaTheme="minorEastAsia"/>
          <w:b/>
          <w:bCs/>
          <w:i/>
          <w:iCs/>
          <w:sz w:val="22"/>
          <w:szCs w:val="22"/>
          <w:lang w:eastAsia="ja-JP"/>
        </w:rPr>
      </w:pPr>
    </w:p>
    <w:p w14:paraId="1CE037C3" w14:textId="77777777" w:rsidR="0011103B" w:rsidRDefault="0011103B" w:rsidP="00AF3743">
      <w:pPr>
        <w:spacing w:after="120"/>
        <w:ind w:left="992" w:hangingChars="449" w:hanging="992"/>
        <w:jc w:val="both"/>
        <w:rPr>
          <w:rFonts w:eastAsiaTheme="minorEastAsia"/>
          <w:b/>
          <w:bCs/>
          <w:i/>
          <w:iCs/>
          <w:sz w:val="22"/>
          <w:szCs w:val="22"/>
          <w:lang w:eastAsia="ja-JP"/>
        </w:rPr>
      </w:pPr>
    </w:p>
    <w:p w14:paraId="74B929C7" w14:textId="77777777" w:rsidR="0011103B" w:rsidRDefault="0011103B" w:rsidP="00AF3743">
      <w:pPr>
        <w:spacing w:after="120"/>
        <w:ind w:left="992" w:hangingChars="449" w:hanging="992"/>
        <w:jc w:val="both"/>
        <w:rPr>
          <w:rFonts w:eastAsiaTheme="minorEastAsia"/>
          <w:b/>
          <w:bCs/>
          <w:i/>
          <w:iCs/>
          <w:sz w:val="22"/>
          <w:szCs w:val="22"/>
          <w:lang w:eastAsia="ja-JP"/>
        </w:rPr>
      </w:pPr>
    </w:p>
    <w:p w14:paraId="43C29D6B" w14:textId="77777777" w:rsidR="0011103B" w:rsidRDefault="0011103B" w:rsidP="00AF3743">
      <w:pPr>
        <w:spacing w:after="120"/>
        <w:ind w:left="992" w:hangingChars="449" w:hanging="992"/>
        <w:jc w:val="both"/>
        <w:rPr>
          <w:rFonts w:eastAsiaTheme="minorEastAsia"/>
          <w:b/>
          <w:bCs/>
          <w:i/>
          <w:iCs/>
          <w:sz w:val="22"/>
          <w:szCs w:val="22"/>
          <w:lang w:eastAsia="ja-JP"/>
        </w:rPr>
      </w:pPr>
    </w:p>
    <w:p w14:paraId="4469A576" w14:textId="77777777" w:rsidR="0011103B" w:rsidRDefault="0011103B" w:rsidP="00AF3743">
      <w:pPr>
        <w:spacing w:after="120"/>
        <w:ind w:left="992" w:hangingChars="449" w:hanging="992"/>
        <w:jc w:val="both"/>
        <w:rPr>
          <w:rFonts w:eastAsiaTheme="minorEastAsia"/>
          <w:b/>
          <w:bCs/>
          <w:i/>
          <w:iCs/>
          <w:sz w:val="22"/>
          <w:szCs w:val="22"/>
          <w:lang w:eastAsia="ja-JP"/>
        </w:rPr>
      </w:pPr>
    </w:p>
    <w:p w14:paraId="3766DBC6" w14:textId="77777777" w:rsidR="00673B93" w:rsidRDefault="00673B93" w:rsidP="00AF3743">
      <w:pPr>
        <w:spacing w:after="120"/>
        <w:ind w:left="992" w:hangingChars="449" w:hanging="992"/>
        <w:jc w:val="both"/>
        <w:rPr>
          <w:rFonts w:eastAsiaTheme="minorEastAsia"/>
          <w:b/>
          <w:bCs/>
          <w:i/>
          <w:iCs/>
          <w:sz w:val="22"/>
          <w:szCs w:val="22"/>
          <w:lang w:eastAsia="ja-JP"/>
        </w:rPr>
      </w:pPr>
    </w:p>
    <w:p w14:paraId="4BDD0153" w14:textId="77777777" w:rsidR="0011103B" w:rsidRDefault="0011103B" w:rsidP="00AF3743">
      <w:pPr>
        <w:spacing w:after="120"/>
        <w:ind w:left="992" w:hangingChars="449" w:hanging="992"/>
        <w:jc w:val="both"/>
        <w:rPr>
          <w:rFonts w:eastAsiaTheme="minorEastAsia"/>
          <w:b/>
          <w:bCs/>
          <w:i/>
          <w:iCs/>
          <w:sz w:val="22"/>
          <w:szCs w:val="22"/>
          <w:lang w:eastAsia="ja-JP"/>
        </w:rPr>
      </w:pPr>
    </w:p>
    <w:p w14:paraId="2F63D9F6" w14:textId="77777777" w:rsidR="0011103B" w:rsidRDefault="0011103B" w:rsidP="00AF3743">
      <w:pPr>
        <w:spacing w:after="120"/>
        <w:ind w:left="992" w:hangingChars="449" w:hanging="992"/>
        <w:jc w:val="both"/>
        <w:rPr>
          <w:rFonts w:eastAsiaTheme="minorEastAsia"/>
          <w:b/>
          <w:bCs/>
          <w:i/>
          <w:iCs/>
          <w:sz w:val="22"/>
          <w:szCs w:val="22"/>
          <w:lang w:eastAsia="ja-JP"/>
        </w:rPr>
      </w:pPr>
    </w:p>
    <w:p w14:paraId="610D843F" w14:textId="77777777" w:rsidR="0011103B" w:rsidRDefault="0011103B" w:rsidP="00DB0659">
      <w:pPr>
        <w:spacing w:after="120"/>
        <w:jc w:val="both"/>
        <w:rPr>
          <w:rFonts w:eastAsiaTheme="minorEastAsia" w:hint="eastAsia"/>
          <w:b/>
          <w:bCs/>
          <w:i/>
          <w:iCs/>
          <w:sz w:val="22"/>
          <w:szCs w:val="22"/>
          <w:lang w:eastAsia="ja-JP"/>
        </w:rPr>
      </w:pPr>
    </w:p>
    <w:p w14:paraId="2D84151D" w14:textId="114DD223" w:rsidR="0011103B" w:rsidRDefault="0011103B" w:rsidP="0011103B">
      <w:pPr>
        <w:spacing w:after="120"/>
        <w:ind w:leftChars="50" w:left="978" w:hangingChars="399" w:hanging="878"/>
        <w:jc w:val="center"/>
        <w:rPr>
          <w:rFonts w:eastAsiaTheme="minorEastAsia"/>
          <w:b/>
          <w:bCs/>
          <w:i/>
          <w:iCs/>
          <w:sz w:val="22"/>
          <w:szCs w:val="22"/>
          <w:lang w:eastAsia="ja-JP"/>
        </w:rPr>
      </w:pPr>
      <w:r w:rsidRPr="00374D7C">
        <w:rPr>
          <w:rFonts w:eastAsiaTheme="minorEastAsia" w:hint="eastAsia"/>
          <w:sz w:val="22"/>
          <w:szCs w:val="22"/>
          <w:lang w:eastAsia="ja-JP"/>
        </w:rPr>
        <w:t xml:space="preserve">Fig. </w:t>
      </w:r>
      <w:r>
        <w:rPr>
          <w:rFonts w:eastAsiaTheme="minorEastAsia" w:hint="eastAsia"/>
          <w:sz w:val="22"/>
          <w:szCs w:val="22"/>
          <w:lang w:eastAsia="ja-JP"/>
        </w:rPr>
        <w:t>2</w:t>
      </w:r>
      <w:r w:rsidRPr="00374D7C">
        <w:rPr>
          <w:rFonts w:eastAsiaTheme="minorEastAsia" w:hint="eastAsia"/>
          <w:sz w:val="22"/>
          <w:szCs w:val="22"/>
          <w:lang w:eastAsia="ja-JP"/>
        </w:rPr>
        <w:t xml:space="preserve"> </w:t>
      </w:r>
      <w:r>
        <w:rPr>
          <w:rFonts w:eastAsiaTheme="minorEastAsia" w:hint="eastAsia"/>
          <w:sz w:val="22"/>
          <w:szCs w:val="22"/>
          <w:lang w:eastAsia="ja-JP"/>
        </w:rPr>
        <w:t>S</w:t>
      </w:r>
      <w:r w:rsidRPr="00427FEF">
        <w:rPr>
          <w:rFonts w:eastAsiaTheme="minorEastAsia"/>
          <w:sz w:val="22"/>
          <w:szCs w:val="22"/>
          <w:lang w:eastAsia="ja-JP"/>
        </w:rPr>
        <w:t>implified model</w:t>
      </w:r>
      <w:r>
        <w:rPr>
          <w:rFonts w:eastAsiaTheme="minorEastAsia" w:hint="eastAsia"/>
          <w:sz w:val="22"/>
          <w:szCs w:val="22"/>
          <w:lang w:eastAsia="ja-JP"/>
        </w:rPr>
        <w:t>s for sensing targets with scattering points and pseudo-scattering points.</w:t>
      </w:r>
    </w:p>
    <w:p w14:paraId="3BB04C0B" w14:textId="5997BEEB" w:rsidR="00AF3743" w:rsidRDefault="00AF3743" w:rsidP="00AF3743">
      <w:pPr>
        <w:spacing w:after="120"/>
        <w:ind w:left="992" w:hangingChars="449" w:hanging="992"/>
        <w:jc w:val="both"/>
        <w:rPr>
          <w:rFonts w:eastAsiaTheme="minorEastAsia"/>
          <w:b/>
          <w:bCs/>
          <w:i/>
          <w:iCs/>
          <w:sz w:val="22"/>
          <w:szCs w:val="22"/>
          <w:lang w:eastAsia="ja-JP"/>
        </w:rPr>
      </w:pPr>
      <w:r w:rsidRPr="002C0943">
        <w:rPr>
          <w:rFonts w:eastAsiaTheme="minorEastAsia" w:hint="eastAsia"/>
          <w:b/>
          <w:bCs/>
          <w:i/>
          <w:iCs/>
          <w:sz w:val="22"/>
          <w:szCs w:val="22"/>
          <w:lang w:eastAsia="ja-JP"/>
        </w:rPr>
        <w:t xml:space="preserve">Proposal </w:t>
      </w:r>
      <w:r>
        <w:rPr>
          <w:rFonts w:eastAsiaTheme="minorEastAsia" w:hint="eastAsia"/>
          <w:b/>
          <w:bCs/>
          <w:i/>
          <w:iCs/>
          <w:sz w:val="22"/>
          <w:szCs w:val="22"/>
          <w:lang w:eastAsia="ja-JP"/>
        </w:rPr>
        <w:t>2</w:t>
      </w:r>
      <w:r w:rsidRPr="002C0943">
        <w:rPr>
          <w:rFonts w:eastAsiaTheme="minorEastAsia" w:hint="eastAsia"/>
          <w:b/>
          <w:bCs/>
          <w:i/>
          <w:iCs/>
          <w:sz w:val="22"/>
          <w:szCs w:val="22"/>
          <w:lang w:eastAsia="ja-JP"/>
        </w:rPr>
        <w:t>: In case of modelling target with multiple scattering point</w:t>
      </w:r>
      <w:r>
        <w:rPr>
          <w:rFonts w:eastAsiaTheme="minorEastAsia" w:hint="eastAsia"/>
          <w:b/>
          <w:bCs/>
          <w:i/>
          <w:iCs/>
          <w:sz w:val="22"/>
          <w:szCs w:val="22"/>
          <w:lang w:eastAsia="ja-JP"/>
        </w:rPr>
        <w:t xml:space="preserve">s and </w:t>
      </w:r>
      <w:r w:rsidRPr="00A45499">
        <w:rPr>
          <w:rFonts w:eastAsiaTheme="minorEastAsia" w:hint="eastAsia"/>
          <w:b/>
          <w:bCs/>
          <w:i/>
          <w:iCs/>
          <w:sz w:val="22"/>
          <w:szCs w:val="22"/>
          <w:lang w:eastAsia="ja-JP"/>
        </w:rPr>
        <w:t>pseudo-scattering points</w:t>
      </w:r>
      <w:r>
        <w:rPr>
          <w:rFonts w:eastAsiaTheme="minorEastAsia" w:hint="eastAsia"/>
          <w:b/>
          <w:bCs/>
          <w:i/>
          <w:iCs/>
          <w:sz w:val="22"/>
          <w:szCs w:val="22"/>
          <w:lang w:eastAsia="ja-JP"/>
        </w:rPr>
        <w:t>, the LOS conditions of each</w:t>
      </w:r>
      <w:r w:rsidRPr="002C0943">
        <w:rPr>
          <w:rFonts w:eastAsiaTheme="minorEastAsia" w:hint="eastAsia"/>
          <w:b/>
          <w:bCs/>
          <w:i/>
          <w:iCs/>
          <w:sz w:val="22"/>
          <w:szCs w:val="22"/>
          <w:lang w:eastAsia="ja-JP"/>
        </w:rPr>
        <w:t xml:space="preserve"> </w:t>
      </w:r>
      <w:r>
        <w:rPr>
          <w:rFonts w:eastAsiaTheme="minorEastAsia" w:hint="eastAsia"/>
          <w:b/>
          <w:bCs/>
          <w:i/>
          <w:iCs/>
          <w:sz w:val="22"/>
          <w:szCs w:val="22"/>
          <w:lang w:eastAsia="ja-JP"/>
        </w:rPr>
        <w:t>(pseudo-)</w:t>
      </w:r>
      <w:r w:rsidRPr="002C0943">
        <w:rPr>
          <w:rFonts w:eastAsiaTheme="minorEastAsia" w:hint="eastAsia"/>
          <w:b/>
          <w:bCs/>
          <w:i/>
          <w:iCs/>
          <w:sz w:val="22"/>
          <w:szCs w:val="22"/>
          <w:lang w:eastAsia="ja-JP"/>
        </w:rPr>
        <w:t>scattering point</w:t>
      </w:r>
      <w:r>
        <w:rPr>
          <w:rFonts w:eastAsiaTheme="minorEastAsia" w:hint="eastAsia"/>
          <w:b/>
          <w:bCs/>
          <w:i/>
          <w:iCs/>
          <w:sz w:val="22"/>
          <w:szCs w:val="22"/>
          <w:lang w:eastAsia="ja-JP"/>
        </w:rPr>
        <w:t xml:space="preserve"> and </w:t>
      </w:r>
      <w:r w:rsidRPr="002C0943">
        <w:rPr>
          <w:rFonts w:eastAsiaTheme="minorEastAsia" w:hint="eastAsia"/>
          <w:b/>
          <w:bCs/>
          <w:i/>
          <w:iCs/>
          <w:sz w:val="22"/>
          <w:szCs w:val="22"/>
          <w:lang w:eastAsia="ja-JP"/>
        </w:rPr>
        <w:t>TRP</w:t>
      </w:r>
      <w:r>
        <w:rPr>
          <w:rFonts w:eastAsiaTheme="minorEastAsia" w:hint="eastAsia"/>
          <w:b/>
          <w:bCs/>
          <w:i/>
          <w:iCs/>
          <w:sz w:val="22"/>
          <w:szCs w:val="22"/>
          <w:lang w:eastAsia="ja-JP"/>
        </w:rPr>
        <w:t xml:space="preserve">s </w:t>
      </w:r>
      <w:r w:rsidRPr="002C0943">
        <w:rPr>
          <w:rFonts w:eastAsiaTheme="minorEastAsia" w:hint="eastAsia"/>
          <w:b/>
          <w:bCs/>
          <w:i/>
          <w:iCs/>
          <w:sz w:val="22"/>
          <w:szCs w:val="22"/>
          <w:lang w:eastAsia="ja-JP"/>
        </w:rPr>
        <w:t>(Tx/Rx)</w:t>
      </w:r>
      <w:r>
        <w:rPr>
          <w:rFonts w:eastAsiaTheme="minorEastAsia" w:hint="eastAsia"/>
          <w:b/>
          <w:bCs/>
          <w:i/>
          <w:iCs/>
          <w:sz w:val="22"/>
          <w:szCs w:val="22"/>
          <w:lang w:eastAsia="ja-JP"/>
        </w:rPr>
        <w:t xml:space="preserve"> should be considered.</w:t>
      </w:r>
    </w:p>
    <w:p w14:paraId="42E60F4D" w14:textId="77777777" w:rsidR="00AF3743" w:rsidRPr="00AC26A7" w:rsidRDefault="00AF3743" w:rsidP="00AF3743">
      <w:pPr>
        <w:spacing w:after="120"/>
        <w:ind w:left="1133" w:hangingChars="513" w:hanging="1133"/>
        <w:rPr>
          <w:rFonts w:eastAsiaTheme="minorEastAsia"/>
          <w:lang w:eastAsia="ja-JP"/>
        </w:rPr>
      </w:pPr>
      <w:r w:rsidRPr="00CA01EE">
        <w:rPr>
          <w:rFonts w:eastAsiaTheme="minorEastAsia" w:hint="eastAsia"/>
          <w:b/>
          <w:bCs/>
          <w:i/>
          <w:iCs/>
          <w:sz w:val="22"/>
          <w:szCs w:val="22"/>
          <w:lang w:eastAsia="ja-JP"/>
        </w:rPr>
        <w:t xml:space="preserve">Proposal </w:t>
      </w:r>
      <w:r>
        <w:rPr>
          <w:rFonts w:eastAsiaTheme="minorEastAsia" w:hint="eastAsia"/>
          <w:b/>
          <w:bCs/>
          <w:i/>
          <w:iCs/>
          <w:sz w:val="22"/>
          <w:szCs w:val="22"/>
          <w:lang w:eastAsia="ja-JP"/>
        </w:rPr>
        <w:t>3</w:t>
      </w:r>
      <w:r w:rsidRPr="00CA01EE">
        <w:rPr>
          <w:rFonts w:eastAsiaTheme="minorEastAsia" w:hint="eastAsia"/>
          <w:b/>
          <w:bCs/>
          <w:i/>
          <w:iCs/>
          <w:sz w:val="22"/>
          <w:szCs w:val="22"/>
          <w:lang w:eastAsia="ja-JP"/>
        </w:rPr>
        <w:t>:</w:t>
      </w:r>
      <w:r w:rsidRPr="00640D43">
        <w:rPr>
          <w:rFonts w:eastAsia="DengXian"/>
          <w:lang w:eastAsia="zh-CN"/>
        </w:rPr>
        <w:t xml:space="preserve"> </w:t>
      </w:r>
      <w:r w:rsidRPr="00AC26A7">
        <w:rPr>
          <w:rFonts w:eastAsia="DengXian"/>
          <w:b/>
          <w:bCs/>
          <w:i/>
          <w:iCs/>
          <w:sz w:val="22"/>
          <w:szCs w:val="22"/>
          <w:lang w:eastAsia="zh-CN"/>
        </w:rPr>
        <w:t>The RCS related coefficient of a scattering point</w:t>
      </w:r>
      <w:r w:rsidRPr="00AC26A7" w:rsidDel="00804751">
        <w:rPr>
          <w:rFonts w:eastAsia="DengXian"/>
          <w:b/>
          <w:bCs/>
          <w:i/>
          <w:iCs/>
          <w:sz w:val="22"/>
          <w:szCs w:val="22"/>
          <w:lang w:eastAsia="zh-CN"/>
        </w:rPr>
        <w:t xml:space="preserve"> </w:t>
      </w:r>
      <w:r w:rsidRPr="00AC26A7">
        <w:rPr>
          <w:rFonts w:eastAsia="DengXian"/>
          <w:b/>
          <w:bCs/>
          <w:i/>
          <w:iCs/>
          <w:sz w:val="22"/>
          <w:szCs w:val="22"/>
          <w:lang w:eastAsia="zh-CN"/>
        </w:rPr>
        <w:t>can be modelled with two components, i.e., linear value RCS = A*B</w:t>
      </w:r>
    </w:p>
    <w:p w14:paraId="0EE5D444" w14:textId="77777777" w:rsidR="00AF3743" w:rsidRPr="00AC26A7" w:rsidRDefault="00AF3743" w:rsidP="0038521E">
      <w:pPr>
        <w:pStyle w:val="ae"/>
        <w:numPr>
          <w:ilvl w:val="1"/>
          <w:numId w:val="45"/>
        </w:numPr>
        <w:tabs>
          <w:tab w:val="left" w:pos="0"/>
        </w:tabs>
        <w:suppressAutoHyphens/>
        <w:spacing w:afterLines="0" w:after="120"/>
        <w:ind w:leftChars="0"/>
        <w:rPr>
          <w:rFonts w:eastAsia="DengXian"/>
          <w:b/>
          <w:bCs/>
          <w:i/>
          <w:iCs/>
          <w:sz w:val="22"/>
          <w:szCs w:val="22"/>
          <w:lang w:eastAsia="zh-CN"/>
        </w:rPr>
      </w:pPr>
      <w:r w:rsidRPr="00AC26A7">
        <w:rPr>
          <w:rFonts w:eastAsia="DengXian"/>
          <w:b/>
          <w:bCs/>
          <w:i/>
          <w:iCs/>
          <w:sz w:val="22"/>
          <w:szCs w:val="22"/>
          <w:lang w:eastAsia="zh-CN"/>
        </w:rPr>
        <w:t>A first RCS component A (m</w:t>
      </w:r>
      <w:r w:rsidRPr="00AC26A7">
        <w:rPr>
          <w:rFonts w:eastAsia="DengXian"/>
          <w:b/>
          <w:bCs/>
          <w:i/>
          <w:iCs/>
          <w:sz w:val="22"/>
          <w:szCs w:val="22"/>
          <w:vertAlign w:val="superscript"/>
          <w:lang w:eastAsia="zh-CN"/>
        </w:rPr>
        <w:t>2</w:t>
      </w:r>
      <w:r w:rsidRPr="00AC26A7">
        <w:rPr>
          <w:rFonts w:eastAsia="DengXian"/>
          <w:b/>
          <w:bCs/>
          <w:i/>
          <w:iCs/>
          <w:sz w:val="22"/>
          <w:szCs w:val="22"/>
          <w:lang w:eastAsia="zh-CN"/>
        </w:rPr>
        <w:t xml:space="preserve">) is included in large scale </w:t>
      </w:r>
    </w:p>
    <w:p w14:paraId="220CFFA2" w14:textId="77777777" w:rsidR="00AF3743" w:rsidRPr="00AC26A7" w:rsidRDefault="00AF3743" w:rsidP="0038521E">
      <w:pPr>
        <w:pStyle w:val="ae"/>
        <w:numPr>
          <w:ilvl w:val="2"/>
          <w:numId w:val="45"/>
        </w:numPr>
        <w:suppressAutoHyphens/>
        <w:spacing w:afterLines="0" w:after="120"/>
        <w:ind w:leftChars="0"/>
        <w:rPr>
          <w:rFonts w:eastAsia="DengXian"/>
          <w:b/>
          <w:bCs/>
          <w:i/>
          <w:iCs/>
          <w:sz w:val="22"/>
          <w:szCs w:val="22"/>
          <w:lang w:eastAsia="zh-CN"/>
        </w:rPr>
      </w:pPr>
      <w:r w:rsidRPr="00AC26A7">
        <w:rPr>
          <w:rFonts w:eastAsiaTheme="minorEastAsia" w:hint="eastAsia"/>
          <w:b/>
          <w:bCs/>
          <w:i/>
          <w:iCs/>
          <w:sz w:val="22"/>
          <w:szCs w:val="22"/>
          <w:lang w:eastAsia="ja-JP"/>
        </w:rPr>
        <w:t xml:space="preserve">A is set to be 1 </w:t>
      </w:r>
    </w:p>
    <w:p w14:paraId="67B7B5E7" w14:textId="77777777" w:rsidR="00AF3743" w:rsidRPr="00AC26A7" w:rsidRDefault="00AF3743" w:rsidP="0038521E">
      <w:pPr>
        <w:pStyle w:val="ae"/>
        <w:numPr>
          <w:ilvl w:val="1"/>
          <w:numId w:val="45"/>
        </w:numPr>
        <w:tabs>
          <w:tab w:val="left" w:pos="0"/>
        </w:tabs>
        <w:suppressAutoHyphens/>
        <w:spacing w:afterLines="0" w:after="120"/>
        <w:ind w:leftChars="0"/>
        <w:rPr>
          <w:rFonts w:eastAsia="DengXian"/>
          <w:b/>
          <w:bCs/>
          <w:i/>
          <w:iCs/>
          <w:sz w:val="22"/>
          <w:szCs w:val="22"/>
          <w:lang w:eastAsia="zh-CN"/>
        </w:rPr>
      </w:pPr>
      <w:r w:rsidRPr="00AC26A7">
        <w:rPr>
          <w:rFonts w:eastAsia="DengXian"/>
          <w:b/>
          <w:bCs/>
          <w:i/>
          <w:iCs/>
          <w:sz w:val="22"/>
          <w:szCs w:val="22"/>
          <w:lang w:eastAsia="zh-CN"/>
        </w:rPr>
        <w:t xml:space="preserve">A second RCS component B (unit ratio) is included in small scale </w:t>
      </w:r>
    </w:p>
    <w:p w14:paraId="32069DF2" w14:textId="771B1336" w:rsidR="00AF3743" w:rsidRPr="00AF3743" w:rsidRDefault="00AF3743" w:rsidP="0038521E">
      <w:pPr>
        <w:pStyle w:val="ae"/>
        <w:numPr>
          <w:ilvl w:val="2"/>
          <w:numId w:val="45"/>
        </w:numPr>
        <w:suppressAutoHyphens/>
        <w:spacing w:afterLines="0" w:after="120"/>
        <w:ind w:leftChars="0"/>
        <w:rPr>
          <w:rFonts w:eastAsia="DengXian"/>
          <w:b/>
          <w:bCs/>
          <w:i/>
          <w:iCs/>
          <w:sz w:val="22"/>
          <w:szCs w:val="22"/>
          <w:lang w:eastAsia="zh-CN"/>
        </w:rPr>
      </w:pPr>
      <w:r w:rsidRPr="00AC26A7">
        <w:rPr>
          <w:rFonts w:eastAsia="DengXian"/>
          <w:b/>
          <w:bCs/>
          <w:i/>
          <w:iCs/>
          <w:sz w:val="22"/>
          <w:szCs w:val="22"/>
          <w:lang w:eastAsia="zh-CN"/>
        </w:rPr>
        <w:t>The second component is dependent on incident and scattered directions at target</w:t>
      </w:r>
    </w:p>
    <w:p w14:paraId="2A7E03F1" w14:textId="77777777" w:rsidR="00AF3743" w:rsidRPr="00CA01EE" w:rsidRDefault="00AF3743" w:rsidP="00AF3743">
      <w:pPr>
        <w:spacing w:after="120"/>
        <w:ind w:left="850" w:hangingChars="385" w:hanging="850"/>
        <w:jc w:val="both"/>
        <w:rPr>
          <w:rFonts w:eastAsiaTheme="minorEastAsia"/>
          <w:b/>
          <w:bCs/>
          <w:i/>
          <w:iCs/>
          <w:sz w:val="22"/>
          <w:szCs w:val="22"/>
          <w:lang w:eastAsia="ja-JP"/>
        </w:rPr>
      </w:pPr>
      <w:r w:rsidRPr="00CA01EE">
        <w:rPr>
          <w:rFonts w:eastAsiaTheme="minorEastAsia" w:hint="eastAsia"/>
          <w:b/>
          <w:bCs/>
          <w:i/>
          <w:iCs/>
          <w:sz w:val="22"/>
          <w:szCs w:val="22"/>
          <w:lang w:eastAsia="ja-JP"/>
        </w:rPr>
        <w:t xml:space="preserve">Proposal </w:t>
      </w:r>
      <w:r>
        <w:rPr>
          <w:rFonts w:eastAsiaTheme="minorEastAsia" w:hint="eastAsia"/>
          <w:b/>
          <w:bCs/>
          <w:i/>
          <w:iCs/>
          <w:sz w:val="22"/>
          <w:szCs w:val="22"/>
          <w:lang w:eastAsia="ja-JP"/>
        </w:rPr>
        <w:t>4</w:t>
      </w:r>
      <w:r w:rsidRPr="00CA01EE">
        <w:rPr>
          <w:rFonts w:eastAsiaTheme="minorEastAsia" w:hint="eastAsia"/>
          <w:b/>
          <w:bCs/>
          <w:i/>
          <w:iCs/>
          <w:sz w:val="22"/>
          <w:szCs w:val="22"/>
          <w:lang w:eastAsia="ja-JP"/>
        </w:rPr>
        <w:t>: For the cases of modelling sensing targets with multiple scattering points, each RCS value</w:t>
      </w:r>
      <w:r>
        <w:rPr>
          <w:rFonts w:eastAsiaTheme="minorEastAsia" w:hint="eastAsia"/>
          <w:b/>
          <w:bCs/>
          <w:i/>
          <w:iCs/>
          <w:sz w:val="22"/>
          <w:szCs w:val="22"/>
          <w:lang w:eastAsia="ja-JP"/>
        </w:rPr>
        <w:t>/pattern</w:t>
      </w:r>
      <w:r w:rsidRPr="00CA01EE">
        <w:rPr>
          <w:rFonts w:eastAsiaTheme="minorEastAsia" w:hint="eastAsia"/>
          <w:b/>
          <w:bCs/>
          <w:i/>
          <w:iCs/>
          <w:sz w:val="22"/>
          <w:szCs w:val="22"/>
          <w:lang w:eastAsia="ja-JP"/>
        </w:rPr>
        <w:t xml:space="preserve"> of each</w:t>
      </w:r>
      <w:r w:rsidRPr="00D547B4">
        <w:rPr>
          <w:rFonts w:eastAsiaTheme="minorEastAsia" w:hint="eastAsia"/>
          <w:b/>
          <w:bCs/>
          <w:i/>
          <w:iCs/>
          <w:sz w:val="22"/>
          <w:szCs w:val="22"/>
          <w:lang w:eastAsia="ja-JP"/>
        </w:rPr>
        <w:t xml:space="preserve"> </w:t>
      </w:r>
      <w:r w:rsidRPr="00CA01EE">
        <w:rPr>
          <w:rFonts w:eastAsiaTheme="minorEastAsia" w:hint="eastAsia"/>
          <w:b/>
          <w:bCs/>
          <w:i/>
          <w:iCs/>
          <w:sz w:val="22"/>
          <w:szCs w:val="22"/>
          <w:lang w:eastAsia="ja-JP"/>
        </w:rPr>
        <w:t>scattering point can be used as below:</w:t>
      </w:r>
    </w:p>
    <w:p w14:paraId="653F3C24" w14:textId="77777777" w:rsidR="006C7B6A" w:rsidRPr="00877FF8" w:rsidRDefault="006C7B6A" w:rsidP="006C7B6A">
      <w:pPr>
        <w:pStyle w:val="ae"/>
        <w:numPr>
          <w:ilvl w:val="0"/>
          <w:numId w:val="34"/>
        </w:numPr>
        <w:spacing w:after="120"/>
        <w:ind w:leftChars="0"/>
        <w:jc w:val="both"/>
        <w:rPr>
          <w:rFonts w:eastAsiaTheme="minorEastAsia"/>
          <w:b/>
          <w:bCs/>
          <w:sz w:val="22"/>
          <w:szCs w:val="22"/>
          <w:lang w:eastAsia="ja-JP"/>
        </w:rPr>
      </w:pPr>
      <w:r>
        <w:rPr>
          <w:rFonts w:eastAsiaTheme="minorEastAsia" w:hint="eastAsia"/>
          <w:b/>
          <w:bCs/>
          <w:i/>
          <w:iCs/>
          <w:sz w:val="22"/>
          <w:szCs w:val="22"/>
          <w:lang w:val="en-US" w:eastAsia="ja-JP"/>
        </w:rPr>
        <w:t>Use different or the same RCS value</w:t>
      </w:r>
      <w:r>
        <w:rPr>
          <w:rFonts w:eastAsiaTheme="minorEastAsia" w:hint="eastAsia"/>
          <w:b/>
          <w:bCs/>
          <w:i/>
          <w:iCs/>
          <w:sz w:val="22"/>
          <w:szCs w:val="22"/>
          <w:lang w:eastAsia="ja-JP"/>
        </w:rPr>
        <w:t>/pattern</w:t>
      </w:r>
      <w:r>
        <w:rPr>
          <w:rFonts w:eastAsiaTheme="minorEastAsia" w:hint="eastAsia"/>
          <w:b/>
          <w:bCs/>
          <w:i/>
          <w:iCs/>
          <w:sz w:val="22"/>
          <w:szCs w:val="22"/>
          <w:lang w:val="en-US" w:eastAsia="ja-JP"/>
        </w:rPr>
        <w:t xml:space="preserve"> for different </w:t>
      </w:r>
      <w:r w:rsidRPr="00CA01EE">
        <w:rPr>
          <w:rFonts w:eastAsiaTheme="minorEastAsia" w:hint="eastAsia"/>
          <w:b/>
          <w:bCs/>
          <w:i/>
          <w:iCs/>
          <w:sz w:val="22"/>
          <w:szCs w:val="22"/>
          <w:lang w:eastAsia="ja-JP"/>
        </w:rPr>
        <w:t>scattering</w:t>
      </w:r>
      <w:r>
        <w:rPr>
          <w:rFonts w:eastAsiaTheme="minorEastAsia" w:hint="eastAsia"/>
          <w:b/>
          <w:bCs/>
          <w:i/>
          <w:iCs/>
          <w:sz w:val="22"/>
          <w:szCs w:val="22"/>
          <w:lang w:val="en-US" w:eastAsia="ja-JP"/>
        </w:rPr>
        <w:t xml:space="preserve"> point</w:t>
      </w:r>
    </w:p>
    <w:p w14:paraId="60F3984D" w14:textId="77777777" w:rsidR="00AF3743" w:rsidRPr="004A199F" w:rsidRDefault="00AF3743" w:rsidP="00AF3743">
      <w:pPr>
        <w:pStyle w:val="ae"/>
        <w:numPr>
          <w:ilvl w:val="0"/>
          <w:numId w:val="34"/>
        </w:numPr>
        <w:spacing w:after="120"/>
        <w:ind w:leftChars="0"/>
        <w:jc w:val="both"/>
        <w:rPr>
          <w:rFonts w:eastAsiaTheme="minorEastAsia"/>
          <w:b/>
          <w:bCs/>
          <w:sz w:val="22"/>
          <w:szCs w:val="22"/>
          <w:lang w:eastAsia="ja-JP"/>
        </w:rPr>
      </w:pPr>
      <w:r>
        <w:rPr>
          <w:rFonts w:eastAsiaTheme="minorEastAsia" w:hint="eastAsia"/>
          <w:b/>
          <w:bCs/>
          <w:i/>
          <w:iCs/>
          <w:sz w:val="22"/>
          <w:szCs w:val="22"/>
          <w:lang w:eastAsia="ja-JP"/>
        </w:rPr>
        <w:t>Each</w:t>
      </w:r>
      <w:r w:rsidRPr="00877FF8">
        <w:rPr>
          <w:rFonts w:eastAsiaTheme="minorEastAsia" w:hint="eastAsia"/>
          <w:b/>
          <w:bCs/>
          <w:i/>
          <w:iCs/>
          <w:sz w:val="22"/>
          <w:szCs w:val="22"/>
          <w:lang w:val="en-US" w:eastAsia="ja-JP"/>
        </w:rPr>
        <w:t xml:space="preserve"> </w:t>
      </w:r>
      <w:r>
        <w:rPr>
          <w:rFonts w:eastAsiaTheme="minorEastAsia" w:hint="eastAsia"/>
          <w:b/>
          <w:bCs/>
          <w:i/>
          <w:iCs/>
          <w:sz w:val="22"/>
          <w:szCs w:val="22"/>
          <w:lang w:val="en-US" w:eastAsia="ja-JP"/>
        </w:rPr>
        <w:t>RCS value</w:t>
      </w:r>
      <w:r>
        <w:rPr>
          <w:rFonts w:eastAsiaTheme="minorEastAsia" w:hint="eastAsia"/>
          <w:b/>
          <w:bCs/>
          <w:i/>
          <w:iCs/>
          <w:sz w:val="22"/>
          <w:szCs w:val="22"/>
          <w:lang w:eastAsia="ja-JP"/>
        </w:rPr>
        <w:t>/pattern can be</w:t>
      </w:r>
      <w:r>
        <w:rPr>
          <w:rFonts w:eastAsiaTheme="minorEastAsia" w:hint="eastAsia"/>
          <w:b/>
          <w:bCs/>
          <w:i/>
          <w:iCs/>
          <w:sz w:val="22"/>
          <w:szCs w:val="22"/>
          <w:lang w:val="en-US" w:eastAsia="ja-JP"/>
        </w:rPr>
        <w:t xml:space="preserve"> measured RCS value</w:t>
      </w:r>
      <w:r>
        <w:rPr>
          <w:rFonts w:eastAsiaTheme="minorEastAsia" w:hint="eastAsia"/>
          <w:b/>
          <w:bCs/>
          <w:i/>
          <w:iCs/>
          <w:sz w:val="22"/>
          <w:szCs w:val="22"/>
          <w:lang w:eastAsia="ja-JP"/>
        </w:rPr>
        <w:t>/pattern</w:t>
      </w:r>
      <w:r>
        <w:rPr>
          <w:rFonts w:eastAsiaTheme="minorEastAsia" w:hint="eastAsia"/>
          <w:b/>
          <w:bCs/>
          <w:i/>
          <w:iCs/>
          <w:sz w:val="22"/>
          <w:szCs w:val="22"/>
          <w:lang w:val="en-US" w:eastAsia="ja-JP"/>
        </w:rPr>
        <w:t xml:space="preserve"> or calculated RCS value</w:t>
      </w:r>
      <w:r>
        <w:rPr>
          <w:rFonts w:eastAsiaTheme="minorEastAsia" w:hint="eastAsia"/>
          <w:b/>
          <w:bCs/>
          <w:i/>
          <w:iCs/>
          <w:sz w:val="22"/>
          <w:szCs w:val="22"/>
          <w:lang w:eastAsia="ja-JP"/>
        </w:rPr>
        <w:t>/pattern usin</w:t>
      </w:r>
      <w:r w:rsidRPr="005253EC">
        <w:rPr>
          <w:rFonts w:eastAsiaTheme="minorEastAsia" w:hint="eastAsia"/>
          <w:b/>
          <w:bCs/>
          <w:i/>
          <w:iCs/>
          <w:sz w:val="22"/>
          <w:szCs w:val="22"/>
          <w:lang w:eastAsia="ja-JP"/>
        </w:rPr>
        <w:t xml:space="preserve">g </w:t>
      </w:r>
      <w:r w:rsidRPr="005253EC">
        <w:rPr>
          <w:rFonts w:eastAsiaTheme="minorEastAsia" w:hint="eastAsia"/>
          <w:b/>
          <w:bCs/>
          <w:i/>
          <w:iCs/>
          <w:sz w:val="22"/>
          <w:szCs w:val="22"/>
          <w:lang w:val="en-US" w:eastAsia="ja-JP"/>
        </w:rPr>
        <w:t>e</w:t>
      </w:r>
      <w:r w:rsidRPr="005253EC">
        <w:rPr>
          <w:rFonts w:eastAsiaTheme="minorEastAsia"/>
          <w:b/>
          <w:bCs/>
          <w:i/>
          <w:iCs/>
          <w:sz w:val="22"/>
          <w:szCs w:val="22"/>
          <w:lang w:val="en-US" w:eastAsia="zh-CN"/>
        </w:rPr>
        <w:t>lectromagnetic field simulators</w:t>
      </w:r>
    </w:p>
    <w:p w14:paraId="7C26BC8D" w14:textId="77777777" w:rsidR="00AF3743" w:rsidRPr="00042091" w:rsidRDefault="00AF3743" w:rsidP="00AF3743">
      <w:pPr>
        <w:pStyle w:val="ae"/>
        <w:numPr>
          <w:ilvl w:val="0"/>
          <w:numId w:val="34"/>
        </w:numPr>
        <w:spacing w:after="120"/>
        <w:ind w:leftChars="0"/>
        <w:jc w:val="both"/>
        <w:rPr>
          <w:rFonts w:eastAsiaTheme="minorEastAsia"/>
          <w:b/>
          <w:bCs/>
          <w:sz w:val="22"/>
          <w:szCs w:val="22"/>
          <w:lang w:eastAsia="ja-JP"/>
        </w:rPr>
      </w:pPr>
      <w:r>
        <w:rPr>
          <w:rFonts w:eastAsiaTheme="minorEastAsia" w:hint="eastAsia"/>
          <w:b/>
          <w:bCs/>
          <w:i/>
          <w:iCs/>
          <w:sz w:val="22"/>
          <w:szCs w:val="22"/>
          <w:lang w:eastAsia="ja-JP"/>
        </w:rPr>
        <w:t>T</w:t>
      </w:r>
      <w:r>
        <w:rPr>
          <w:rFonts w:eastAsiaTheme="minorEastAsia" w:hint="eastAsia"/>
          <w:b/>
          <w:bCs/>
          <w:i/>
          <w:iCs/>
          <w:sz w:val="22"/>
          <w:szCs w:val="22"/>
          <w:lang w:val="en-US" w:eastAsia="ja-JP"/>
        </w:rPr>
        <w:t>he reference RCS value</w:t>
      </w:r>
      <w:r>
        <w:rPr>
          <w:rFonts w:eastAsiaTheme="minorEastAsia" w:hint="eastAsia"/>
          <w:b/>
          <w:bCs/>
          <w:i/>
          <w:iCs/>
          <w:sz w:val="22"/>
          <w:szCs w:val="22"/>
          <w:lang w:eastAsia="ja-JP"/>
        </w:rPr>
        <w:t>/pattern</w:t>
      </w:r>
      <w:r>
        <w:rPr>
          <w:rFonts w:eastAsiaTheme="minorEastAsia" w:hint="eastAsia"/>
          <w:b/>
          <w:bCs/>
          <w:i/>
          <w:iCs/>
          <w:sz w:val="22"/>
          <w:szCs w:val="22"/>
          <w:lang w:val="en-US" w:eastAsia="ja-JP"/>
        </w:rPr>
        <w:t xml:space="preserve"> obtained from the other RCS values</w:t>
      </w:r>
      <w:r>
        <w:rPr>
          <w:rFonts w:eastAsiaTheme="minorEastAsia" w:hint="eastAsia"/>
          <w:b/>
          <w:bCs/>
          <w:i/>
          <w:iCs/>
          <w:sz w:val="22"/>
          <w:szCs w:val="22"/>
          <w:lang w:eastAsia="ja-JP"/>
        </w:rPr>
        <w:t>/pattern</w:t>
      </w:r>
      <w:r>
        <w:rPr>
          <w:rFonts w:eastAsiaTheme="minorEastAsia" w:hint="eastAsia"/>
          <w:b/>
          <w:bCs/>
          <w:i/>
          <w:iCs/>
          <w:sz w:val="22"/>
          <w:szCs w:val="22"/>
          <w:lang w:val="en-US" w:eastAsia="ja-JP"/>
        </w:rPr>
        <w:t xml:space="preserve"> by averaging, reusing, etc., can be used.</w:t>
      </w:r>
    </w:p>
    <w:p w14:paraId="4256760B" w14:textId="77777777" w:rsidR="00B25D7B" w:rsidRDefault="00B25D7B" w:rsidP="00B25D7B">
      <w:pPr>
        <w:spacing w:after="120"/>
        <w:ind w:left="850" w:hangingChars="385" w:hanging="850"/>
        <w:jc w:val="both"/>
        <w:rPr>
          <w:rFonts w:eastAsiaTheme="minorEastAsia"/>
          <w:b/>
          <w:bCs/>
          <w:i/>
          <w:iCs/>
          <w:sz w:val="22"/>
          <w:szCs w:val="22"/>
          <w:lang w:eastAsia="ja-JP"/>
        </w:rPr>
      </w:pPr>
      <w:r w:rsidRPr="003E3BCD">
        <w:rPr>
          <w:rFonts w:eastAsiaTheme="minorEastAsia" w:hint="eastAsia"/>
          <w:b/>
          <w:bCs/>
          <w:i/>
          <w:iCs/>
          <w:sz w:val="22"/>
          <w:szCs w:val="22"/>
          <w:lang w:eastAsia="ja-JP"/>
        </w:rPr>
        <w:lastRenderedPageBreak/>
        <w:t xml:space="preserve">Proposal </w:t>
      </w:r>
      <w:r>
        <w:rPr>
          <w:rFonts w:eastAsiaTheme="minorEastAsia" w:hint="eastAsia"/>
          <w:b/>
          <w:bCs/>
          <w:i/>
          <w:iCs/>
          <w:sz w:val="22"/>
          <w:szCs w:val="22"/>
          <w:lang w:eastAsia="ja-JP"/>
        </w:rPr>
        <w:t>5</w:t>
      </w:r>
      <w:r w:rsidRPr="003E3BCD">
        <w:rPr>
          <w:rFonts w:eastAsiaTheme="minorEastAsia" w:hint="eastAsia"/>
          <w:b/>
          <w:bCs/>
          <w:i/>
          <w:iCs/>
          <w:sz w:val="22"/>
          <w:szCs w:val="22"/>
          <w:lang w:eastAsia="ja-JP"/>
        </w:rPr>
        <w:t xml:space="preserve">: For the LOS case, the number of LOS clusters </w:t>
      </w:r>
      <w:proofErr w:type="spellStart"/>
      <w:r>
        <w:rPr>
          <w:rFonts w:eastAsiaTheme="minorEastAsia" w:hint="eastAsia"/>
          <w:b/>
          <w:bCs/>
          <w:i/>
          <w:iCs/>
          <w:sz w:val="22"/>
          <w:szCs w:val="22"/>
          <w:lang w:eastAsia="ja-JP"/>
        </w:rPr>
        <w:t>n</w:t>
      </w:r>
      <w:r w:rsidRPr="003E3BCD">
        <w:rPr>
          <w:rFonts w:eastAsiaTheme="minorEastAsia" w:hint="eastAsia"/>
          <w:b/>
          <w:bCs/>
          <w:i/>
          <w:iCs/>
          <w:sz w:val="22"/>
          <w:szCs w:val="22"/>
          <w:vertAlign w:val="subscript"/>
          <w:lang w:eastAsia="ja-JP"/>
        </w:rPr>
        <w:t>LOS_c</w:t>
      </w:r>
      <w:proofErr w:type="spellEnd"/>
      <w:r w:rsidRPr="003E3BCD">
        <w:rPr>
          <w:rFonts w:eastAsiaTheme="minorEastAsia" w:hint="eastAsia"/>
          <w:b/>
          <w:bCs/>
          <w:i/>
          <w:iCs/>
          <w:sz w:val="22"/>
          <w:szCs w:val="22"/>
          <w:lang w:eastAsia="ja-JP"/>
        </w:rPr>
        <w:t xml:space="preserve"> and direct paths (LOS rays) </w:t>
      </w:r>
      <w:proofErr w:type="spellStart"/>
      <w:r>
        <w:rPr>
          <w:rFonts w:eastAsiaTheme="minorEastAsia" w:hint="eastAsia"/>
          <w:b/>
          <w:bCs/>
          <w:i/>
          <w:iCs/>
          <w:sz w:val="22"/>
          <w:szCs w:val="22"/>
          <w:lang w:eastAsia="ja-JP"/>
        </w:rPr>
        <w:t>n</w:t>
      </w:r>
      <w:r w:rsidRPr="003E3BCD">
        <w:rPr>
          <w:rFonts w:eastAsiaTheme="minorEastAsia" w:hint="eastAsia"/>
          <w:b/>
          <w:bCs/>
          <w:i/>
          <w:iCs/>
          <w:sz w:val="22"/>
          <w:szCs w:val="22"/>
          <w:vertAlign w:val="subscript"/>
          <w:lang w:eastAsia="ja-JP"/>
        </w:rPr>
        <w:t>LOS_r</w:t>
      </w:r>
      <w:proofErr w:type="spellEnd"/>
      <w:r w:rsidRPr="003E3BCD">
        <w:rPr>
          <w:rFonts w:eastAsiaTheme="minorEastAsia" w:hint="eastAsia"/>
          <w:b/>
          <w:bCs/>
          <w:i/>
          <w:iCs/>
          <w:sz w:val="22"/>
          <w:szCs w:val="22"/>
          <w:lang w:eastAsia="ja-JP"/>
        </w:rPr>
        <w:t xml:space="preserve"> </w:t>
      </w:r>
      <w:r>
        <w:rPr>
          <w:rFonts w:eastAsiaTheme="minorEastAsia" w:hint="eastAsia"/>
          <w:b/>
          <w:bCs/>
          <w:i/>
          <w:iCs/>
          <w:sz w:val="22"/>
          <w:szCs w:val="22"/>
          <w:lang w:eastAsia="ja-JP"/>
        </w:rPr>
        <w:t xml:space="preserve">in target channel </w:t>
      </w:r>
      <w:r w:rsidRPr="003E3BCD">
        <w:rPr>
          <w:rFonts w:eastAsiaTheme="minorEastAsia" w:hint="eastAsia"/>
          <w:b/>
          <w:bCs/>
          <w:i/>
          <w:iCs/>
          <w:sz w:val="22"/>
          <w:szCs w:val="22"/>
          <w:lang w:eastAsia="ja-JP"/>
        </w:rPr>
        <w:t>can be defined as below:</w:t>
      </w:r>
    </w:p>
    <w:p w14:paraId="09FB6C73" w14:textId="77777777" w:rsidR="00B25D7B" w:rsidRDefault="00B25D7B" w:rsidP="00B25D7B">
      <w:pPr>
        <w:pStyle w:val="ae"/>
        <w:numPr>
          <w:ilvl w:val="0"/>
          <w:numId w:val="52"/>
        </w:numPr>
        <w:spacing w:after="120"/>
        <w:ind w:leftChars="0"/>
        <w:jc w:val="both"/>
        <w:rPr>
          <w:rFonts w:eastAsiaTheme="minorEastAsia"/>
          <w:b/>
          <w:bCs/>
          <w:i/>
          <w:iCs/>
          <w:sz w:val="22"/>
          <w:szCs w:val="22"/>
          <w:lang w:eastAsia="ja-JP"/>
        </w:rPr>
      </w:pPr>
      <w:r>
        <w:rPr>
          <w:rFonts w:eastAsiaTheme="minorEastAsia" w:hint="eastAsia"/>
          <w:b/>
          <w:bCs/>
          <w:i/>
          <w:iCs/>
          <w:sz w:val="22"/>
          <w:szCs w:val="22"/>
          <w:lang w:eastAsia="ja-JP"/>
        </w:rPr>
        <w:t xml:space="preserve">The number of LOS clusters </w:t>
      </w:r>
      <w:proofErr w:type="spellStart"/>
      <w:r>
        <w:rPr>
          <w:rFonts w:eastAsiaTheme="minorEastAsia" w:hint="eastAsia"/>
          <w:b/>
          <w:bCs/>
          <w:i/>
          <w:iCs/>
          <w:sz w:val="22"/>
          <w:szCs w:val="22"/>
          <w:lang w:eastAsia="ja-JP"/>
        </w:rPr>
        <w:t>n</w:t>
      </w:r>
      <w:r w:rsidRPr="003E3BCD">
        <w:rPr>
          <w:rFonts w:eastAsiaTheme="minorEastAsia" w:hint="eastAsia"/>
          <w:b/>
          <w:bCs/>
          <w:i/>
          <w:iCs/>
          <w:sz w:val="22"/>
          <w:szCs w:val="22"/>
          <w:vertAlign w:val="subscript"/>
          <w:lang w:eastAsia="ja-JP"/>
        </w:rPr>
        <w:t>LOS_c</w:t>
      </w:r>
      <w:proofErr w:type="spellEnd"/>
      <w:r>
        <w:rPr>
          <w:rFonts w:eastAsiaTheme="minorEastAsia" w:hint="eastAsia"/>
          <w:b/>
          <w:bCs/>
          <w:i/>
          <w:iCs/>
          <w:sz w:val="22"/>
          <w:szCs w:val="22"/>
          <w:lang w:eastAsia="ja-JP"/>
        </w:rPr>
        <w:t xml:space="preserve"> is equal to the number of LOS </w:t>
      </w:r>
      <w:r w:rsidRPr="00455F7D">
        <w:rPr>
          <w:rFonts w:eastAsiaTheme="minorEastAsia" w:hint="eastAsia"/>
          <w:b/>
          <w:bCs/>
          <w:i/>
          <w:iCs/>
          <w:sz w:val="22"/>
          <w:szCs w:val="22"/>
          <w:lang w:eastAsia="ja-JP"/>
        </w:rPr>
        <w:t>scattering points</w:t>
      </w:r>
      <w:r>
        <w:rPr>
          <w:rFonts w:eastAsiaTheme="minorEastAsia" w:hint="eastAsia"/>
          <w:b/>
          <w:bCs/>
          <w:i/>
          <w:iCs/>
          <w:sz w:val="22"/>
          <w:szCs w:val="22"/>
          <w:lang w:eastAsia="ja-JP"/>
        </w:rPr>
        <w:t>.</w:t>
      </w:r>
    </w:p>
    <w:p w14:paraId="0D7C3333" w14:textId="77777777" w:rsidR="00B25D7B" w:rsidRPr="00455F7D" w:rsidRDefault="00B25D7B" w:rsidP="00B25D7B">
      <w:pPr>
        <w:pStyle w:val="ae"/>
        <w:numPr>
          <w:ilvl w:val="0"/>
          <w:numId w:val="52"/>
        </w:numPr>
        <w:spacing w:after="120"/>
        <w:ind w:leftChars="0"/>
        <w:jc w:val="both"/>
        <w:rPr>
          <w:rFonts w:eastAsiaTheme="minorEastAsia"/>
          <w:b/>
          <w:bCs/>
          <w:i/>
          <w:iCs/>
          <w:sz w:val="22"/>
          <w:szCs w:val="22"/>
          <w:lang w:eastAsia="ja-JP"/>
        </w:rPr>
      </w:pPr>
      <w:r>
        <w:rPr>
          <w:rFonts w:eastAsiaTheme="minorEastAsia" w:hint="eastAsia"/>
          <w:b/>
          <w:bCs/>
          <w:i/>
          <w:iCs/>
          <w:sz w:val="22"/>
          <w:szCs w:val="22"/>
          <w:lang w:eastAsia="ja-JP"/>
        </w:rPr>
        <w:t xml:space="preserve">The number of </w:t>
      </w:r>
      <w:r w:rsidRPr="003E3BCD">
        <w:rPr>
          <w:rFonts w:eastAsiaTheme="minorEastAsia" w:hint="eastAsia"/>
          <w:b/>
          <w:bCs/>
          <w:i/>
          <w:iCs/>
          <w:sz w:val="22"/>
          <w:szCs w:val="22"/>
          <w:lang w:eastAsia="ja-JP"/>
        </w:rPr>
        <w:t>direct paths</w:t>
      </w:r>
      <w:r>
        <w:rPr>
          <w:rFonts w:eastAsiaTheme="minorEastAsia" w:hint="eastAsia"/>
          <w:b/>
          <w:bCs/>
          <w:i/>
          <w:iCs/>
          <w:sz w:val="22"/>
          <w:szCs w:val="22"/>
          <w:lang w:eastAsia="ja-JP"/>
        </w:rPr>
        <w:t xml:space="preserve"> (LOS rays) </w:t>
      </w:r>
      <w:proofErr w:type="spellStart"/>
      <w:r>
        <w:rPr>
          <w:rFonts w:eastAsiaTheme="minorEastAsia" w:hint="eastAsia"/>
          <w:b/>
          <w:bCs/>
          <w:i/>
          <w:iCs/>
          <w:sz w:val="22"/>
          <w:szCs w:val="22"/>
          <w:lang w:eastAsia="ja-JP"/>
        </w:rPr>
        <w:t>n</w:t>
      </w:r>
      <w:r w:rsidRPr="003E3BCD">
        <w:rPr>
          <w:rFonts w:eastAsiaTheme="minorEastAsia" w:hint="eastAsia"/>
          <w:b/>
          <w:bCs/>
          <w:i/>
          <w:iCs/>
          <w:sz w:val="22"/>
          <w:szCs w:val="22"/>
          <w:vertAlign w:val="subscript"/>
          <w:lang w:eastAsia="ja-JP"/>
        </w:rPr>
        <w:t>LOS</w:t>
      </w:r>
      <w:r>
        <w:rPr>
          <w:rFonts w:eastAsiaTheme="minorEastAsia" w:hint="eastAsia"/>
          <w:b/>
          <w:bCs/>
          <w:i/>
          <w:iCs/>
          <w:sz w:val="22"/>
          <w:szCs w:val="22"/>
          <w:vertAlign w:val="subscript"/>
          <w:lang w:eastAsia="ja-JP"/>
        </w:rPr>
        <w:t>_s</w:t>
      </w:r>
      <w:proofErr w:type="spellEnd"/>
      <w:r>
        <w:rPr>
          <w:rFonts w:eastAsiaTheme="minorEastAsia" w:hint="eastAsia"/>
          <w:b/>
          <w:bCs/>
          <w:i/>
          <w:iCs/>
          <w:sz w:val="22"/>
          <w:szCs w:val="22"/>
          <w:lang w:eastAsia="ja-JP"/>
        </w:rPr>
        <w:t xml:space="preserve"> is equal to the total number of LOS </w:t>
      </w:r>
      <w:r w:rsidRPr="00455F7D">
        <w:rPr>
          <w:rFonts w:eastAsiaTheme="minorEastAsia" w:hint="eastAsia"/>
          <w:b/>
          <w:bCs/>
          <w:i/>
          <w:iCs/>
          <w:sz w:val="22"/>
          <w:szCs w:val="22"/>
          <w:lang w:eastAsia="ja-JP"/>
        </w:rPr>
        <w:t>scattering points</w:t>
      </w:r>
      <w:r>
        <w:rPr>
          <w:rFonts w:eastAsiaTheme="minorEastAsia" w:hint="eastAsia"/>
          <w:b/>
          <w:bCs/>
          <w:i/>
          <w:iCs/>
          <w:sz w:val="22"/>
          <w:szCs w:val="22"/>
          <w:lang w:eastAsia="ja-JP"/>
        </w:rPr>
        <w:t xml:space="preserve"> and LOS </w:t>
      </w:r>
      <w:r w:rsidRPr="00455F7D">
        <w:rPr>
          <w:rFonts w:eastAsiaTheme="minorEastAsia" w:hint="eastAsia"/>
          <w:b/>
          <w:bCs/>
          <w:i/>
          <w:iCs/>
          <w:sz w:val="22"/>
          <w:szCs w:val="22"/>
          <w:lang w:eastAsia="ja-JP"/>
        </w:rPr>
        <w:t>pseudo-scattering points</w:t>
      </w:r>
      <w:r>
        <w:rPr>
          <w:rFonts w:eastAsiaTheme="minorEastAsia" w:hint="eastAsia"/>
          <w:b/>
          <w:bCs/>
          <w:i/>
          <w:iCs/>
          <w:sz w:val="22"/>
          <w:szCs w:val="22"/>
          <w:lang w:eastAsia="ja-JP"/>
        </w:rPr>
        <w:t>.</w:t>
      </w:r>
    </w:p>
    <w:p w14:paraId="70C4E093" w14:textId="77777777" w:rsidR="00B25D7B" w:rsidRPr="003E3BCD" w:rsidRDefault="00B25D7B" w:rsidP="00B25D7B">
      <w:pPr>
        <w:pStyle w:val="ae"/>
        <w:numPr>
          <w:ilvl w:val="2"/>
          <w:numId w:val="52"/>
        </w:numPr>
        <w:spacing w:after="120"/>
        <w:ind w:leftChars="0"/>
        <w:jc w:val="both"/>
        <w:rPr>
          <w:rFonts w:eastAsiaTheme="minorEastAsia"/>
          <w:b/>
          <w:bCs/>
          <w:i/>
          <w:iCs/>
          <w:lang w:eastAsia="ja-JP"/>
        </w:rPr>
      </w:pPr>
      <w:r w:rsidRPr="003E3BCD">
        <w:rPr>
          <w:rFonts w:eastAsiaTheme="minorEastAsia" w:hint="eastAsia"/>
          <w:b/>
          <w:bCs/>
          <w:i/>
          <w:iCs/>
          <w:sz w:val="22"/>
          <w:szCs w:val="22"/>
          <w:lang w:eastAsia="ja-JP"/>
        </w:rPr>
        <w:t>Humans and UAVs cases:</w:t>
      </w:r>
    </w:p>
    <w:p w14:paraId="4BE85852" w14:textId="77777777" w:rsidR="00B25D7B" w:rsidRPr="003E3BCD" w:rsidRDefault="00B25D7B" w:rsidP="00B25D7B">
      <w:pPr>
        <w:pStyle w:val="ae"/>
        <w:numPr>
          <w:ilvl w:val="3"/>
          <w:numId w:val="52"/>
        </w:numPr>
        <w:spacing w:after="120"/>
        <w:ind w:leftChars="0"/>
        <w:jc w:val="both"/>
        <w:rPr>
          <w:rFonts w:eastAsiaTheme="minorEastAsia"/>
          <w:b/>
          <w:bCs/>
          <w:i/>
          <w:iCs/>
          <w:lang w:eastAsia="ja-JP"/>
        </w:rPr>
      </w:pPr>
      <w:proofErr w:type="spellStart"/>
      <w:r>
        <w:rPr>
          <w:rFonts w:eastAsiaTheme="minorEastAsia" w:hint="eastAsia"/>
          <w:b/>
          <w:bCs/>
          <w:i/>
          <w:iCs/>
          <w:sz w:val="22"/>
          <w:szCs w:val="22"/>
          <w:lang w:eastAsia="ja-JP"/>
        </w:rPr>
        <w:t>n</w:t>
      </w:r>
      <w:r w:rsidRPr="003E3BCD">
        <w:rPr>
          <w:rFonts w:eastAsiaTheme="minorEastAsia" w:hint="eastAsia"/>
          <w:b/>
          <w:bCs/>
          <w:i/>
          <w:iCs/>
          <w:sz w:val="22"/>
          <w:szCs w:val="22"/>
          <w:vertAlign w:val="subscript"/>
          <w:lang w:eastAsia="ja-JP"/>
        </w:rPr>
        <w:t>LOS_c</w:t>
      </w:r>
      <w:proofErr w:type="spellEnd"/>
      <w:r w:rsidRPr="003E3BCD">
        <w:rPr>
          <w:rFonts w:eastAsiaTheme="minorEastAsia" w:hint="eastAsia"/>
          <w:b/>
          <w:bCs/>
          <w:i/>
          <w:iCs/>
          <w:sz w:val="22"/>
          <w:szCs w:val="22"/>
          <w:lang w:eastAsia="ja-JP"/>
        </w:rPr>
        <w:t xml:space="preserve"> = 1, </w:t>
      </w:r>
      <w:proofErr w:type="spellStart"/>
      <w:r>
        <w:rPr>
          <w:rFonts w:eastAsiaTheme="minorEastAsia" w:hint="eastAsia"/>
          <w:b/>
          <w:bCs/>
          <w:i/>
          <w:iCs/>
          <w:sz w:val="22"/>
          <w:szCs w:val="22"/>
          <w:lang w:eastAsia="ja-JP"/>
        </w:rPr>
        <w:t>n</w:t>
      </w:r>
      <w:r w:rsidRPr="003E3BCD">
        <w:rPr>
          <w:rFonts w:eastAsiaTheme="minorEastAsia" w:hint="eastAsia"/>
          <w:b/>
          <w:bCs/>
          <w:i/>
          <w:iCs/>
          <w:sz w:val="22"/>
          <w:szCs w:val="22"/>
          <w:vertAlign w:val="subscript"/>
          <w:lang w:eastAsia="ja-JP"/>
        </w:rPr>
        <w:t>LOS_r</w:t>
      </w:r>
      <w:proofErr w:type="spellEnd"/>
      <w:r w:rsidRPr="003E3BCD">
        <w:rPr>
          <w:rFonts w:eastAsiaTheme="minorEastAsia" w:hint="eastAsia"/>
          <w:b/>
          <w:bCs/>
          <w:i/>
          <w:iCs/>
          <w:sz w:val="22"/>
          <w:szCs w:val="22"/>
          <w:lang w:eastAsia="ja-JP"/>
        </w:rPr>
        <w:t xml:space="preserve"> = 5</w:t>
      </w:r>
    </w:p>
    <w:p w14:paraId="2B911170" w14:textId="77777777" w:rsidR="00B25D7B" w:rsidRPr="003E3BCD" w:rsidRDefault="00B25D7B" w:rsidP="00B25D7B">
      <w:pPr>
        <w:pStyle w:val="ae"/>
        <w:numPr>
          <w:ilvl w:val="2"/>
          <w:numId w:val="52"/>
        </w:numPr>
        <w:spacing w:after="120"/>
        <w:ind w:leftChars="0"/>
        <w:jc w:val="both"/>
        <w:rPr>
          <w:rFonts w:eastAsiaTheme="minorEastAsia"/>
          <w:b/>
          <w:bCs/>
          <w:i/>
          <w:iCs/>
          <w:lang w:eastAsia="ja-JP"/>
        </w:rPr>
      </w:pPr>
      <w:r w:rsidRPr="003E3BCD">
        <w:rPr>
          <w:rFonts w:eastAsiaTheme="minorEastAsia" w:hint="eastAsia"/>
          <w:b/>
          <w:bCs/>
          <w:i/>
          <w:iCs/>
          <w:sz w:val="22"/>
          <w:szCs w:val="22"/>
          <w:lang w:eastAsia="ja-JP"/>
        </w:rPr>
        <w:t xml:space="preserve">AGVs and animals, vehicles cases: </w:t>
      </w:r>
      <w:proofErr w:type="spellStart"/>
      <w:r>
        <w:rPr>
          <w:rFonts w:eastAsiaTheme="minorEastAsia" w:hint="eastAsia"/>
          <w:b/>
          <w:bCs/>
          <w:i/>
          <w:iCs/>
          <w:sz w:val="22"/>
          <w:szCs w:val="22"/>
          <w:lang w:eastAsia="ja-JP"/>
        </w:rPr>
        <w:t>n</w:t>
      </w:r>
      <w:r w:rsidRPr="003E3BCD">
        <w:rPr>
          <w:rFonts w:eastAsiaTheme="minorEastAsia" w:hint="eastAsia"/>
          <w:b/>
          <w:bCs/>
          <w:i/>
          <w:iCs/>
          <w:sz w:val="22"/>
          <w:szCs w:val="22"/>
          <w:vertAlign w:val="subscript"/>
          <w:lang w:eastAsia="ja-JP"/>
        </w:rPr>
        <w:t>LOS_c</w:t>
      </w:r>
      <w:proofErr w:type="spellEnd"/>
      <w:r>
        <w:rPr>
          <w:rFonts w:eastAsiaTheme="minorEastAsia" w:hint="eastAsia"/>
          <w:b/>
          <w:bCs/>
          <w:i/>
          <w:iCs/>
          <w:sz w:val="22"/>
          <w:szCs w:val="22"/>
          <w:lang w:eastAsia="ja-JP"/>
        </w:rPr>
        <w:t xml:space="preserve"> and </w:t>
      </w:r>
      <w:proofErr w:type="spellStart"/>
      <w:r>
        <w:rPr>
          <w:rFonts w:eastAsiaTheme="minorEastAsia" w:hint="eastAsia"/>
          <w:b/>
          <w:bCs/>
          <w:i/>
          <w:iCs/>
          <w:sz w:val="22"/>
          <w:szCs w:val="22"/>
          <w:lang w:eastAsia="ja-JP"/>
        </w:rPr>
        <w:t>n</w:t>
      </w:r>
      <w:r w:rsidRPr="003E3BCD">
        <w:rPr>
          <w:rFonts w:eastAsiaTheme="minorEastAsia" w:hint="eastAsia"/>
          <w:b/>
          <w:bCs/>
          <w:i/>
          <w:iCs/>
          <w:sz w:val="22"/>
          <w:szCs w:val="22"/>
          <w:vertAlign w:val="subscript"/>
          <w:lang w:eastAsia="ja-JP"/>
        </w:rPr>
        <w:t>LOS_r</w:t>
      </w:r>
      <w:proofErr w:type="spellEnd"/>
      <w:r>
        <w:rPr>
          <w:rFonts w:eastAsiaTheme="minorEastAsia" w:hint="eastAsia"/>
          <w:b/>
          <w:bCs/>
          <w:i/>
          <w:iCs/>
          <w:sz w:val="22"/>
          <w:szCs w:val="22"/>
          <w:lang w:eastAsia="ja-JP"/>
        </w:rPr>
        <w:t xml:space="preserve"> are dependent o</w:t>
      </w:r>
      <w:r w:rsidRPr="008C2996">
        <w:rPr>
          <w:rFonts w:eastAsiaTheme="minorEastAsia" w:hint="eastAsia"/>
          <w:b/>
          <w:bCs/>
          <w:i/>
          <w:iCs/>
          <w:sz w:val="22"/>
          <w:szCs w:val="22"/>
          <w:lang w:eastAsia="ja-JP"/>
        </w:rPr>
        <w:t>n the positions of Tx, Rx and target</w:t>
      </w:r>
      <w:r>
        <w:rPr>
          <w:rFonts w:eastAsiaTheme="minorEastAsia" w:hint="eastAsia"/>
          <w:b/>
          <w:bCs/>
          <w:i/>
          <w:iCs/>
          <w:sz w:val="22"/>
          <w:szCs w:val="22"/>
          <w:lang w:eastAsia="ja-JP"/>
        </w:rPr>
        <w:t>s:</w:t>
      </w:r>
    </w:p>
    <w:p w14:paraId="7756D2BF" w14:textId="77777777" w:rsidR="00B25D7B" w:rsidRPr="003E3BCD" w:rsidRDefault="00B25D7B" w:rsidP="00B25D7B">
      <w:pPr>
        <w:pStyle w:val="ae"/>
        <w:numPr>
          <w:ilvl w:val="3"/>
          <w:numId w:val="52"/>
        </w:numPr>
        <w:spacing w:after="120"/>
        <w:ind w:leftChars="0"/>
        <w:jc w:val="both"/>
        <w:rPr>
          <w:rFonts w:eastAsiaTheme="minorEastAsia"/>
          <w:b/>
          <w:bCs/>
          <w:i/>
          <w:iCs/>
          <w:lang w:eastAsia="ja-JP"/>
        </w:rPr>
      </w:pPr>
      <w:proofErr w:type="spellStart"/>
      <w:r>
        <w:rPr>
          <w:rFonts w:eastAsiaTheme="minorEastAsia" w:hint="eastAsia"/>
          <w:b/>
          <w:bCs/>
          <w:i/>
          <w:iCs/>
          <w:sz w:val="22"/>
          <w:szCs w:val="22"/>
          <w:lang w:eastAsia="ja-JP"/>
        </w:rPr>
        <w:t>n</w:t>
      </w:r>
      <w:r w:rsidRPr="003E3BCD">
        <w:rPr>
          <w:rFonts w:eastAsiaTheme="minorEastAsia" w:hint="eastAsia"/>
          <w:b/>
          <w:bCs/>
          <w:i/>
          <w:iCs/>
          <w:sz w:val="22"/>
          <w:szCs w:val="22"/>
          <w:vertAlign w:val="subscript"/>
          <w:lang w:eastAsia="ja-JP"/>
        </w:rPr>
        <w:t>LOS_c</w:t>
      </w:r>
      <w:proofErr w:type="spellEnd"/>
      <w:r w:rsidRPr="003E3BCD">
        <w:rPr>
          <w:rFonts w:eastAsiaTheme="minorEastAsia" w:hint="eastAsia"/>
          <w:b/>
          <w:bCs/>
          <w:i/>
          <w:iCs/>
          <w:sz w:val="22"/>
          <w:szCs w:val="22"/>
          <w:lang w:eastAsia="ja-JP"/>
        </w:rPr>
        <w:t xml:space="preserve"> = 1, </w:t>
      </w:r>
      <w:proofErr w:type="spellStart"/>
      <w:r>
        <w:rPr>
          <w:rFonts w:eastAsiaTheme="minorEastAsia" w:hint="eastAsia"/>
          <w:b/>
          <w:bCs/>
          <w:i/>
          <w:iCs/>
          <w:sz w:val="22"/>
          <w:szCs w:val="22"/>
          <w:lang w:eastAsia="ja-JP"/>
        </w:rPr>
        <w:t>n</w:t>
      </w:r>
      <w:r w:rsidRPr="003E3BCD">
        <w:rPr>
          <w:rFonts w:eastAsiaTheme="minorEastAsia" w:hint="eastAsia"/>
          <w:b/>
          <w:bCs/>
          <w:i/>
          <w:iCs/>
          <w:sz w:val="22"/>
          <w:szCs w:val="22"/>
          <w:vertAlign w:val="subscript"/>
          <w:lang w:eastAsia="ja-JP"/>
        </w:rPr>
        <w:t>LOS_r</w:t>
      </w:r>
      <w:proofErr w:type="spellEnd"/>
      <w:r w:rsidRPr="003E3BCD">
        <w:rPr>
          <w:rFonts w:eastAsiaTheme="minorEastAsia" w:hint="eastAsia"/>
          <w:b/>
          <w:bCs/>
          <w:i/>
          <w:iCs/>
          <w:sz w:val="22"/>
          <w:szCs w:val="22"/>
          <w:lang w:eastAsia="ja-JP"/>
        </w:rPr>
        <w:t xml:space="preserve"> = 5</w:t>
      </w:r>
    </w:p>
    <w:p w14:paraId="58DFDA27" w14:textId="77777777" w:rsidR="00B25D7B" w:rsidRPr="003E3BCD" w:rsidRDefault="00B25D7B" w:rsidP="00B25D7B">
      <w:pPr>
        <w:pStyle w:val="ae"/>
        <w:numPr>
          <w:ilvl w:val="3"/>
          <w:numId w:val="52"/>
        </w:numPr>
        <w:spacing w:after="120"/>
        <w:ind w:leftChars="0"/>
        <w:jc w:val="both"/>
        <w:rPr>
          <w:rFonts w:eastAsiaTheme="minorEastAsia"/>
          <w:b/>
          <w:bCs/>
          <w:i/>
          <w:iCs/>
          <w:lang w:eastAsia="ja-JP"/>
        </w:rPr>
      </w:pPr>
      <w:proofErr w:type="spellStart"/>
      <w:r>
        <w:rPr>
          <w:rFonts w:eastAsiaTheme="minorEastAsia" w:hint="eastAsia"/>
          <w:b/>
          <w:bCs/>
          <w:i/>
          <w:iCs/>
          <w:sz w:val="22"/>
          <w:szCs w:val="22"/>
          <w:lang w:eastAsia="ja-JP"/>
        </w:rPr>
        <w:t>n</w:t>
      </w:r>
      <w:r w:rsidRPr="003E3BCD">
        <w:rPr>
          <w:rFonts w:eastAsiaTheme="minorEastAsia" w:hint="eastAsia"/>
          <w:b/>
          <w:bCs/>
          <w:i/>
          <w:iCs/>
          <w:sz w:val="22"/>
          <w:szCs w:val="22"/>
          <w:vertAlign w:val="subscript"/>
          <w:lang w:eastAsia="ja-JP"/>
        </w:rPr>
        <w:t>LOS_c</w:t>
      </w:r>
      <w:proofErr w:type="spellEnd"/>
      <w:r w:rsidRPr="003E3BCD">
        <w:rPr>
          <w:rFonts w:eastAsiaTheme="minorEastAsia" w:hint="eastAsia"/>
          <w:b/>
          <w:bCs/>
          <w:i/>
          <w:iCs/>
          <w:sz w:val="22"/>
          <w:szCs w:val="22"/>
          <w:lang w:eastAsia="ja-JP"/>
        </w:rPr>
        <w:t xml:space="preserve"> = </w:t>
      </w:r>
      <w:r>
        <w:rPr>
          <w:rFonts w:eastAsiaTheme="minorEastAsia" w:hint="eastAsia"/>
          <w:b/>
          <w:bCs/>
          <w:i/>
          <w:iCs/>
          <w:sz w:val="22"/>
          <w:szCs w:val="22"/>
          <w:lang w:eastAsia="ja-JP"/>
        </w:rPr>
        <w:t>2</w:t>
      </w:r>
      <w:r w:rsidRPr="003E3BCD">
        <w:rPr>
          <w:rFonts w:eastAsiaTheme="minorEastAsia" w:hint="eastAsia"/>
          <w:b/>
          <w:bCs/>
          <w:i/>
          <w:iCs/>
          <w:sz w:val="22"/>
          <w:szCs w:val="22"/>
          <w:lang w:eastAsia="ja-JP"/>
        </w:rPr>
        <w:t xml:space="preserve">, </w:t>
      </w:r>
      <w:proofErr w:type="spellStart"/>
      <w:r>
        <w:rPr>
          <w:rFonts w:eastAsiaTheme="minorEastAsia" w:hint="eastAsia"/>
          <w:b/>
          <w:bCs/>
          <w:i/>
          <w:iCs/>
          <w:sz w:val="22"/>
          <w:szCs w:val="22"/>
          <w:lang w:eastAsia="ja-JP"/>
        </w:rPr>
        <w:t>n</w:t>
      </w:r>
      <w:r w:rsidRPr="003E3BCD">
        <w:rPr>
          <w:rFonts w:eastAsiaTheme="minorEastAsia" w:hint="eastAsia"/>
          <w:b/>
          <w:bCs/>
          <w:i/>
          <w:iCs/>
          <w:sz w:val="22"/>
          <w:szCs w:val="22"/>
          <w:vertAlign w:val="subscript"/>
          <w:lang w:eastAsia="ja-JP"/>
        </w:rPr>
        <w:t>LOS_r</w:t>
      </w:r>
      <w:proofErr w:type="spellEnd"/>
      <w:r w:rsidRPr="003E3BCD">
        <w:rPr>
          <w:rFonts w:eastAsiaTheme="minorEastAsia" w:hint="eastAsia"/>
          <w:b/>
          <w:bCs/>
          <w:i/>
          <w:iCs/>
          <w:sz w:val="22"/>
          <w:szCs w:val="22"/>
          <w:lang w:eastAsia="ja-JP"/>
        </w:rPr>
        <w:t xml:space="preserve"> = </w:t>
      </w:r>
      <w:r>
        <w:rPr>
          <w:rFonts w:eastAsiaTheme="minorEastAsia" w:hint="eastAsia"/>
          <w:b/>
          <w:bCs/>
          <w:i/>
          <w:iCs/>
          <w:sz w:val="22"/>
          <w:szCs w:val="22"/>
          <w:lang w:eastAsia="ja-JP"/>
        </w:rPr>
        <w:t>9</w:t>
      </w:r>
    </w:p>
    <w:p w14:paraId="1EC0F23F" w14:textId="77777777" w:rsidR="00B25D7B" w:rsidRPr="00F91938" w:rsidRDefault="00B25D7B" w:rsidP="00B25D7B">
      <w:pPr>
        <w:pStyle w:val="ae"/>
        <w:numPr>
          <w:ilvl w:val="3"/>
          <w:numId w:val="52"/>
        </w:numPr>
        <w:spacing w:after="120"/>
        <w:ind w:leftChars="0"/>
        <w:jc w:val="both"/>
        <w:rPr>
          <w:rFonts w:eastAsiaTheme="minorEastAsia"/>
          <w:b/>
          <w:bCs/>
          <w:i/>
          <w:iCs/>
          <w:lang w:eastAsia="ja-JP"/>
        </w:rPr>
      </w:pPr>
      <w:proofErr w:type="spellStart"/>
      <w:r>
        <w:rPr>
          <w:rFonts w:eastAsiaTheme="minorEastAsia" w:hint="eastAsia"/>
          <w:b/>
          <w:bCs/>
          <w:i/>
          <w:iCs/>
          <w:sz w:val="22"/>
          <w:szCs w:val="22"/>
          <w:lang w:eastAsia="ja-JP"/>
        </w:rPr>
        <w:t>n</w:t>
      </w:r>
      <w:r w:rsidRPr="003E3BCD">
        <w:rPr>
          <w:rFonts w:eastAsiaTheme="minorEastAsia" w:hint="eastAsia"/>
          <w:b/>
          <w:bCs/>
          <w:i/>
          <w:iCs/>
          <w:sz w:val="22"/>
          <w:szCs w:val="22"/>
          <w:vertAlign w:val="subscript"/>
          <w:lang w:eastAsia="ja-JP"/>
        </w:rPr>
        <w:t>LOS_c</w:t>
      </w:r>
      <w:proofErr w:type="spellEnd"/>
      <w:r w:rsidRPr="003E3BCD">
        <w:rPr>
          <w:rFonts w:eastAsiaTheme="minorEastAsia" w:hint="eastAsia"/>
          <w:b/>
          <w:bCs/>
          <w:i/>
          <w:iCs/>
          <w:sz w:val="22"/>
          <w:szCs w:val="22"/>
          <w:lang w:eastAsia="ja-JP"/>
        </w:rPr>
        <w:t xml:space="preserve"> = </w:t>
      </w:r>
      <w:r>
        <w:rPr>
          <w:rFonts w:eastAsiaTheme="minorEastAsia" w:hint="eastAsia"/>
          <w:b/>
          <w:bCs/>
          <w:i/>
          <w:iCs/>
          <w:sz w:val="22"/>
          <w:szCs w:val="22"/>
          <w:lang w:eastAsia="ja-JP"/>
        </w:rPr>
        <w:t>3</w:t>
      </w:r>
      <w:r w:rsidRPr="003E3BCD">
        <w:rPr>
          <w:rFonts w:eastAsiaTheme="minorEastAsia" w:hint="eastAsia"/>
          <w:b/>
          <w:bCs/>
          <w:i/>
          <w:iCs/>
          <w:sz w:val="22"/>
          <w:szCs w:val="22"/>
          <w:lang w:eastAsia="ja-JP"/>
        </w:rPr>
        <w:t xml:space="preserve">, </w:t>
      </w:r>
      <w:proofErr w:type="spellStart"/>
      <w:r>
        <w:rPr>
          <w:rFonts w:eastAsiaTheme="minorEastAsia" w:hint="eastAsia"/>
          <w:b/>
          <w:bCs/>
          <w:i/>
          <w:iCs/>
          <w:sz w:val="22"/>
          <w:szCs w:val="22"/>
          <w:lang w:eastAsia="ja-JP"/>
        </w:rPr>
        <w:t>n</w:t>
      </w:r>
      <w:r w:rsidRPr="003E3BCD">
        <w:rPr>
          <w:rFonts w:eastAsiaTheme="minorEastAsia" w:hint="eastAsia"/>
          <w:b/>
          <w:bCs/>
          <w:i/>
          <w:iCs/>
          <w:sz w:val="22"/>
          <w:szCs w:val="22"/>
          <w:vertAlign w:val="subscript"/>
          <w:lang w:eastAsia="ja-JP"/>
        </w:rPr>
        <w:t>LOS_r</w:t>
      </w:r>
      <w:proofErr w:type="spellEnd"/>
      <w:r w:rsidRPr="003E3BCD">
        <w:rPr>
          <w:rFonts w:eastAsiaTheme="minorEastAsia" w:hint="eastAsia"/>
          <w:b/>
          <w:bCs/>
          <w:i/>
          <w:iCs/>
          <w:sz w:val="22"/>
          <w:szCs w:val="22"/>
          <w:lang w:eastAsia="ja-JP"/>
        </w:rPr>
        <w:t xml:space="preserve"> = </w:t>
      </w:r>
      <w:r>
        <w:rPr>
          <w:rFonts w:eastAsiaTheme="minorEastAsia" w:hint="eastAsia"/>
          <w:b/>
          <w:bCs/>
          <w:i/>
          <w:iCs/>
          <w:sz w:val="22"/>
          <w:szCs w:val="22"/>
          <w:lang w:eastAsia="ja-JP"/>
        </w:rPr>
        <w:t>12</w:t>
      </w:r>
    </w:p>
    <w:p w14:paraId="4033E7A4" w14:textId="77777777" w:rsidR="00B25D7B" w:rsidRPr="00B25D7B" w:rsidRDefault="00B25D7B" w:rsidP="00B25D7B">
      <w:pPr>
        <w:spacing w:after="120"/>
        <w:ind w:left="992" w:hangingChars="449" w:hanging="992"/>
        <w:jc w:val="both"/>
        <w:rPr>
          <w:rFonts w:eastAsiaTheme="minorEastAsia"/>
          <w:b/>
          <w:bCs/>
          <w:i/>
          <w:iCs/>
          <w:sz w:val="22"/>
          <w:szCs w:val="22"/>
          <w:lang w:eastAsia="ja-JP"/>
        </w:rPr>
      </w:pPr>
      <w:r w:rsidRPr="00B25D7B">
        <w:rPr>
          <w:rFonts w:eastAsiaTheme="minorEastAsia" w:hint="eastAsia"/>
          <w:b/>
          <w:bCs/>
          <w:i/>
          <w:iCs/>
          <w:sz w:val="22"/>
          <w:szCs w:val="22"/>
          <w:lang w:eastAsia="ja-JP"/>
        </w:rPr>
        <w:t>Proposal 6: For indirect link of Tx-Target-EO-Rx or Tx-EO-Target-Rx, the maximum indirect clusters are equal to the number of LOS scattering points of the target viewing from Tx or Rx, respectively.</w:t>
      </w:r>
    </w:p>
    <w:p w14:paraId="7D252CF5" w14:textId="77777777" w:rsidR="00B3744B" w:rsidRPr="00AF3743" w:rsidRDefault="00B3744B" w:rsidP="00B3744B">
      <w:pPr>
        <w:tabs>
          <w:tab w:val="left" w:pos="284"/>
        </w:tabs>
        <w:spacing w:after="120"/>
        <w:ind w:left="989" w:hangingChars="448" w:hanging="989"/>
        <w:rPr>
          <w:rFonts w:ascii="Times" w:eastAsiaTheme="minorEastAsia" w:hAnsi="Times" w:cs="Times"/>
          <w:b/>
          <w:bCs/>
          <w:i/>
          <w:iCs/>
          <w:sz w:val="22"/>
          <w:szCs w:val="22"/>
          <w:lang w:eastAsia="ja-JP"/>
        </w:rPr>
      </w:pPr>
      <w:r w:rsidRPr="00AF3743">
        <w:rPr>
          <w:rFonts w:ascii="Times" w:eastAsiaTheme="minorEastAsia" w:hAnsi="Times" w:cs="Times"/>
          <w:b/>
          <w:bCs/>
          <w:i/>
          <w:iCs/>
          <w:sz w:val="22"/>
          <w:szCs w:val="22"/>
          <w:lang w:eastAsia="ja-JP"/>
        </w:rPr>
        <w:t>Proposal 7:  For direct</w:t>
      </w:r>
      <w:r>
        <w:rPr>
          <w:rFonts w:ascii="Times" w:eastAsiaTheme="minorEastAsia" w:hAnsi="Times" w:cs="Times" w:hint="eastAsia"/>
          <w:b/>
          <w:bCs/>
          <w:i/>
          <w:iCs/>
          <w:sz w:val="22"/>
          <w:szCs w:val="22"/>
          <w:lang w:eastAsia="ja-JP"/>
        </w:rPr>
        <w:t>/</w:t>
      </w:r>
      <w:r w:rsidRPr="00AF3743">
        <w:rPr>
          <w:rFonts w:ascii="Times" w:eastAsiaTheme="minorEastAsia" w:hAnsi="Times" w:cs="Times"/>
          <w:b/>
          <w:bCs/>
          <w:i/>
          <w:iCs/>
          <w:sz w:val="22"/>
          <w:szCs w:val="22"/>
          <w:lang w:eastAsia="ja-JP"/>
        </w:rPr>
        <w:t xml:space="preserve">indirect link includes scattering point #i, the </w:t>
      </w:r>
      <m:oMath>
        <m:sSub>
          <m:sSubPr>
            <m:ctrlPr>
              <w:rPr>
                <w:rFonts w:ascii="Cambria Math" w:eastAsiaTheme="minorEastAsia" w:hAnsi="Cambria Math" w:cs="Times"/>
                <w:b/>
                <w:bCs/>
                <w:i/>
                <w:iCs/>
                <w:sz w:val="22"/>
                <w:szCs w:val="22"/>
                <w:lang w:eastAsia="ja-JP"/>
              </w:rPr>
            </m:ctrlPr>
          </m:sSubPr>
          <m:e>
            <m:r>
              <m:rPr>
                <m:sty m:val="bi"/>
              </m:rPr>
              <w:rPr>
                <w:rFonts w:ascii="Cambria Math" w:eastAsiaTheme="minorEastAsia" w:hAnsi="Cambria Math" w:cs="Times"/>
                <w:sz w:val="22"/>
                <w:szCs w:val="22"/>
                <w:lang w:eastAsia="ja-JP"/>
              </w:rPr>
              <m:t>B</m:t>
            </m:r>
          </m:e>
          <m:sub>
            <m:r>
              <m:rPr>
                <m:sty m:val="bi"/>
              </m:rPr>
              <w:rPr>
                <w:rFonts w:ascii="Cambria Math" w:eastAsiaTheme="minorEastAsia" w:hAnsi="Cambria Math" w:cs="Times"/>
                <w:sz w:val="22"/>
                <w:szCs w:val="22"/>
                <w:lang w:eastAsia="ja-JP"/>
              </w:rPr>
              <m:t>i</m:t>
            </m:r>
          </m:sub>
        </m:sSub>
        <m:r>
          <m:rPr>
            <m:sty m:val="bi"/>
          </m:rPr>
          <w:rPr>
            <w:rFonts w:ascii="Cambria Math" w:eastAsiaTheme="minorEastAsia" w:hAnsi="Cambria Math" w:cs="Times"/>
            <w:sz w:val="22"/>
            <w:szCs w:val="22"/>
            <w:lang w:eastAsia="ja-JP"/>
          </w:rPr>
          <m:t>(</m:t>
        </m:r>
        <m:sSub>
          <m:sSubPr>
            <m:ctrlPr>
              <w:rPr>
                <w:rFonts w:ascii="Cambria Math" w:eastAsiaTheme="minorEastAsia" w:hAnsi="Cambria Math" w:cs="Times"/>
                <w:b/>
                <w:bCs/>
                <w:i/>
                <w:iCs/>
                <w:sz w:val="22"/>
                <w:szCs w:val="22"/>
                <w:lang w:eastAsia="ja-JP"/>
              </w:rPr>
            </m:ctrlPr>
          </m:sSubPr>
          <m:e>
            <m:r>
              <m:rPr>
                <m:sty m:val="bi"/>
              </m:rPr>
              <w:rPr>
                <w:rFonts w:ascii="Cambria Math" w:eastAsiaTheme="minorEastAsia" w:hAnsi="Cambria Math" w:cs="Times"/>
                <w:sz w:val="22"/>
                <w:szCs w:val="22"/>
                <w:lang w:eastAsia="ja-JP"/>
              </w:rPr>
              <m:t>θ</m:t>
            </m:r>
          </m:e>
          <m:sub>
            <m:r>
              <m:rPr>
                <m:sty m:val="bi"/>
              </m:rPr>
              <w:rPr>
                <w:rFonts w:ascii="Cambria Math" w:eastAsiaTheme="minorEastAsia" w:hAnsi="Cambria Math" w:cs="Times"/>
                <w:sz w:val="22"/>
                <w:szCs w:val="22"/>
                <w:lang w:eastAsia="ja-JP"/>
              </w:rPr>
              <m:t>ik_in</m:t>
            </m:r>
          </m:sub>
        </m:sSub>
        <m:r>
          <m:rPr>
            <m:sty m:val="bi"/>
          </m:rPr>
          <w:rPr>
            <w:rFonts w:ascii="Cambria Math" w:eastAsiaTheme="minorEastAsia" w:hAnsi="Cambria Math" w:cs="Times"/>
            <w:sz w:val="22"/>
            <w:szCs w:val="22"/>
            <w:lang w:eastAsia="ja-JP"/>
          </w:rPr>
          <m:t>,</m:t>
        </m:r>
        <m:sSub>
          <m:sSubPr>
            <m:ctrlPr>
              <w:rPr>
                <w:rFonts w:ascii="Cambria Math" w:eastAsiaTheme="minorEastAsia" w:hAnsi="Cambria Math" w:cs="Times"/>
                <w:b/>
                <w:bCs/>
                <w:i/>
                <w:iCs/>
                <w:sz w:val="22"/>
                <w:szCs w:val="22"/>
                <w:lang w:eastAsia="ja-JP"/>
              </w:rPr>
            </m:ctrlPr>
          </m:sSubPr>
          <m:e>
            <m:r>
              <m:rPr>
                <m:sty m:val="bi"/>
              </m:rPr>
              <w:rPr>
                <w:rFonts w:ascii="Cambria Math" w:eastAsiaTheme="minorEastAsia" w:hAnsi="Cambria Math" w:cs="Times"/>
                <w:sz w:val="22"/>
                <w:szCs w:val="22"/>
                <w:lang w:eastAsia="ja-JP"/>
              </w:rPr>
              <m:t>φ</m:t>
            </m:r>
          </m:e>
          <m:sub>
            <m:r>
              <m:rPr>
                <m:sty m:val="bi"/>
              </m:rPr>
              <w:rPr>
                <w:rFonts w:ascii="Cambria Math" w:eastAsiaTheme="minorEastAsia" w:hAnsi="Cambria Math" w:cs="Times"/>
                <w:sz w:val="22"/>
                <w:szCs w:val="22"/>
                <w:lang w:eastAsia="ja-JP"/>
              </w:rPr>
              <m:t>ik_in</m:t>
            </m:r>
          </m:sub>
        </m:sSub>
        <m:r>
          <m:rPr>
            <m:sty m:val="bi"/>
          </m:rPr>
          <w:rPr>
            <w:rFonts w:ascii="Cambria Math" w:eastAsiaTheme="minorEastAsia" w:hAnsi="Cambria Math" w:cs="Times"/>
            <w:sz w:val="22"/>
            <w:szCs w:val="22"/>
            <w:lang w:eastAsia="ja-JP"/>
          </w:rPr>
          <m:t>,</m:t>
        </m:r>
        <m:sSub>
          <m:sSubPr>
            <m:ctrlPr>
              <w:rPr>
                <w:rFonts w:ascii="Cambria Math" w:eastAsiaTheme="minorEastAsia" w:hAnsi="Cambria Math" w:cs="Times"/>
                <w:b/>
                <w:bCs/>
                <w:i/>
                <w:iCs/>
                <w:sz w:val="22"/>
                <w:szCs w:val="22"/>
                <w:lang w:eastAsia="ja-JP"/>
              </w:rPr>
            </m:ctrlPr>
          </m:sSubPr>
          <m:e>
            <m:r>
              <m:rPr>
                <m:sty m:val="bi"/>
              </m:rPr>
              <w:rPr>
                <w:rFonts w:ascii="Cambria Math" w:eastAsiaTheme="minorEastAsia" w:hAnsi="Cambria Math" w:cs="Times"/>
                <w:sz w:val="22"/>
                <w:szCs w:val="22"/>
                <w:lang w:eastAsia="ja-JP"/>
              </w:rPr>
              <m:t>θ</m:t>
            </m:r>
          </m:e>
          <m:sub>
            <m:r>
              <m:rPr>
                <m:sty m:val="bi"/>
              </m:rPr>
              <w:rPr>
                <w:rFonts w:ascii="Cambria Math" w:eastAsiaTheme="minorEastAsia" w:hAnsi="Cambria Math" w:cs="Times"/>
                <w:sz w:val="22"/>
                <w:szCs w:val="22"/>
                <w:lang w:eastAsia="ja-JP"/>
              </w:rPr>
              <m:t>ik_out</m:t>
            </m:r>
          </m:sub>
        </m:sSub>
        <m:r>
          <m:rPr>
            <m:sty m:val="bi"/>
          </m:rPr>
          <w:rPr>
            <w:rFonts w:ascii="Cambria Math" w:eastAsiaTheme="minorEastAsia" w:hAnsi="Cambria Math" w:cs="Times"/>
            <w:sz w:val="22"/>
            <w:szCs w:val="22"/>
            <w:lang w:eastAsia="ja-JP"/>
          </w:rPr>
          <m:t>,</m:t>
        </m:r>
        <m:sSub>
          <m:sSubPr>
            <m:ctrlPr>
              <w:rPr>
                <w:rFonts w:ascii="Cambria Math" w:eastAsiaTheme="minorEastAsia" w:hAnsi="Cambria Math" w:cs="Times"/>
                <w:b/>
                <w:bCs/>
                <w:i/>
                <w:iCs/>
                <w:sz w:val="22"/>
                <w:szCs w:val="22"/>
                <w:lang w:eastAsia="ja-JP"/>
              </w:rPr>
            </m:ctrlPr>
          </m:sSubPr>
          <m:e>
            <m:r>
              <m:rPr>
                <m:sty m:val="bi"/>
              </m:rPr>
              <w:rPr>
                <w:rFonts w:ascii="Cambria Math" w:eastAsiaTheme="minorEastAsia" w:hAnsi="Cambria Math" w:cs="Times"/>
                <w:sz w:val="22"/>
                <w:szCs w:val="22"/>
                <w:lang w:eastAsia="ja-JP"/>
              </w:rPr>
              <m:t>φ</m:t>
            </m:r>
          </m:e>
          <m:sub>
            <m:r>
              <m:rPr>
                <m:sty m:val="bi"/>
              </m:rPr>
              <w:rPr>
                <w:rFonts w:ascii="Cambria Math" w:eastAsiaTheme="minorEastAsia" w:hAnsi="Cambria Math" w:cs="Times"/>
                <w:sz w:val="22"/>
                <w:szCs w:val="22"/>
                <w:lang w:eastAsia="ja-JP"/>
              </w:rPr>
              <m:t>ik_out</m:t>
            </m:r>
          </m:sub>
        </m:sSub>
        <m:r>
          <m:rPr>
            <m:sty m:val="bi"/>
          </m:rPr>
          <w:rPr>
            <w:rFonts w:ascii="Cambria Math" w:eastAsiaTheme="minorEastAsia" w:hAnsi="Cambria Math" w:cs="Times"/>
            <w:sz w:val="22"/>
            <w:szCs w:val="22"/>
            <w:lang w:eastAsia="ja-JP"/>
          </w:rPr>
          <m:t>)</m:t>
        </m:r>
      </m:oMath>
      <w:r w:rsidRPr="00AF3743">
        <w:rPr>
          <w:rFonts w:ascii="Times" w:eastAsiaTheme="minorEastAsia" w:hAnsi="Times" w:cs="Times"/>
          <w:b/>
          <w:bCs/>
          <w:i/>
          <w:iCs/>
          <w:sz w:val="22"/>
          <w:szCs w:val="22"/>
          <w:lang w:eastAsia="ja-JP"/>
        </w:rPr>
        <w:t xml:space="preserve"> of RCS value </w:t>
      </w:r>
      <w:r>
        <w:rPr>
          <w:rFonts w:ascii="Times" w:eastAsiaTheme="minorEastAsia" w:hAnsi="Times" w:cs="Times" w:hint="eastAsia"/>
          <w:b/>
          <w:bCs/>
          <w:i/>
          <w:iCs/>
          <w:sz w:val="22"/>
          <w:szCs w:val="22"/>
          <w:lang w:eastAsia="ja-JP"/>
        </w:rPr>
        <w:t xml:space="preserve">of the </w:t>
      </w:r>
      <w:r w:rsidRPr="00AF3743">
        <w:rPr>
          <w:rFonts w:ascii="Times" w:eastAsiaTheme="minorEastAsia" w:hAnsi="Times" w:cs="Times"/>
          <w:b/>
          <w:bCs/>
          <w:i/>
          <w:iCs/>
          <w:sz w:val="22"/>
          <w:szCs w:val="22"/>
          <w:lang w:eastAsia="ja-JP"/>
        </w:rPr>
        <w:t>scattering point #i is applied as below:</w:t>
      </w:r>
    </w:p>
    <w:p w14:paraId="163A9E74" w14:textId="3B2C7A82" w:rsidR="00B3744B" w:rsidRPr="00AF3743" w:rsidRDefault="00B3744B" w:rsidP="00B3744B">
      <w:pPr>
        <w:pStyle w:val="ae"/>
        <w:numPr>
          <w:ilvl w:val="0"/>
          <w:numId w:val="56"/>
        </w:numPr>
        <w:spacing w:after="120"/>
        <w:ind w:leftChars="0"/>
        <w:rPr>
          <w:rFonts w:ascii="Times" w:eastAsiaTheme="minorEastAsia" w:hAnsi="Times" w:cs="Times"/>
          <w:b/>
          <w:bCs/>
          <w:i/>
          <w:iCs/>
          <w:sz w:val="22"/>
          <w:szCs w:val="22"/>
          <w:lang w:eastAsia="ja-JP"/>
        </w:rPr>
      </w:pPr>
      <w:r w:rsidRPr="00AF3743">
        <w:rPr>
          <w:rFonts w:ascii="Times" w:eastAsiaTheme="minorEastAsia" w:hAnsi="Times" w:cs="Times"/>
          <w:b/>
          <w:bCs/>
          <w:i/>
          <w:iCs/>
          <w:sz w:val="22"/>
          <w:szCs w:val="22"/>
          <w:lang w:eastAsia="ja-JP"/>
        </w:rPr>
        <w:t>Generate a cluster with 1 ray for the scattering point #i and 4 rays for 4 pseudo-scattering points around it</w:t>
      </w:r>
      <w:r w:rsidR="001A190C">
        <w:rPr>
          <w:rFonts w:ascii="Times" w:eastAsiaTheme="minorEastAsia" w:hAnsi="Times" w:cs="Times" w:hint="eastAsia"/>
          <w:b/>
          <w:bCs/>
          <w:i/>
          <w:iCs/>
          <w:sz w:val="22"/>
          <w:szCs w:val="22"/>
          <w:lang w:eastAsia="ja-JP"/>
        </w:rPr>
        <w:t xml:space="preserve"> (5 rays in total)</w:t>
      </w:r>
      <w:r w:rsidRPr="00AF3743">
        <w:rPr>
          <w:rFonts w:ascii="Times" w:eastAsiaTheme="minorEastAsia" w:hAnsi="Times" w:cs="Times"/>
          <w:b/>
          <w:bCs/>
          <w:i/>
          <w:iCs/>
          <w:sz w:val="22"/>
          <w:szCs w:val="22"/>
          <w:lang w:eastAsia="ja-JP"/>
        </w:rPr>
        <w:t>.</w:t>
      </w:r>
    </w:p>
    <w:p w14:paraId="61DD8DE6" w14:textId="77777777" w:rsidR="00B3744B" w:rsidRPr="00AF3743" w:rsidRDefault="00B3744B" w:rsidP="00B3744B">
      <w:pPr>
        <w:pStyle w:val="ae"/>
        <w:numPr>
          <w:ilvl w:val="0"/>
          <w:numId w:val="56"/>
        </w:numPr>
        <w:spacing w:after="120"/>
        <w:ind w:leftChars="0"/>
        <w:rPr>
          <w:rFonts w:ascii="Times" w:eastAsiaTheme="minorEastAsia" w:hAnsi="Times" w:cs="Times"/>
          <w:b/>
          <w:bCs/>
          <w:i/>
          <w:iCs/>
          <w:sz w:val="22"/>
          <w:szCs w:val="22"/>
          <w:lang w:eastAsia="ja-JP"/>
        </w:rPr>
      </w:pPr>
      <w:r w:rsidRPr="00AF3743">
        <w:rPr>
          <w:rFonts w:ascii="Times" w:eastAsiaTheme="minorEastAsia" w:hAnsi="Times" w:cs="Times"/>
          <w:b/>
          <w:bCs/>
          <w:i/>
          <w:iCs/>
          <w:sz w:val="22"/>
          <w:szCs w:val="22"/>
          <w:lang w:eastAsia="ja-JP"/>
        </w:rPr>
        <w:t xml:space="preserve">Add  </w:t>
      </w:r>
      <m:oMath>
        <m:sSub>
          <m:sSubPr>
            <m:ctrlPr>
              <w:rPr>
                <w:rFonts w:ascii="Cambria Math" w:eastAsiaTheme="minorEastAsia" w:hAnsi="Cambria Math" w:cs="Times"/>
                <w:b/>
                <w:bCs/>
                <w:i/>
                <w:iCs/>
                <w:sz w:val="22"/>
                <w:szCs w:val="22"/>
                <w:lang w:eastAsia="ja-JP"/>
              </w:rPr>
            </m:ctrlPr>
          </m:sSubPr>
          <m:e>
            <m:r>
              <m:rPr>
                <m:sty m:val="bi"/>
              </m:rPr>
              <w:rPr>
                <w:rFonts w:ascii="Cambria Math" w:eastAsiaTheme="minorEastAsia" w:hAnsi="Cambria Math" w:cs="Times"/>
                <w:sz w:val="22"/>
                <w:szCs w:val="22"/>
                <w:lang w:eastAsia="ja-JP"/>
              </w:rPr>
              <m:t>B</m:t>
            </m:r>
          </m:e>
          <m:sub>
            <m:r>
              <m:rPr>
                <m:sty m:val="bi"/>
              </m:rPr>
              <w:rPr>
                <w:rFonts w:ascii="Cambria Math" w:eastAsiaTheme="minorEastAsia" w:hAnsi="Cambria Math" w:cs="Times"/>
                <w:sz w:val="22"/>
                <w:szCs w:val="22"/>
                <w:lang w:eastAsia="ja-JP"/>
              </w:rPr>
              <m:t>i</m:t>
            </m:r>
          </m:sub>
        </m:sSub>
        <m:r>
          <m:rPr>
            <m:sty m:val="bi"/>
          </m:rPr>
          <w:rPr>
            <w:rFonts w:ascii="Cambria Math" w:eastAsiaTheme="minorEastAsia" w:hAnsi="Cambria Math" w:cs="Times"/>
            <w:sz w:val="22"/>
            <w:szCs w:val="22"/>
            <w:lang w:eastAsia="ja-JP"/>
          </w:rPr>
          <m:t>(</m:t>
        </m:r>
        <m:sSub>
          <m:sSubPr>
            <m:ctrlPr>
              <w:rPr>
                <w:rFonts w:ascii="Cambria Math" w:eastAsiaTheme="minorEastAsia" w:hAnsi="Cambria Math" w:cs="Times"/>
                <w:b/>
                <w:bCs/>
                <w:i/>
                <w:iCs/>
                <w:sz w:val="22"/>
                <w:szCs w:val="22"/>
                <w:lang w:eastAsia="ja-JP"/>
              </w:rPr>
            </m:ctrlPr>
          </m:sSubPr>
          <m:e>
            <m:r>
              <m:rPr>
                <m:sty m:val="bi"/>
              </m:rPr>
              <w:rPr>
                <w:rFonts w:ascii="Cambria Math" w:eastAsiaTheme="minorEastAsia" w:hAnsi="Cambria Math" w:cs="Times"/>
                <w:sz w:val="22"/>
                <w:szCs w:val="22"/>
                <w:lang w:eastAsia="ja-JP"/>
              </w:rPr>
              <m:t>θ</m:t>
            </m:r>
          </m:e>
          <m:sub>
            <m:r>
              <m:rPr>
                <m:sty m:val="bi"/>
              </m:rPr>
              <w:rPr>
                <w:rFonts w:ascii="Cambria Math" w:eastAsiaTheme="minorEastAsia" w:hAnsi="Cambria Math" w:cs="Times"/>
                <w:sz w:val="22"/>
                <w:szCs w:val="22"/>
                <w:lang w:eastAsia="ja-JP"/>
              </w:rPr>
              <m:t>ik_in</m:t>
            </m:r>
          </m:sub>
        </m:sSub>
        <m:r>
          <m:rPr>
            <m:sty m:val="bi"/>
          </m:rPr>
          <w:rPr>
            <w:rFonts w:ascii="Cambria Math" w:eastAsiaTheme="minorEastAsia" w:hAnsi="Cambria Math" w:cs="Times"/>
            <w:sz w:val="22"/>
            <w:szCs w:val="22"/>
            <w:lang w:eastAsia="ja-JP"/>
          </w:rPr>
          <m:t>,</m:t>
        </m:r>
        <m:sSub>
          <m:sSubPr>
            <m:ctrlPr>
              <w:rPr>
                <w:rFonts w:ascii="Cambria Math" w:eastAsiaTheme="minorEastAsia" w:hAnsi="Cambria Math" w:cs="Times"/>
                <w:b/>
                <w:bCs/>
                <w:i/>
                <w:iCs/>
                <w:sz w:val="22"/>
                <w:szCs w:val="22"/>
                <w:lang w:eastAsia="ja-JP"/>
              </w:rPr>
            </m:ctrlPr>
          </m:sSubPr>
          <m:e>
            <m:r>
              <m:rPr>
                <m:sty m:val="bi"/>
              </m:rPr>
              <w:rPr>
                <w:rFonts w:ascii="Cambria Math" w:eastAsiaTheme="minorEastAsia" w:hAnsi="Cambria Math" w:cs="Times"/>
                <w:sz w:val="22"/>
                <w:szCs w:val="22"/>
                <w:lang w:eastAsia="ja-JP"/>
              </w:rPr>
              <m:t>φ</m:t>
            </m:r>
          </m:e>
          <m:sub>
            <m:r>
              <m:rPr>
                <m:sty m:val="bi"/>
              </m:rPr>
              <w:rPr>
                <w:rFonts w:ascii="Cambria Math" w:eastAsiaTheme="minorEastAsia" w:hAnsi="Cambria Math" w:cs="Times"/>
                <w:sz w:val="22"/>
                <w:szCs w:val="22"/>
                <w:lang w:eastAsia="ja-JP"/>
              </w:rPr>
              <m:t>ik_in</m:t>
            </m:r>
          </m:sub>
        </m:sSub>
        <m:r>
          <m:rPr>
            <m:sty m:val="bi"/>
          </m:rPr>
          <w:rPr>
            <w:rFonts w:ascii="Cambria Math" w:eastAsiaTheme="minorEastAsia" w:hAnsi="Cambria Math" w:cs="Times"/>
            <w:sz w:val="22"/>
            <w:szCs w:val="22"/>
            <w:lang w:eastAsia="ja-JP"/>
          </w:rPr>
          <m:t>,</m:t>
        </m:r>
        <m:sSub>
          <m:sSubPr>
            <m:ctrlPr>
              <w:rPr>
                <w:rFonts w:ascii="Cambria Math" w:eastAsiaTheme="minorEastAsia" w:hAnsi="Cambria Math" w:cs="Times"/>
                <w:b/>
                <w:bCs/>
                <w:i/>
                <w:iCs/>
                <w:sz w:val="22"/>
                <w:szCs w:val="22"/>
                <w:lang w:eastAsia="ja-JP"/>
              </w:rPr>
            </m:ctrlPr>
          </m:sSubPr>
          <m:e>
            <m:r>
              <m:rPr>
                <m:sty m:val="bi"/>
              </m:rPr>
              <w:rPr>
                <w:rFonts w:ascii="Cambria Math" w:eastAsiaTheme="minorEastAsia" w:hAnsi="Cambria Math" w:cs="Times"/>
                <w:sz w:val="22"/>
                <w:szCs w:val="22"/>
                <w:lang w:eastAsia="ja-JP"/>
              </w:rPr>
              <m:t>θ</m:t>
            </m:r>
          </m:e>
          <m:sub>
            <m:r>
              <m:rPr>
                <m:sty m:val="bi"/>
              </m:rPr>
              <w:rPr>
                <w:rFonts w:ascii="Cambria Math" w:eastAsiaTheme="minorEastAsia" w:hAnsi="Cambria Math" w:cs="Times"/>
                <w:sz w:val="22"/>
                <w:szCs w:val="22"/>
                <w:lang w:eastAsia="ja-JP"/>
              </w:rPr>
              <m:t>ik_out</m:t>
            </m:r>
          </m:sub>
        </m:sSub>
        <m:r>
          <m:rPr>
            <m:sty m:val="bi"/>
          </m:rPr>
          <w:rPr>
            <w:rFonts w:ascii="Cambria Math" w:eastAsiaTheme="minorEastAsia" w:hAnsi="Cambria Math" w:cs="Times"/>
            <w:sz w:val="22"/>
            <w:szCs w:val="22"/>
            <w:lang w:eastAsia="ja-JP"/>
          </w:rPr>
          <m:t>,</m:t>
        </m:r>
        <m:sSub>
          <m:sSubPr>
            <m:ctrlPr>
              <w:rPr>
                <w:rFonts w:ascii="Cambria Math" w:eastAsiaTheme="minorEastAsia" w:hAnsi="Cambria Math" w:cs="Times"/>
                <w:b/>
                <w:bCs/>
                <w:i/>
                <w:iCs/>
                <w:sz w:val="22"/>
                <w:szCs w:val="22"/>
                <w:lang w:eastAsia="ja-JP"/>
              </w:rPr>
            </m:ctrlPr>
          </m:sSubPr>
          <m:e>
            <m:r>
              <m:rPr>
                <m:sty m:val="bi"/>
              </m:rPr>
              <w:rPr>
                <w:rFonts w:ascii="Cambria Math" w:eastAsiaTheme="minorEastAsia" w:hAnsi="Cambria Math" w:cs="Times"/>
                <w:sz w:val="22"/>
                <w:szCs w:val="22"/>
                <w:lang w:eastAsia="ja-JP"/>
              </w:rPr>
              <m:t>φ</m:t>
            </m:r>
          </m:e>
          <m:sub>
            <m:r>
              <m:rPr>
                <m:sty m:val="bi"/>
              </m:rPr>
              <w:rPr>
                <w:rFonts w:ascii="Cambria Math" w:eastAsiaTheme="minorEastAsia" w:hAnsi="Cambria Math" w:cs="Times"/>
                <w:sz w:val="22"/>
                <w:szCs w:val="22"/>
                <w:lang w:eastAsia="ja-JP"/>
              </w:rPr>
              <m:t>ik_out</m:t>
            </m:r>
          </m:sub>
        </m:sSub>
        <m:r>
          <m:rPr>
            <m:sty m:val="bi"/>
          </m:rPr>
          <w:rPr>
            <w:rFonts w:ascii="Cambria Math" w:eastAsiaTheme="minorEastAsia" w:hAnsi="Cambria Math" w:cs="Times"/>
            <w:sz w:val="22"/>
            <w:szCs w:val="22"/>
            <w:lang w:eastAsia="ja-JP"/>
          </w:rPr>
          <m:t>)</m:t>
        </m:r>
      </m:oMath>
      <w:r w:rsidRPr="00AF3743">
        <w:rPr>
          <w:rFonts w:ascii="Times" w:eastAsiaTheme="minorEastAsia" w:hAnsi="Times" w:cs="Times"/>
          <w:b/>
          <w:bCs/>
          <w:i/>
          <w:iCs/>
          <w:sz w:val="22"/>
          <w:szCs w:val="22"/>
          <w:lang w:eastAsia="ja-JP"/>
        </w:rPr>
        <w:t xml:space="preserve"> as an offset power to the ray (the strongest ray) raising by the scattering point #i.</w:t>
      </w:r>
    </w:p>
    <w:p w14:paraId="0B998E85" w14:textId="77777777" w:rsidR="00B3744B" w:rsidRPr="00AF3743" w:rsidRDefault="00B3744B" w:rsidP="00B3744B">
      <w:pPr>
        <w:pStyle w:val="ae"/>
        <w:numPr>
          <w:ilvl w:val="0"/>
          <w:numId w:val="56"/>
        </w:numPr>
        <w:spacing w:after="120"/>
        <w:ind w:leftChars="0"/>
        <w:rPr>
          <w:rFonts w:ascii="Times" w:eastAsiaTheme="minorEastAsia" w:hAnsi="Times" w:cs="Times"/>
          <w:b/>
          <w:bCs/>
          <w:i/>
          <w:iCs/>
          <w:sz w:val="22"/>
          <w:szCs w:val="22"/>
          <w:lang w:eastAsia="ja-JP"/>
        </w:rPr>
      </w:pPr>
      <w:r w:rsidRPr="00AF3743">
        <w:rPr>
          <w:rFonts w:ascii="Times" w:eastAsiaTheme="minorEastAsia" w:hAnsi="Times" w:cs="Times"/>
          <w:b/>
          <w:bCs/>
          <w:i/>
          <w:iCs/>
          <w:sz w:val="22"/>
          <w:szCs w:val="22"/>
          <w:lang w:eastAsia="ja-JP"/>
        </w:rPr>
        <w:t>From the power of the strongest ray, add offset power</w:t>
      </w:r>
      <w:r>
        <w:rPr>
          <w:rFonts w:ascii="Times" w:eastAsiaTheme="minorEastAsia" w:hAnsi="Times" w:cs="Times" w:hint="eastAsia"/>
          <w:b/>
          <w:bCs/>
          <w:i/>
          <w:iCs/>
          <w:sz w:val="22"/>
          <w:szCs w:val="22"/>
          <w:lang w:eastAsia="ja-JP"/>
        </w:rPr>
        <w:t>s</w:t>
      </w:r>
      <w:r w:rsidRPr="00AF3743">
        <w:rPr>
          <w:rFonts w:ascii="Times" w:eastAsiaTheme="minorEastAsia" w:hAnsi="Times" w:cs="Times"/>
          <w:b/>
          <w:bCs/>
          <w:i/>
          <w:iCs/>
          <w:sz w:val="22"/>
          <w:szCs w:val="22"/>
          <w:lang w:eastAsia="ja-JP"/>
        </w:rPr>
        <w:t xml:space="preserve"> based on using some distribution</w:t>
      </w:r>
      <w:r>
        <w:rPr>
          <w:rFonts w:ascii="Times" w:eastAsiaTheme="minorEastAsia" w:hAnsi="Times" w:cs="Times" w:hint="eastAsia"/>
          <w:b/>
          <w:bCs/>
          <w:i/>
          <w:iCs/>
          <w:sz w:val="22"/>
          <w:szCs w:val="22"/>
          <w:lang w:eastAsia="ja-JP"/>
        </w:rPr>
        <w:t>s</w:t>
      </w:r>
      <w:r w:rsidRPr="00AF3743">
        <w:rPr>
          <w:rFonts w:ascii="Times" w:eastAsiaTheme="minorEastAsia" w:hAnsi="Times" w:cs="Times"/>
          <w:b/>
          <w:bCs/>
          <w:i/>
          <w:iCs/>
          <w:sz w:val="22"/>
          <w:szCs w:val="22"/>
          <w:lang w:eastAsia="ja-JP"/>
        </w:rPr>
        <w:t xml:space="preserve"> of offset delay</w:t>
      </w:r>
      <w:r>
        <w:rPr>
          <w:rFonts w:ascii="Times" w:eastAsiaTheme="minorEastAsia" w:hAnsi="Times" w:cs="Times" w:hint="eastAsia"/>
          <w:b/>
          <w:bCs/>
          <w:i/>
          <w:iCs/>
          <w:sz w:val="22"/>
          <w:szCs w:val="22"/>
          <w:lang w:eastAsia="ja-JP"/>
        </w:rPr>
        <w:t>s</w:t>
      </w:r>
      <w:r w:rsidRPr="00AF3743">
        <w:rPr>
          <w:rFonts w:ascii="Times" w:eastAsiaTheme="minorEastAsia" w:hAnsi="Times" w:cs="Times"/>
          <w:b/>
          <w:bCs/>
          <w:i/>
          <w:iCs/>
          <w:sz w:val="22"/>
          <w:szCs w:val="22"/>
          <w:lang w:eastAsia="ja-JP"/>
        </w:rPr>
        <w:t xml:space="preserve"> and offset angle</w:t>
      </w:r>
      <w:r>
        <w:rPr>
          <w:rFonts w:ascii="Times" w:eastAsiaTheme="minorEastAsia" w:hAnsi="Times" w:cs="Times" w:hint="eastAsia"/>
          <w:b/>
          <w:bCs/>
          <w:i/>
          <w:iCs/>
          <w:sz w:val="22"/>
          <w:szCs w:val="22"/>
          <w:lang w:eastAsia="ja-JP"/>
        </w:rPr>
        <w:t>s</w:t>
      </w:r>
      <w:r w:rsidRPr="00AF3743">
        <w:rPr>
          <w:rFonts w:ascii="Times" w:eastAsiaTheme="minorEastAsia" w:hAnsi="Times" w:cs="Times"/>
          <w:b/>
          <w:bCs/>
          <w:i/>
          <w:iCs/>
          <w:sz w:val="22"/>
          <w:szCs w:val="22"/>
          <w:lang w:eastAsia="ja-JP"/>
        </w:rPr>
        <w:t xml:space="preserve"> to determine the powers </w:t>
      </w:r>
      <w:r>
        <w:rPr>
          <w:rFonts w:ascii="Times" w:eastAsiaTheme="minorEastAsia" w:hAnsi="Times" w:cs="Times" w:hint="eastAsia"/>
          <w:b/>
          <w:bCs/>
          <w:i/>
          <w:iCs/>
          <w:sz w:val="22"/>
          <w:szCs w:val="22"/>
          <w:lang w:eastAsia="ja-JP"/>
        </w:rPr>
        <w:t>of</w:t>
      </w:r>
      <w:r w:rsidRPr="00AF3743">
        <w:rPr>
          <w:rFonts w:ascii="Times" w:eastAsiaTheme="minorEastAsia" w:hAnsi="Times" w:cs="Times"/>
          <w:b/>
          <w:bCs/>
          <w:i/>
          <w:iCs/>
          <w:sz w:val="22"/>
          <w:szCs w:val="22"/>
          <w:lang w:eastAsia="ja-JP"/>
        </w:rPr>
        <w:t xml:space="preserve"> the other rays</w:t>
      </w:r>
      <w:r>
        <w:rPr>
          <w:rFonts w:ascii="Times" w:eastAsiaTheme="minorEastAsia" w:hAnsi="Times" w:cs="Times" w:hint="eastAsia"/>
          <w:b/>
          <w:bCs/>
          <w:i/>
          <w:iCs/>
          <w:sz w:val="22"/>
          <w:szCs w:val="22"/>
          <w:lang w:eastAsia="ja-JP"/>
        </w:rPr>
        <w:t xml:space="preserve"> (</w:t>
      </w:r>
      <w:r w:rsidRPr="00AF3743">
        <w:rPr>
          <w:rFonts w:ascii="Times" w:eastAsiaTheme="minorEastAsia" w:hAnsi="Times" w:cs="Times"/>
          <w:b/>
          <w:bCs/>
          <w:i/>
          <w:iCs/>
          <w:sz w:val="22"/>
          <w:szCs w:val="22"/>
          <w:lang w:eastAsia="ja-JP"/>
        </w:rPr>
        <w:t>4 rays</w:t>
      </w:r>
      <w:r>
        <w:rPr>
          <w:rFonts w:ascii="Times" w:eastAsiaTheme="minorEastAsia" w:hAnsi="Times" w:cs="Times" w:hint="eastAsia"/>
          <w:b/>
          <w:bCs/>
          <w:i/>
          <w:iCs/>
          <w:sz w:val="22"/>
          <w:szCs w:val="22"/>
          <w:lang w:eastAsia="ja-JP"/>
        </w:rPr>
        <w:t>)</w:t>
      </w:r>
      <w:r w:rsidRPr="00AF3743">
        <w:rPr>
          <w:rFonts w:ascii="Times" w:eastAsiaTheme="minorEastAsia" w:hAnsi="Times" w:cs="Times"/>
          <w:b/>
          <w:bCs/>
          <w:i/>
          <w:iCs/>
          <w:sz w:val="22"/>
          <w:szCs w:val="22"/>
          <w:lang w:eastAsia="ja-JP"/>
        </w:rPr>
        <w:t>.</w:t>
      </w:r>
    </w:p>
    <w:p w14:paraId="1CFD2F41" w14:textId="77777777" w:rsidR="00B3744B" w:rsidRPr="00AF3743" w:rsidRDefault="00B3744B" w:rsidP="00B3744B">
      <w:pPr>
        <w:pStyle w:val="ae"/>
        <w:numPr>
          <w:ilvl w:val="0"/>
          <w:numId w:val="56"/>
        </w:numPr>
        <w:spacing w:after="120"/>
        <w:ind w:leftChars="0"/>
        <w:rPr>
          <w:rFonts w:ascii="Times" w:eastAsiaTheme="minorEastAsia" w:hAnsi="Times" w:cs="Times"/>
          <w:b/>
          <w:bCs/>
          <w:i/>
          <w:iCs/>
          <w:sz w:val="22"/>
          <w:szCs w:val="22"/>
          <w:lang w:eastAsia="ja-JP"/>
        </w:rPr>
      </w:pPr>
      <w:r w:rsidRPr="00AF3743">
        <w:rPr>
          <w:rFonts w:ascii="Times" w:eastAsiaTheme="minorEastAsia" w:hAnsi="Times" w:cs="Times"/>
          <w:b/>
          <w:bCs/>
          <w:i/>
          <w:iCs/>
          <w:sz w:val="22"/>
          <w:szCs w:val="22"/>
          <w:lang w:eastAsia="ja-JP"/>
        </w:rPr>
        <w:t xml:space="preserve">For </w:t>
      </w:r>
      <w:r>
        <w:rPr>
          <w:rFonts w:ascii="Times" w:eastAsiaTheme="minorEastAsia" w:hAnsi="Times" w:cs="Times" w:hint="eastAsia"/>
          <w:b/>
          <w:bCs/>
          <w:i/>
          <w:iCs/>
          <w:sz w:val="22"/>
          <w:szCs w:val="22"/>
          <w:lang w:eastAsia="ja-JP"/>
        </w:rPr>
        <w:t xml:space="preserve">power of </w:t>
      </w:r>
      <w:r w:rsidRPr="00AF3743">
        <w:rPr>
          <w:rFonts w:ascii="Times" w:eastAsiaTheme="minorEastAsia" w:hAnsi="Times" w:cs="Times"/>
          <w:b/>
          <w:bCs/>
          <w:i/>
          <w:iCs/>
          <w:sz w:val="22"/>
          <w:szCs w:val="22"/>
          <w:lang w:eastAsia="ja-JP"/>
        </w:rPr>
        <w:t>a ray raising by overlapped pseudo-scattering point, the stronger power is chosen.</w:t>
      </w:r>
    </w:p>
    <w:p w14:paraId="7758764F" w14:textId="3AA2EA86" w:rsidR="000359BD" w:rsidRPr="00FD16F0" w:rsidRDefault="000359BD" w:rsidP="000359BD">
      <w:pPr>
        <w:spacing w:after="120"/>
        <w:jc w:val="both"/>
        <w:rPr>
          <w:rFonts w:eastAsiaTheme="minorEastAsia"/>
          <w:b/>
          <w:bCs/>
          <w:i/>
          <w:iCs/>
          <w:sz w:val="22"/>
          <w:szCs w:val="22"/>
          <w:lang w:eastAsia="ja-JP"/>
        </w:rPr>
      </w:pPr>
      <w:r w:rsidRPr="00CA01EE">
        <w:rPr>
          <w:rFonts w:eastAsiaTheme="minorEastAsia" w:hint="eastAsia"/>
          <w:b/>
          <w:bCs/>
          <w:i/>
          <w:iCs/>
          <w:sz w:val="22"/>
          <w:szCs w:val="22"/>
          <w:lang w:eastAsia="ja-JP"/>
        </w:rPr>
        <w:t xml:space="preserve">Proposal </w:t>
      </w:r>
      <w:r>
        <w:rPr>
          <w:rFonts w:eastAsiaTheme="minorEastAsia" w:hint="eastAsia"/>
          <w:b/>
          <w:bCs/>
          <w:i/>
          <w:iCs/>
          <w:sz w:val="22"/>
          <w:szCs w:val="22"/>
          <w:lang w:eastAsia="ja-JP"/>
        </w:rPr>
        <w:t>8</w:t>
      </w:r>
      <w:r w:rsidRPr="00CA01EE">
        <w:rPr>
          <w:rFonts w:eastAsiaTheme="minorEastAsia" w:hint="eastAsia"/>
          <w:b/>
          <w:bCs/>
          <w:i/>
          <w:iCs/>
          <w:sz w:val="22"/>
          <w:szCs w:val="22"/>
          <w:lang w:eastAsia="ja-JP"/>
        </w:rPr>
        <w:t xml:space="preserve">: </w:t>
      </w:r>
      <w:r>
        <w:rPr>
          <w:rFonts w:eastAsiaTheme="minorEastAsia" w:hint="eastAsia"/>
          <w:b/>
          <w:bCs/>
          <w:i/>
          <w:iCs/>
          <w:sz w:val="22"/>
          <w:szCs w:val="22"/>
          <w:lang w:eastAsia="ja-JP"/>
        </w:rPr>
        <w:t xml:space="preserve">The path loss model of the </w:t>
      </w:r>
      <w:r w:rsidRPr="0053326A">
        <w:rPr>
          <w:rFonts w:eastAsia="SimSun"/>
          <w:b/>
          <w:bCs/>
          <w:i/>
          <w:iCs/>
          <w:sz w:val="22"/>
          <w:szCs w:val="22"/>
        </w:rPr>
        <w:t>concatenation-based</w:t>
      </w:r>
      <w:r>
        <w:rPr>
          <w:rFonts w:eastAsiaTheme="minorEastAsia" w:hint="eastAsia"/>
          <w:b/>
          <w:bCs/>
          <w:i/>
          <w:iCs/>
          <w:sz w:val="22"/>
          <w:szCs w:val="22"/>
          <w:lang w:eastAsia="ja-JP"/>
        </w:rPr>
        <w:t xml:space="preserve"> target channel can be modelled as below:</w:t>
      </w:r>
    </w:p>
    <w:p w14:paraId="4556A084" w14:textId="5E39A08C" w:rsidR="000359BD" w:rsidRPr="000359BD" w:rsidRDefault="00000000" w:rsidP="000359BD">
      <w:pPr>
        <w:pStyle w:val="ae"/>
        <w:spacing w:after="120"/>
        <w:ind w:leftChars="340" w:left="680"/>
        <w:jc w:val="center"/>
        <w:rPr>
          <w:rFonts w:eastAsiaTheme="minorEastAsia"/>
          <w:i/>
          <w:lang w:eastAsia="ja-JP"/>
        </w:rPr>
      </w:pPr>
      <m:oMathPara>
        <m:oMath>
          <m:sSub>
            <m:sSubPr>
              <m:ctrlPr>
                <w:rPr>
                  <w:rFonts w:ascii="Cambria Math" w:hAnsi="Cambria Math"/>
                </w:rPr>
              </m:ctrlPr>
            </m:sSubPr>
            <m:e>
              <m:r>
                <w:rPr>
                  <w:rFonts w:ascii="Cambria Math" w:hAnsi="Cambria Math"/>
                </w:rPr>
                <m:t>PL</m:t>
              </m:r>
            </m:e>
            <m:sub>
              <m:r>
                <w:rPr>
                  <w:rFonts w:ascii="Cambria Math" w:hAnsi="Cambria Math"/>
                </w:rPr>
                <m:t>target,dB</m:t>
              </m:r>
            </m:sub>
          </m:sSub>
          <m:r>
            <w:rPr>
              <w:rFonts w:ascii="Cambria Math" w:hAnsi="Cambria Math"/>
            </w:rPr>
            <m:t>=PL</m:t>
          </m:r>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e>
          </m:d>
          <m:r>
            <w:rPr>
              <w:rFonts w:ascii="Cambria Math" w:hAnsi="Cambria Math"/>
            </w:rPr>
            <m:t>+PL</m:t>
          </m:r>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2</m:t>
                  </m:r>
                </m:sub>
              </m:sSub>
            </m:e>
          </m:d>
          <m:r>
            <w:rPr>
              <w:rFonts w:ascii="Cambria Math" w:hAnsi="Cambria Math"/>
            </w:rPr>
            <m:t>+10lg</m:t>
          </m:r>
          <m:d>
            <m:dPr>
              <m:ctrlPr>
                <w:rPr>
                  <w:rFonts w:ascii="Cambria Math" w:hAnsi="Cambria Math"/>
                </w:rPr>
              </m:ctrlPr>
            </m:dPr>
            <m:e>
              <m:f>
                <m:fPr>
                  <m:ctrlPr>
                    <w:rPr>
                      <w:rFonts w:ascii="Cambria Math" w:hAnsi="Cambria Math"/>
                    </w:rPr>
                  </m:ctrlPr>
                </m:fPr>
                <m:num>
                  <m:sSup>
                    <m:sSupPr>
                      <m:ctrlPr>
                        <w:rPr>
                          <w:rFonts w:ascii="Cambria Math" w:hAnsi="Cambria Math"/>
                        </w:rPr>
                      </m:ctrlPr>
                    </m:sSupPr>
                    <m:e>
                      <m:r>
                        <w:rPr>
                          <w:rFonts w:ascii="Cambria Math" w:hAnsi="Cambria Math"/>
                        </w:rPr>
                        <m:t>c</m:t>
                      </m:r>
                    </m:e>
                    <m:sup>
                      <m:r>
                        <w:rPr>
                          <w:rFonts w:ascii="Cambria Math" w:hAnsi="Cambria Math"/>
                        </w:rPr>
                        <m:t>2</m:t>
                      </m:r>
                    </m:sup>
                  </m:sSup>
                </m:num>
                <m:den>
                  <m:r>
                    <w:rPr>
                      <w:rFonts w:ascii="Cambria Math" w:hAnsi="Cambria Math"/>
                    </w:rPr>
                    <m:t>4π</m:t>
                  </m:r>
                  <m:sSup>
                    <m:sSupPr>
                      <m:ctrlPr>
                        <w:rPr>
                          <w:rFonts w:ascii="Cambria Math" w:hAnsi="Cambria Math"/>
                        </w:rPr>
                      </m:ctrlPr>
                    </m:sSupPr>
                    <m:e>
                      <m:r>
                        <w:rPr>
                          <w:rFonts w:ascii="Cambria Math" w:hAnsi="Cambria Math"/>
                        </w:rPr>
                        <m:t>f</m:t>
                      </m:r>
                    </m:e>
                    <m:sup>
                      <m:r>
                        <w:rPr>
                          <w:rFonts w:ascii="Cambria Math" w:hAnsi="Cambria Math"/>
                        </w:rPr>
                        <m:t>2</m:t>
                      </m:r>
                    </m:sup>
                  </m:sSup>
                </m:den>
              </m:f>
            </m:e>
          </m:d>
        </m:oMath>
      </m:oMathPara>
    </w:p>
    <w:p w14:paraId="7233E39F" w14:textId="7DCC180A" w:rsidR="009E238B" w:rsidRPr="00E74819" w:rsidRDefault="009E238B" w:rsidP="009E238B">
      <w:pPr>
        <w:adjustRightInd w:val="0"/>
        <w:snapToGrid w:val="0"/>
        <w:spacing w:after="120"/>
        <w:rPr>
          <w:rFonts w:eastAsiaTheme="minorEastAsia"/>
          <w:b/>
          <w:bCs/>
          <w:sz w:val="22"/>
          <w:lang w:eastAsia="ja-JP"/>
        </w:rPr>
      </w:pPr>
      <w:r w:rsidRPr="00DE4878">
        <w:rPr>
          <w:b/>
          <w:bCs/>
          <w:i/>
          <w:iCs/>
          <w:sz w:val="22"/>
          <w:szCs w:val="22"/>
        </w:rPr>
        <w:t xml:space="preserve">Proposal </w:t>
      </w:r>
      <w:r w:rsidR="000359BD">
        <w:rPr>
          <w:rFonts w:eastAsiaTheme="minorEastAsia" w:hint="eastAsia"/>
          <w:b/>
          <w:bCs/>
          <w:i/>
          <w:iCs/>
          <w:sz w:val="22"/>
          <w:szCs w:val="22"/>
          <w:lang w:eastAsia="ja-JP"/>
        </w:rPr>
        <w:t>9</w:t>
      </w:r>
      <w:r w:rsidRPr="00DE4878">
        <w:rPr>
          <w:b/>
          <w:bCs/>
          <w:i/>
          <w:iCs/>
          <w:sz w:val="22"/>
          <w:szCs w:val="22"/>
        </w:rPr>
        <w:t>:</w:t>
      </w:r>
      <w:r w:rsidRPr="00930B55">
        <w:rPr>
          <w:rFonts w:eastAsiaTheme="minorEastAsia"/>
          <w:b/>
          <w:bCs/>
          <w:sz w:val="22"/>
          <w:lang w:eastAsia="ja-JP"/>
        </w:rPr>
        <w:t xml:space="preserve"> </w:t>
      </w:r>
      <w:r w:rsidRPr="00EA57B5">
        <w:rPr>
          <w:rFonts w:eastAsiaTheme="minorEastAsia" w:hint="eastAsia"/>
          <w:b/>
          <w:bCs/>
          <w:i/>
          <w:iCs/>
          <w:sz w:val="22"/>
          <w:lang w:eastAsia="ja-JP"/>
        </w:rPr>
        <w:t xml:space="preserve"> T</w:t>
      </w:r>
      <w:r w:rsidRPr="00EA57B5">
        <w:rPr>
          <w:b/>
          <w:bCs/>
          <w:i/>
          <w:iCs/>
          <w:sz w:val="22"/>
          <w:szCs w:val="22"/>
          <w:lang w:eastAsia="zh-CN"/>
        </w:rPr>
        <w:t xml:space="preserve">he existing shadow fading model in </w:t>
      </w:r>
      <w:r w:rsidRPr="00EA57B5">
        <w:rPr>
          <w:rFonts w:eastAsiaTheme="minorEastAsia"/>
          <w:b/>
          <w:bCs/>
          <w:i/>
          <w:iCs/>
          <w:sz w:val="22"/>
          <w:szCs w:val="22"/>
          <w:lang w:eastAsia="ja-JP"/>
        </w:rPr>
        <w:t>TR 38.901. TR 36.777, TR 37.885</w:t>
      </w:r>
      <w:r w:rsidRPr="00EA57B5">
        <w:rPr>
          <w:rFonts w:eastAsiaTheme="minorEastAsia" w:hint="eastAsia"/>
          <w:b/>
          <w:bCs/>
          <w:i/>
          <w:iCs/>
          <w:sz w:val="22"/>
          <w:szCs w:val="22"/>
          <w:lang w:eastAsia="ja-JP"/>
        </w:rPr>
        <w:t xml:space="preserve"> </w:t>
      </w:r>
      <w:r w:rsidRPr="00EA57B5">
        <w:rPr>
          <w:b/>
          <w:bCs/>
          <w:i/>
          <w:iCs/>
          <w:sz w:val="22"/>
          <w:szCs w:val="22"/>
          <w:lang w:eastAsia="zh-CN"/>
        </w:rPr>
        <w:t>can be used</w:t>
      </w:r>
      <w:r>
        <w:rPr>
          <w:rFonts w:eastAsiaTheme="minorEastAsia" w:hint="eastAsia"/>
          <w:b/>
          <w:bCs/>
          <w:i/>
          <w:iCs/>
          <w:sz w:val="22"/>
          <w:szCs w:val="22"/>
          <w:lang w:eastAsia="ja-JP"/>
        </w:rPr>
        <w:t>.</w:t>
      </w:r>
    </w:p>
    <w:p w14:paraId="4BB03A8E" w14:textId="6DE0A57D" w:rsidR="009E238B" w:rsidRPr="0053326A" w:rsidRDefault="009E238B" w:rsidP="009E238B">
      <w:pPr>
        <w:adjustRightInd w:val="0"/>
        <w:snapToGrid w:val="0"/>
        <w:spacing w:after="120"/>
        <w:ind w:left="850" w:hangingChars="385" w:hanging="850"/>
        <w:rPr>
          <w:rFonts w:eastAsiaTheme="minorEastAsia"/>
          <w:b/>
          <w:bCs/>
          <w:i/>
          <w:iCs/>
          <w:sz w:val="22"/>
          <w:szCs w:val="22"/>
          <w:lang w:eastAsia="ja-JP"/>
        </w:rPr>
      </w:pPr>
      <w:r w:rsidRPr="0053326A">
        <w:rPr>
          <w:b/>
          <w:bCs/>
          <w:i/>
          <w:iCs/>
          <w:sz w:val="22"/>
          <w:szCs w:val="22"/>
        </w:rPr>
        <w:t xml:space="preserve">Proposal </w:t>
      </w:r>
      <w:r w:rsidRPr="0053326A">
        <w:rPr>
          <w:rFonts w:eastAsiaTheme="minorEastAsia" w:hint="eastAsia"/>
          <w:b/>
          <w:bCs/>
          <w:i/>
          <w:iCs/>
          <w:sz w:val="22"/>
          <w:szCs w:val="22"/>
          <w:lang w:eastAsia="ja-JP"/>
        </w:rPr>
        <w:t>1</w:t>
      </w:r>
      <w:r w:rsidR="000359BD">
        <w:rPr>
          <w:rFonts w:eastAsiaTheme="minorEastAsia" w:hint="eastAsia"/>
          <w:b/>
          <w:bCs/>
          <w:i/>
          <w:iCs/>
          <w:sz w:val="22"/>
          <w:szCs w:val="22"/>
          <w:lang w:eastAsia="ja-JP"/>
        </w:rPr>
        <w:t>0</w:t>
      </w:r>
      <w:r w:rsidRPr="0053326A">
        <w:rPr>
          <w:b/>
          <w:bCs/>
          <w:i/>
          <w:iCs/>
          <w:sz w:val="22"/>
          <w:szCs w:val="22"/>
        </w:rPr>
        <w:t>:</w:t>
      </w:r>
      <w:r w:rsidRPr="0053326A">
        <w:rPr>
          <w:rFonts w:eastAsiaTheme="minorEastAsia"/>
          <w:b/>
          <w:bCs/>
          <w:i/>
          <w:iCs/>
          <w:sz w:val="22"/>
          <w:lang w:eastAsia="ja-JP"/>
        </w:rPr>
        <w:t xml:space="preserve"> </w:t>
      </w:r>
      <w:r w:rsidRPr="0053326A">
        <w:rPr>
          <w:rFonts w:eastAsiaTheme="minorEastAsia" w:hint="eastAsia"/>
          <w:b/>
          <w:bCs/>
          <w:i/>
          <w:iCs/>
          <w:sz w:val="22"/>
          <w:lang w:eastAsia="ja-JP"/>
        </w:rPr>
        <w:t xml:space="preserve"> </w:t>
      </w:r>
      <w:r w:rsidRPr="0053326A">
        <w:rPr>
          <w:rFonts w:eastAsiaTheme="minorEastAsia" w:hint="eastAsia"/>
          <w:b/>
          <w:bCs/>
          <w:i/>
          <w:iCs/>
          <w:sz w:val="22"/>
          <w:szCs w:val="22"/>
          <w:lang w:eastAsia="ja-JP"/>
        </w:rPr>
        <w:t xml:space="preserve">For </w:t>
      </w:r>
      <w:r w:rsidRPr="0053326A">
        <w:rPr>
          <w:rFonts w:eastAsia="SimSun"/>
          <w:b/>
          <w:bCs/>
          <w:i/>
          <w:iCs/>
          <w:sz w:val="22"/>
          <w:szCs w:val="22"/>
        </w:rPr>
        <w:t>concatenation-based target channel</w:t>
      </w:r>
      <w:r w:rsidRPr="0053326A">
        <w:rPr>
          <w:rFonts w:eastAsiaTheme="minorEastAsia" w:hint="eastAsia"/>
          <w:b/>
          <w:bCs/>
          <w:i/>
          <w:iCs/>
          <w:sz w:val="22"/>
          <w:lang w:eastAsia="ja-JP"/>
        </w:rPr>
        <w:t>, t</w:t>
      </w:r>
      <w:r w:rsidRPr="0053326A">
        <w:rPr>
          <w:rFonts w:eastAsiaTheme="minorEastAsia" w:hint="eastAsia"/>
          <w:b/>
          <w:bCs/>
          <w:i/>
          <w:iCs/>
          <w:sz w:val="22"/>
          <w:szCs w:val="22"/>
          <w:lang w:val="en-US" w:eastAsia="ja-JP"/>
        </w:rPr>
        <w:t xml:space="preserve">he total </w:t>
      </w:r>
      <w:r w:rsidRPr="0053326A">
        <w:rPr>
          <w:b/>
          <w:bCs/>
          <w:i/>
          <w:iCs/>
          <w:sz w:val="22"/>
          <w:szCs w:val="22"/>
          <w:lang w:eastAsia="zh-CN"/>
        </w:rPr>
        <w:t>shadow fading</w:t>
      </w:r>
      <w:r w:rsidRPr="0053326A">
        <w:rPr>
          <w:rFonts w:eastAsiaTheme="minorEastAsia" w:hint="eastAsia"/>
          <w:b/>
          <w:bCs/>
          <w:i/>
          <w:iCs/>
          <w:sz w:val="22"/>
          <w:szCs w:val="22"/>
          <w:lang w:eastAsia="ja-JP"/>
        </w:rPr>
        <w:t xml:space="preserve"> value </w:t>
      </w:r>
      <m:oMath>
        <m:sSub>
          <m:sSubPr>
            <m:ctrlPr>
              <w:rPr>
                <w:rFonts w:ascii="Cambria Math" w:eastAsiaTheme="minorEastAsia" w:hAnsi="Cambria Math"/>
                <w:b/>
                <w:bCs/>
                <w:i/>
                <w:iCs/>
                <w:sz w:val="22"/>
                <w:szCs w:val="22"/>
                <w:lang w:val="en-US" w:eastAsia="ja-JP"/>
              </w:rPr>
            </m:ctrlPr>
          </m:sSubPr>
          <m:e>
            <m:r>
              <m:rPr>
                <m:sty m:val="bi"/>
              </m:rPr>
              <w:rPr>
                <w:rFonts w:ascii="Cambria Math" w:eastAsiaTheme="minorEastAsia" w:hAnsi="Cambria Math"/>
                <w:sz w:val="22"/>
                <w:szCs w:val="22"/>
                <w:lang w:eastAsia="ja-JP"/>
              </w:rPr>
              <m:t>σ</m:t>
            </m:r>
          </m:e>
          <m:sub>
            <m:r>
              <m:rPr>
                <m:sty m:val="bi"/>
              </m:rPr>
              <w:rPr>
                <w:rFonts w:ascii="Cambria Math" w:eastAsiaTheme="minorEastAsia" w:hAnsi="Cambria Math"/>
                <w:sz w:val="22"/>
                <w:szCs w:val="22"/>
                <w:lang w:val="en-US" w:eastAsia="ja-JP"/>
              </w:rPr>
              <m:t>Tx-Tar-Rx</m:t>
            </m:r>
          </m:sub>
        </m:sSub>
      </m:oMath>
      <w:r w:rsidRPr="0053326A">
        <w:rPr>
          <w:rFonts w:eastAsiaTheme="minorEastAsia" w:hint="eastAsia"/>
          <w:b/>
          <w:bCs/>
          <w:i/>
          <w:iCs/>
          <w:sz w:val="22"/>
          <w:szCs w:val="22"/>
          <w:lang w:val="en-US" w:eastAsia="ja-JP"/>
        </w:rPr>
        <w:t xml:space="preserve"> of the target channel </w:t>
      </w:r>
      <w:r w:rsidRPr="0053326A">
        <w:rPr>
          <w:rFonts w:eastAsiaTheme="minorEastAsia" w:hint="eastAsia"/>
          <w:b/>
          <w:bCs/>
          <w:i/>
          <w:iCs/>
          <w:sz w:val="22"/>
          <w:szCs w:val="22"/>
          <w:lang w:eastAsia="ja-JP"/>
        </w:rPr>
        <w:t xml:space="preserve">can be defined by using shadow fading values </w:t>
      </w:r>
      <m:oMath>
        <m:sSub>
          <m:sSubPr>
            <m:ctrlPr>
              <w:rPr>
                <w:rFonts w:ascii="Cambria Math" w:eastAsiaTheme="minorEastAsia" w:hAnsi="Cambria Math"/>
                <w:b/>
                <w:bCs/>
                <w:i/>
                <w:iCs/>
                <w:sz w:val="22"/>
                <w:szCs w:val="22"/>
                <w:lang w:val="en-US" w:eastAsia="ja-JP"/>
              </w:rPr>
            </m:ctrlPr>
          </m:sSubPr>
          <m:e>
            <m:r>
              <m:rPr>
                <m:sty m:val="bi"/>
              </m:rPr>
              <w:rPr>
                <w:rFonts w:ascii="Cambria Math" w:eastAsiaTheme="minorEastAsia" w:hAnsi="Cambria Math"/>
                <w:sz w:val="22"/>
                <w:szCs w:val="22"/>
                <w:lang w:eastAsia="ja-JP"/>
              </w:rPr>
              <m:t>σ</m:t>
            </m:r>
          </m:e>
          <m:sub>
            <m:r>
              <m:rPr>
                <m:sty m:val="bi"/>
              </m:rPr>
              <w:rPr>
                <w:rFonts w:ascii="Cambria Math" w:eastAsiaTheme="minorEastAsia" w:hAnsi="Cambria Math"/>
                <w:sz w:val="22"/>
                <w:szCs w:val="22"/>
                <w:lang w:eastAsia="ja-JP"/>
              </w:rPr>
              <m:t>1</m:t>
            </m:r>
          </m:sub>
        </m:sSub>
      </m:oMath>
      <w:r w:rsidRPr="0053326A">
        <w:rPr>
          <w:rFonts w:eastAsiaTheme="minorEastAsia" w:hint="eastAsia"/>
          <w:b/>
          <w:bCs/>
          <w:i/>
          <w:iCs/>
          <w:sz w:val="22"/>
          <w:szCs w:val="22"/>
          <w:lang w:val="en-US" w:eastAsia="ja-JP"/>
        </w:rPr>
        <w:t xml:space="preserve"> and </w:t>
      </w:r>
      <m:oMath>
        <m:sSub>
          <m:sSubPr>
            <m:ctrlPr>
              <w:rPr>
                <w:rFonts w:ascii="Cambria Math" w:eastAsiaTheme="minorEastAsia" w:hAnsi="Cambria Math"/>
                <w:b/>
                <w:bCs/>
                <w:i/>
                <w:iCs/>
                <w:sz w:val="22"/>
                <w:szCs w:val="22"/>
                <w:lang w:val="en-US" w:eastAsia="ja-JP"/>
              </w:rPr>
            </m:ctrlPr>
          </m:sSubPr>
          <m:e>
            <m:r>
              <m:rPr>
                <m:sty m:val="bi"/>
              </m:rPr>
              <w:rPr>
                <w:rFonts w:ascii="Cambria Math" w:eastAsiaTheme="minorEastAsia" w:hAnsi="Cambria Math"/>
                <w:sz w:val="22"/>
                <w:szCs w:val="22"/>
                <w:lang w:eastAsia="ja-JP"/>
              </w:rPr>
              <m:t>σ</m:t>
            </m:r>
          </m:e>
          <m:sub>
            <m:r>
              <m:rPr>
                <m:sty m:val="bi"/>
              </m:rPr>
              <w:rPr>
                <w:rFonts w:ascii="Cambria Math" w:eastAsiaTheme="minorEastAsia" w:hAnsi="Cambria Math"/>
                <w:sz w:val="22"/>
                <w:szCs w:val="22"/>
                <w:lang w:eastAsia="ja-JP"/>
              </w:rPr>
              <m:t>2</m:t>
            </m:r>
          </m:sub>
        </m:sSub>
        <m:r>
          <m:rPr>
            <m:sty m:val="bi"/>
          </m:rPr>
          <w:rPr>
            <w:rFonts w:ascii="Cambria Math" w:eastAsiaTheme="minorEastAsia" w:hAnsi="Cambria Math"/>
            <w:sz w:val="22"/>
            <w:szCs w:val="22"/>
            <w:lang w:val="en-US" w:eastAsia="ja-JP"/>
          </w:rPr>
          <m:t xml:space="preserve"> </m:t>
        </m:r>
      </m:oMath>
      <w:r w:rsidRPr="0053326A">
        <w:rPr>
          <w:rFonts w:eastAsiaTheme="minorEastAsia" w:hint="eastAsia"/>
          <w:b/>
          <w:bCs/>
          <w:i/>
          <w:iCs/>
          <w:sz w:val="22"/>
          <w:szCs w:val="22"/>
          <w:lang w:eastAsia="ja-JP"/>
        </w:rPr>
        <w:t>of Tx-target and target-Rx links as below:</w:t>
      </w:r>
    </w:p>
    <w:p w14:paraId="42C333BA" w14:textId="77777777" w:rsidR="009E238B" w:rsidRPr="00EA57B5" w:rsidRDefault="009E238B" w:rsidP="009E238B">
      <w:pPr>
        <w:pStyle w:val="ae"/>
        <w:numPr>
          <w:ilvl w:val="0"/>
          <w:numId w:val="30"/>
        </w:numPr>
        <w:adjustRightInd w:val="0"/>
        <w:snapToGrid w:val="0"/>
        <w:spacing w:after="120"/>
        <w:ind w:leftChars="0"/>
        <w:rPr>
          <w:rFonts w:eastAsiaTheme="minorEastAsia"/>
          <w:b/>
          <w:bCs/>
          <w:i/>
          <w:iCs/>
          <w:sz w:val="22"/>
          <w:szCs w:val="22"/>
          <w:lang w:eastAsia="ja-JP"/>
        </w:rPr>
      </w:pPr>
      <w:r w:rsidRPr="00EA57B5">
        <w:rPr>
          <w:rFonts w:eastAsiaTheme="minorEastAsia" w:hint="eastAsia"/>
          <w:b/>
          <w:bCs/>
          <w:i/>
          <w:iCs/>
          <w:sz w:val="22"/>
          <w:szCs w:val="22"/>
          <w:lang w:val="en-US" w:eastAsia="ja-JP"/>
        </w:rPr>
        <w:t xml:space="preserve">Option 1: </w:t>
      </w:r>
      <m:oMath>
        <m:sSub>
          <m:sSubPr>
            <m:ctrlPr>
              <w:rPr>
                <w:rFonts w:ascii="Cambria Math" w:eastAsiaTheme="minorEastAsia" w:hAnsi="Cambria Math"/>
                <w:b/>
                <w:bCs/>
                <w:i/>
                <w:iCs/>
                <w:sz w:val="22"/>
                <w:szCs w:val="22"/>
                <w:lang w:val="en-US" w:eastAsia="ja-JP"/>
              </w:rPr>
            </m:ctrlPr>
          </m:sSubPr>
          <m:e>
            <m:r>
              <m:rPr>
                <m:sty m:val="bi"/>
              </m:rPr>
              <w:rPr>
                <w:rFonts w:ascii="Cambria Math" w:eastAsiaTheme="minorEastAsia" w:hAnsi="Cambria Math"/>
                <w:sz w:val="22"/>
                <w:szCs w:val="22"/>
                <w:lang w:eastAsia="ja-JP"/>
              </w:rPr>
              <m:t>σ</m:t>
            </m:r>
          </m:e>
          <m:sub>
            <m:r>
              <m:rPr>
                <m:sty m:val="bi"/>
              </m:rPr>
              <w:rPr>
                <w:rFonts w:ascii="Cambria Math" w:eastAsiaTheme="minorEastAsia" w:hAnsi="Cambria Math"/>
                <w:sz w:val="22"/>
                <w:szCs w:val="22"/>
                <w:lang w:val="en-US" w:eastAsia="ja-JP"/>
              </w:rPr>
              <m:t>Tx-tar-Rx</m:t>
            </m:r>
          </m:sub>
        </m:sSub>
      </m:oMath>
      <w:r w:rsidRPr="00EA57B5">
        <w:rPr>
          <w:rFonts w:eastAsiaTheme="minorEastAsia" w:hint="eastAsia"/>
          <w:b/>
          <w:bCs/>
          <w:i/>
          <w:iCs/>
          <w:sz w:val="22"/>
          <w:szCs w:val="22"/>
          <w:lang w:val="en-US" w:eastAsia="ja-JP"/>
        </w:rPr>
        <w:t xml:space="preserve"> =</w:t>
      </w:r>
      <w:r w:rsidRPr="00EA57B5">
        <w:rPr>
          <w:rFonts w:ascii="Cambria Math" w:hAnsi="Cambria Math"/>
          <w:b/>
          <w:bCs/>
          <w:i/>
          <w:iCs/>
        </w:rPr>
        <w:t xml:space="preserve"> </w:t>
      </w:r>
      <m:oMath>
        <m:sSub>
          <m:sSubPr>
            <m:ctrlPr>
              <w:rPr>
                <w:rFonts w:ascii="Cambria Math" w:eastAsiaTheme="minorEastAsia" w:hAnsi="Cambria Math"/>
                <w:b/>
                <w:bCs/>
                <w:i/>
                <w:iCs/>
                <w:sz w:val="22"/>
                <w:szCs w:val="22"/>
                <w:lang w:val="en-US" w:eastAsia="ja-JP"/>
              </w:rPr>
            </m:ctrlPr>
          </m:sSubPr>
          <m:e>
            <m:r>
              <m:rPr>
                <m:sty m:val="bi"/>
              </m:rPr>
              <w:rPr>
                <w:rFonts w:ascii="Cambria Math" w:eastAsiaTheme="minorEastAsia" w:hAnsi="Cambria Math"/>
                <w:sz w:val="22"/>
                <w:szCs w:val="22"/>
                <w:lang w:eastAsia="ja-JP"/>
              </w:rPr>
              <m:t>σ</m:t>
            </m:r>
          </m:e>
          <m:sub>
            <m:r>
              <m:rPr>
                <m:sty m:val="bi"/>
              </m:rPr>
              <w:rPr>
                <w:rFonts w:ascii="Cambria Math" w:eastAsiaTheme="minorEastAsia" w:hAnsi="Cambria Math"/>
                <w:sz w:val="22"/>
                <w:szCs w:val="22"/>
                <w:lang w:eastAsia="ja-JP"/>
              </w:rPr>
              <m:t>1</m:t>
            </m:r>
          </m:sub>
        </m:sSub>
        <m:r>
          <m:rPr>
            <m:sty m:val="bi"/>
          </m:rPr>
          <w:rPr>
            <w:rFonts w:ascii="Cambria Math" w:eastAsiaTheme="minorEastAsia" w:hAnsi="Cambria Math"/>
            <w:sz w:val="22"/>
            <w:szCs w:val="22"/>
            <w:lang w:val="en-US" w:eastAsia="ja-JP"/>
          </w:rPr>
          <m:t>+</m:t>
        </m:r>
        <m:sSub>
          <m:sSubPr>
            <m:ctrlPr>
              <w:rPr>
                <w:rFonts w:ascii="Cambria Math" w:eastAsiaTheme="minorEastAsia" w:hAnsi="Cambria Math"/>
                <w:b/>
                <w:bCs/>
                <w:i/>
                <w:iCs/>
                <w:sz w:val="22"/>
                <w:szCs w:val="22"/>
                <w:lang w:val="en-US" w:eastAsia="ja-JP"/>
              </w:rPr>
            </m:ctrlPr>
          </m:sSubPr>
          <m:e>
            <m:r>
              <m:rPr>
                <m:sty m:val="bi"/>
              </m:rPr>
              <w:rPr>
                <w:rFonts w:ascii="Cambria Math" w:eastAsiaTheme="minorEastAsia" w:hAnsi="Cambria Math"/>
                <w:sz w:val="22"/>
                <w:szCs w:val="22"/>
                <w:lang w:eastAsia="ja-JP"/>
              </w:rPr>
              <m:t>σ</m:t>
            </m:r>
          </m:e>
          <m:sub>
            <m:r>
              <m:rPr>
                <m:sty m:val="bi"/>
              </m:rPr>
              <w:rPr>
                <w:rFonts w:ascii="Cambria Math" w:eastAsiaTheme="minorEastAsia" w:hAnsi="Cambria Math"/>
                <w:sz w:val="22"/>
                <w:szCs w:val="22"/>
                <w:lang w:eastAsia="ja-JP"/>
              </w:rPr>
              <m:t>2</m:t>
            </m:r>
          </m:sub>
        </m:sSub>
      </m:oMath>
    </w:p>
    <w:p w14:paraId="55A42DC0" w14:textId="77777777" w:rsidR="009E238B" w:rsidRPr="00EA57B5" w:rsidRDefault="009E238B" w:rsidP="009E238B">
      <w:pPr>
        <w:pStyle w:val="ae"/>
        <w:numPr>
          <w:ilvl w:val="0"/>
          <w:numId w:val="30"/>
        </w:numPr>
        <w:adjustRightInd w:val="0"/>
        <w:snapToGrid w:val="0"/>
        <w:spacing w:after="120"/>
        <w:ind w:leftChars="0"/>
        <w:rPr>
          <w:rFonts w:eastAsiaTheme="minorEastAsia"/>
          <w:b/>
          <w:bCs/>
          <w:i/>
          <w:iCs/>
          <w:sz w:val="22"/>
          <w:szCs w:val="22"/>
          <w:lang w:eastAsia="ja-JP"/>
        </w:rPr>
      </w:pPr>
      <w:r w:rsidRPr="00EA57B5">
        <w:rPr>
          <w:rFonts w:eastAsiaTheme="minorEastAsia" w:hint="eastAsia"/>
          <w:b/>
          <w:bCs/>
          <w:i/>
          <w:iCs/>
          <w:sz w:val="22"/>
          <w:szCs w:val="22"/>
          <w:lang w:val="en-US" w:eastAsia="ja-JP"/>
        </w:rPr>
        <w:t xml:space="preserve">Option 2: </w:t>
      </w:r>
      <m:oMath>
        <m:sSub>
          <m:sSubPr>
            <m:ctrlPr>
              <w:rPr>
                <w:rFonts w:ascii="Cambria Math" w:eastAsiaTheme="minorEastAsia" w:hAnsi="Cambria Math"/>
                <w:b/>
                <w:bCs/>
                <w:i/>
                <w:iCs/>
                <w:sz w:val="22"/>
                <w:szCs w:val="22"/>
                <w:lang w:val="en-US" w:eastAsia="ja-JP"/>
              </w:rPr>
            </m:ctrlPr>
          </m:sSubPr>
          <m:e>
            <m:r>
              <m:rPr>
                <m:sty m:val="bi"/>
              </m:rPr>
              <w:rPr>
                <w:rFonts w:ascii="Cambria Math" w:eastAsiaTheme="minorEastAsia" w:hAnsi="Cambria Math"/>
                <w:sz w:val="22"/>
                <w:szCs w:val="22"/>
                <w:lang w:eastAsia="ja-JP"/>
              </w:rPr>
              <m:t>σ</m:t>
            </m:r>
          </m:e>
          <m:sub>
            <m:r>
              <m:rPr>
                <m:sty m:val="bi"/>
              </m:rPr>
              <w:rPr>
                <w:rFonts w:ascii="Cambria Math" w:eastAsiaTheme="minorEastAsia" w:hAnsi="Cambria Math"/>
                <w:sz w:val="22"/>
                <w:szCs w:val="22"/>
                <w:lang w:val="en-US" w:eastAsia="ja-JP"/>
              </w:rPr>
              <m:t>Tx-tar-Rx</m:t>
            </m:r>
          </m:sub>
        </m:sSub>
      </m:oMath>
      <w:r w:rsidRPr="00EA57B5">
        <w:rPr>
          <w:rFonts w:eastAsiaTheme="minorEastAsia" w:hint="eastAsia"/>
          <w:b/>
          <w:bCs/>
          <w:i/>
          <w:iCs/>
          <w:sz w:val="22"/>
          <w:szCs w:val="22"/>
          <w:lang w:val="en-US" w:eastAsia="ja-JP"/>
        </w:rPr>
        <w:t xml:space="preserve"> =</w:t>
      </w:r>
      <w:r w:rsidRPr="00EA57B5">
        <w:rPr>
          <w:rFonts w:ascii="Cambria Math" w:hAnsi="Cambria Math"/>
          <w:b/>
          <w:bCs/>
          <w:i/>
          <w:iCs/>
        </w:rPr>
        <w:t xml:space="preserve"> </w:t>
      </w:r>
      <m:oMath>
        <m:r>
          <m:rPr>
            <m:sty m:val="bi"/>
          </m:rPr>
          <w:rPr>
            <w:rFonts w:ascii="Cambria Math" w:hAnsi="Cambria Math"/>
          </w:rPr>
          <m:t>m</m:t>
        </m:r>
        <m:r>
          <m:rPr>
            <m:sty m:val="bi"/>
          </m:rPr>
          <w:rPr>
            <w:rFonts w:ascii="Cambria Math" w:eastAsiaTheme="minorEastAsia" w:hAnsi="Cambria Math"/>
            <w:lang w:eastAsia="ja-JP"/>
          </w:rPr>
          <m:t>ax</m:t>
        </m:r>
        <m:r>
          <m:rPr>
            <m:sty m:val="bi"/>
          </m:rPr>
          <w:rPr>
            <w:rFonts w:ascii="Cambria Math" w:hAnsi="Cambria Math"/>
          </w:rPr>
          <m:t>⁡</m:t>
        </m:r>
        <m:r>
          <m:rPr>
            <m:sty m:val="bi"/>
          </m:rPr>
          <w:rPr>
            <w:rFonts w:ascii="Cambria Math" w:eastAsiaTheme="minorEastAsia" w:hAnsi="Cambria Math"/>
            <w:lang w:eastAsia="ja-JP"/>
          </w:rPr>
          <m:t>(</m:t>
        </m:r>
        <m:sSub>
          <m:sSubPr>
            <m:ctrlPr>
              <w:rPr>
                <w:rFonts w:ascii="Cambria Math" w:eastAsiaTheme="minorEastAsia" w:hAnsi="Cambria Math"/>
                <w:b/>
                <w:bCs/>
                <w:i/>
                <w:iCs/>
                <w:sz w:val="22"/>
                <w:szCs w:val="22"/>
                <w:lang w:val="en-US" w:eastAsia="ja-JP"/>
              </w:rPr>
            </m:ctrlPr>
          </m:sSubPr>
          <m:e>
            <m:r>
              <m:rPr>
                <m:sty m:val="bi"/>
              </m:rPr>
              <w:rPr>
                <w:rFonts w:ascii="Cambria Math" w:eastAsiaTheme="minorEastAsia" w:hAnsi="Cambria Math"/>
                <w:sz w:val="22"/>
                <w:szCs w:val="22"/>
                <w:lang w:eastAsia="ja-JP"/>
              </w:rPr>
              <m:t>σ</m:t>
            </m:r>
          </m:e>
          <m:sub>
            <m:r>
              <m:rPr>
                <m:sty m:val="bi"/>
              </m:rPr>
              <w:rPr>
                <w:rFonts w:ascii="Cambria Math" w:eastAsiaTheme="minorEastAsia" w:hAnsi="Cambria Math"/>
                <w:sz w:val="22"/>
                <w:szCs w:val="22"/>
                <w:lang w:eastAsia="ja-JP"/>
              </w:rPr>
              <m:t>1</m:t>
            </m:r>
          </m:sub>
        </m:sSub>
        <m:r>
          <m:rPr>
            <m:sty m:val="bi"/>
          </m:rPr>
          <w:rPr>
            <w:rFonts w:ascii="Cambria Math" w:eastAsiaTheme="minorEastAsia" w:hAnsi="Cambria Math"/>
            <w:sz w:val="22"/>
            <w:szCs w:val="22"/>
            <w:lang w:val="en-US" w:eastAsia="ja-JP"/>
          </w:rPr>
          <m:t xml:space="preserve">, </m:t>
        </m:r>
        <m:sSub>
          <m:sSubPr>
            <m:ctrlPr>
              <w:rPr>
                <w:rFonts w:ascii="Cambria Math" w:eastAsiaTheme="minorEastAsia" w:hAnsi="Cambria Math"/>
                <w:b/>
                <w:bCs/>
                <w:i/>
                <w:iCs/>
                <w:sz w:val="22"/>
                <w:szCs w:val="22"/>
                <w:lang w:val="en-US" w:eastAsia="ja-JP"/>
              </w:rPr>
            </m:ctrlPr>
          </m:sSubPr>
          <m:e>
            <m:r>
              <m:rPr>
                <m:sty m:val="bi"/>
              </m:rPr>
              <w:rPr>
                <w:rFonts w:ascii="Cambria Math" w:eastAsiaTheme="minorEastAsia" w:hAnsi="Cambria Math"/>
                <w:sz w:val="22"/>
                <w:szCs w:val="22"/>
                <w:lang w:eastAsia="ja-JP"/>
              </w:rPr>
              <m:t>σ</m:t>
            </m:r>
          </m:e>
          <m:sub>
            <m:r>
              <m:rPr>
                <m:sty m:val="bi"/>
              </m:rPr>
              <w:rPr>
                <w:rFonts w:ascii="Cambria Math" w:eastAsiaTheme="minorEastAsia" w:hAnsi="Cambria Math"/>
                <w:sz w:val="22"/>
                <w:szCs w:val="22"/>
                <w:lang w:eastAsia="ja-JP"/>
              </w:rPr>
              <m:t>2</m:t>
            </m:r>
          </m:sub>
        </m:sSub>
        <m:r>
          <m:rPr>
            <m:sty m:val="bi"/>
          </m:rPr>
          <w:rPr>
            <w:rFonts w:ascii="Cambria Math" w:eastAsiaTheme="minorEastAsia" w:hAnsi="Cambria Math"/>
            <w:sz w:val="22"/>
            <w:szCs w:val="22"/>
            <w:lang w:val="en-US" w:eastAsia="ja-JP"/>
          </w:rPr>
          <m:t>)</m:t>
        </m:r>
      </m:oMath>
    </w:p>
    <w:p w14:paraId="220A0B63" w14:textId="77777777" w:rsidR="00FE0EA9" w:rsidRPr="00930B55" w:rsidRDefault="00FE0EA9" w:rsidP="00E545FD">
      <w:pPr>
        <w:spacing w:after="120"/>
        <w:rPr>
          <w:rFonts w:eastAsiaTheme="minorEastAsia"/>
          <w:lang w:eastAsia="ja-JP"/>
        </w:rPr>
      </w:pPr>
    </w:p>
    <w:p w14:paraId="2BF55125" w14:textId="73C2AFB8" w:rsidR="004C11FB" w:rsidRPr="00930B55" w:rsidRDefault="004C11FB" w:rsidP="004C11FB">
      <w:pPr>
        <w:pStyle w:val="10"/>
        <w:spacing w:after="120"/>
        <w:ind w:left="0" w:firstLine="0"/>
        <w:rPr>
          <w:rFonts w:ascii="Times New Roman" w:hAnsi="Times New Roman"/>
          <w:sz w:val="32"/>
          <w:szCs w:val="22"/>
          <w:lang w:eastAsia="ja-JP"/>
        </w:rPr>
      </w:pPr>
      <w:r w:rsidRPr="00930B55">
        <w:rPr>
          <w:rFonts w:ascii="Times New Roman" w:eastAsiaTheme="minorEastAsia" w:hAnsi="Times New Roman"/>
          <w:sz w:val="32"/>
          <w:szCs w:val="22"/>
          <w:lang w:eastAsia="ja-JP"/>
        </w:rPr>
        <w:t>Reference</w:t>
      </w:r>
      <w:r w:rsidR="006756AC" w:rsidRPr="00930B55">
        <w:rPr>
          <w:rFonts w:ascii="Times New Roman" w:eastAsiaTheme="minorEastAsia" w:hAnsi="Times New Roman"/>
          <w:sz w:val="32"/>
          <w:szCs w:val="22"/>
          <w:lang w:eastAsia="ja-JP"/>
        </w:rPr>
        <w:t>s</w:t>
      </w:r>
    </w:p>
    <w:p w14:paraId="7D22755B" w14:textId="23D1038C" w:rsidR="003B072E" w:rsidRDefault="003B072E" w:rsidP="003B072E">
      <w:pPr>
        <w:spacing w:after="120"/>
        <w:rPr>
          <w:rFonts w:eastAsiaTheme="minorEastAsia"/>
          <w:lang w:eastAsia="ja-JP"/>
        </w:rPr>
      </w:pPr>
      <w:r w:rsidRPr="000C6526">
        <w:rPr>
          <w:lang w:eastAsia="zh-CN"/>
        </w:rPr>
        <w:t xml:space="preserve">[1] </w:t>
      </w:r>
      <w:r w:rsidR="000C6526" w:rsidRPr="000C6526">
        <w:t>RP-24</w:t>
      </w:r>
      <w:r w:rsidR="000C6526" w:rsidRPr="000C6526">
        <w:rPr>
          <w:lang w:eastAsia="ja-JP"/>
        </w:rPr>
        <w:t>1164</w:t>
      </w:r>
      <w:r w:rsidR="000C6526" w:rsidRPr="000C6526">
        <w:rPr>
          <w:rFonts w:eastAsiaTheme="minorEastAsia"/>
          <w:lang w:eastAsia="ja-JP"/>
        </w:rPr>
        <w:t>, Status report for SI: Study on channel modelling for Integrated Sensing And Communication (ISAC) for NR.</w:t>
      </w:r>
    </w:p>
    <w:p w14:paraId="1F354CC4" w14:textId="40873025" w:rsidR="008D4EE6" w:rsidRPr="008D4EE6" w:rsidRDefault="008D4EE6" w:rsidP="003B072E">
      <w:pPr>
        <w:spacing w:after="120"/>
        <w:rPr>
          <w:rFonts w:eastAsiaTheme="minorEastAsia"/>
          <w:lang w:eastAsia="ja-JP"/>
        </w:rPr>
      </w:pPr>
      <w:r w:rsidRPr="000C6526">
        <w:rPr>
          <w:lang w:eastAsia="zh-CN"/>
        </w:rPr>
        <w:t>[</w:t>
      </w:r>
      <w:r>
        <w:rPr>
          <w:rFonts w:eastAsiaTheme="minorEastAsia" w:hint="eastAsia"/>
          <w:lang w:eastAsia="ja-JP"/>
        </w:rPr>
        <w:t>2</w:t>
      </w:r>
      <w:r w:rsidRPr="000C6526">
        <w:rPr>
          <w:lang w:eastAsia="zh-CN"/>
        </w:rPr>
        <w:t xml:space="preserve">] </w:t>
      </w:r>
      <w:r w:rsidRPr="000C6526">
        <w:t>RP-24</w:t>
      </w:r>
      <w:r w:rsidRPr="000C6526">
        <w:rPr>
          <w:lang w:eastAsia="ja-JP"/>
        </w:rPr>
        <w:t>1</w:t>
      </w:r>
      <w:r>
        <w:rPr>
          <w:rFonts w:eastAsiaTheme="minorEastAsia" w:hint="eastAsia"/>
          <w:lang w:eastAsia="ja-JP"/>
        </w:rPr>
        <w:t>960</w:t>
      </w:r>
      <w:r w:rsidRPr="000C6526">
        <w:rPr>
          <w:rFonts w:eastAsiaTheme="minorEastAsia"/>
          <w:lang w:eastAsia="ja-JP"/>
        </w:rPr>
        <w:t>, Status report for SI: Study on channel modelling for Integrated Sensing And Communication (ISAC) for NR.</w:t>
      </w:r>
    </w:p>
    <w:p w14:paraId="6EDCACAA" w14:textId="6F6447B1" w:rsidR="000C6526" w:rsidRPr="00232E40" w:rsidRDefault="00B40AC4" w:rsidP="003B072E">
      <w:pPr>
        <w:spacing w:after="120"/>
        <w:rPr>
          <w:rFonts w:eastAsiaTheme="minorEastAsia"/>
          <w:lang w:eastAsia="ja-JP"/>
        </w:rPr>
      </w:pPr>
      <w:r w:rsidRPr="000C6526">
        <w:rPr>
          <w:rFonts w:eastAsiaTheme="minorEastAsia"/>
          <w:lang w:eastAsia="ja-JP"/>
        </w:rPr>
        <w:t>[</w:t>
      </w:r>
      <w:r w:rsidR="00232E40">
        <w:rPr>
          <w:rFonts w:eastAsiaTheme="minorEastAsia" w:hint="eastAsia"/>
          <w:lang w:eastAsia="ja-JP"/>
        </w:rPr>
        <w:t>3</w:t>
      </w:r>
      <w:r w:rsidRPr="000C6526">
        <w:rPr>
          <w:rFonts w:eastAsiaTheme="minorEastAsia"/>
          <w:lang w:eastAsia="ja-JP"/>
        </w:rPr>
        <w:t>]</w:t>
      </w:r>
      <w:r w:rsidRPr="000C6526">
        <w:t xml:space="preserve"> </w:t>
      </w:r>
      <w:r w:rsidR="00232E40" w:rsidRPr="00232E40">
        <w:rPr>
          <w:lang w:val="en-US"/>
        </w:rPr>
        <w:t>R1-2406301, Summary #3 on ISAC channel modelling</w:t>
      </w:r>
      <w:r w:rsidR="00232E40">
        <w:rPr>
          <w:rFonts w:eastAsiaTheme="minorEastAsia" w:hint="eastAsia"/>
          <w:lang w:val="en-US" w:eastAsia="ja-JP"/>
        </w:rPr>
        <w:t>.</w:t>
      </w:r>
    </w:p>
    <w:p w14:paraId="2C791D76" w14:textId="3F1EE153" w:rsidR="003B072E" w:rsidRPr="007644AE" w:rsidRDefault="003B072E" w:rsidP="003B072E">
      <w:pPr>
        <w:spacing w:after="120"/>
        <w:rPr>
          <w:color w:val="000000" w:themeColor="text1"/>
          <w:lang w:eastAsia="zh-CN"/>
        </w:rPr>
      </w:pPr>
      <w:r w:rsidRPr="007644AE">
        <w:rPr>
          <w:rFonts w:eastAsiaTheme="minorEastAsia" w:hint="eastAsia"/>
          <w:color w:val="000000" w:themeColor="text1"/>
          <w:lang w:eastAsia="ja-JP"/>
        </w:rPr>
        <w:t>[</w:t>
      </w:r>
      <w:r w:rsidR="00232E40">
        <w:rPr>
          <w:rFonts w:eastAsiaTheme="minorEastAsia" w:hint="eastAsia"/>
          <w:color w:val="000000" w:themeColor="text1"/>
          <w:lang w:eastAsia="ja-JP"/>
        </w:rPr>
        <w:t>4</w:t>
      </w:r>
      <w:r w:rsidRPr="007644AE">
        <w:rPr>
          <w:color w:val="000000" w:themeColor="text1"/>
          <w:lang w:eastAsia="zh-CN"/>
        </w:rPr>
        <w:t>] TR 38.901,</w:t>
      </w:r>
      <w:r w:rsidRPr="007644AE">
        <w:rPr>
          <w:color w:val="000000" w:themeColor="text1"/>
        </w:rPr>
        <w:t xml:space="preserve"> </w:t>
      </w:r>
      <w:r w:rsidRPr="007644AE">
        <w:rPr>
          <w:color w:val="000000" w:themeColor="text1"/>
          <w:lang w:eastAsia="zh-CN"/>
        </w:rPr>
        <w:t>Study on channel model for frequencies from 0.5 to 100 GHz.</w:t>
      </w:r>
    </w:p>
    <w:p w14:paraId="718F10DC" w14:textId="704BDC28" w:rsidR="003B072E" w:rsidRPr="007644AE" w:rsidRDefault="003B072E" w:rsidP="003B072E">
      <w:pPr>
        <w:spacing w:after="120"/>
        <w:rPr>
          <w:color w:val="000000" w:themeColor="text1"/>
          <w:lang w:eastAsia="zh-CN"/>
        </w:rPr>
      </w:pPr>
      <w:r w:rsidRPr="007644AE">
        <w:rPr>
          <w:rFonts w:hint="eastAsia"/>
          <w:color w:val="000000" w:themeColor="text1"/>
          <w:lang w:eastAsia="zh-CN"/>
        </w:rPr>
        <w:t>[</w:t>
      </w:r>
      <w:r w:rsidR="00232E40">
        <w:rPr>
          <w:rFonts w:eastAsiaTheme="minorEastAsia" w:hint="eastAsia"/>
          <w:color w:val="000000" w:themeColor="text1"/>
          <w:lang w:eastAsia="ja-JP"/>
        </w:rPr>
        <w:t>5</w:t>
      </w:r>
      <w:r w:rsidRPr="007644AE">
        <w:rPr>
          <w:color w:val="000000" w:themeColor="text1"/>
          <w:lang w:eastAsia="zh-CN"/>
        </w:rPr>
        <w:t>] TR 36.777, Study on Enhanced LTE Support for Aerial Vehicles.</w:t>
      </w:r>
    </w:p>
    <w:p w14:paraId="2031AE5D" w14:textId="112CBDBD" w:rsidR="005D20F1" w:rsidRPr="002F36F1" w:rsidRDefault="003B072E" w:rsidP="005D20F1">
      <w:pPr>
        <w:spacing w:after="120"/>
        <w:rPr>
          <w:rFonts w:eastAsiaTheme="minorEastAsia"/>
          <w:color w:val="000000" w:themeColor="text1"/>
          <w:lang w:eastAsia="ja-JP"/>
        </w:rPr>
      </w:pPr>
      <w:r w:rsidRPr="007644AE">
        <w:rPr>
          <w:rFonts w:hint="eastAsia"/>
          <w:color w:val="000000" w:themeColor="text1"/>
          <w:lang w:eastAsia="zh-CN"/>
        </w:rPr>
        <w:t>[</w:t>
      </w:r>
      <w:r w:rsidR="00232E40">
        <w:rPr>
          <w:rFonts w:eastAsiaTheme="minorEastAsia" w:hint="eastAsia"/>
          <w:color w:val="000000" w:themeColor="text1"/>
          <w:lang w:eastAsia="ja-JP"/>
        </w:rPr>
        <w:t>6</w:t>
      </w:r>
      <w:r w:rsidRPr="007644AE">
        <w:rPr>
          <w:color w:val="000000" w:themeColor="text1"/>
          <w:lang w:eastAsia="zh-CN"/>
        </w:rPr>
        <w:t xml:space="preserve">] TR 38.885, </w:t>
      </w:r>
      <w:r w:rsidRPr="007644AE">
        <w:rPr>
          <w:color w:val="000000" w:themeColor="text1"/>
        </w:rPr>
        <w:t>Study on evaluation methodology of new Vehicle-to-Everything (V2X) use cases for LTE and NR.</w:t>
      </w:r>
    </w:p>
    <w:sectPr w:rsidR="005D20F1" w:rsidRPr="002F36F1">
      <w:headerReference w:type="even" r:id="rId15"/>
      <w:headerReference w:type="default" r:id="rId16"/>
      <w:footerReference w:type="even" r:id="rId17"/>
      <w:footerReference w:type="default" r:id="rId18"/>
      <w:headerReference w:type="first" r:id="rId19"/>
      <w:footerReference w:type="first" r:id="rId2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91176EA" w14:textId="77777777" w:rsidR="008D7587" w:rsidRDefault="008D7587">
      <w:pPr>
        <w:spacing w:after="120"/>
      </w:pPr>
      <w:r>
        <w:separator/>
      </w:r>
    </w:p>
  </w:endnote>
  <w:endnote w:type="continuationSeparator" w:id="0">
    <w:p w14:paraId="64E5C159" w14:textId="77777777" w:rsidR="008D7587" w:rsidRDefault="008D7587">
      <w:pPr>
        <w:spacing w:after="120"/>
      </w:pPr>
      <w:r>
        <w:continuationSeparator/>
      </w:r>
    </w:p>
  </w:endnote>
  <w:endnote w:type="continuationNotice" w:id="1">
    <w:p w14:paraId="2F9DCB61" w14:textId="77777777" w:rsidR="008D7587" w:rsidRDefault="008D7587">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90F715" w14:textId="77777777" w:rsidR="007B5E60" w:rsidRDefault="007B5E60">
    <w:pPr>
      <w:pStyle w:val="a4"/>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859B54" w14:textId="77777777" w:rsidR="007B5E60" w:rsidRDefault="007B5E60">
    <w:pPr>
      <w:pStyle w:val="a4"/>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B28284" w14:textId="1D2CE3BA" w:rsidR="00CE0A46" w:rsidRDefault="00CE0A46">
    <w:pPr>
      <w:pStyle w:val="a4"/>
      <w:spacing w:after="120"/>
      <w:jc w:val="center"/>
    </w:pPr>
    <w:r>
      <w:rPr>
        <w:b/>
        <w:bCs/>
        <w:sz w:val="24"/>
        <w:szCs w:val="24"/>
      </w:rPr>
      <w:fldChar w:fldCharType="begin"/>
    </w:r>
    <w:r>
      <w:rPr>
        <w:b/>
        <w:bCs/>
      </w:rPr>
      <w:instrText>PAGE</w:instrText>
    </w:r>
    <w:r>
      <w:rPr>
        <w:b/>
        <w:bCs/>
        <w:sz w:val="24"/>
        <w:szCs w:val="24"/>
      </w:rPr>
      <w:fldChar w:fldCharType="separate"/>
    </w:r>
    <w:r>
      <w:rPr>
        <w:b/>
        <w:bCs/>
        <w:lang w:val="ja-JP" w:eastAsia="ja-JP"/>
      </w:rPr>
      <w:t>2</w:t>
    </w:r>
    <w:r>
      <w:rPr>
        <w:b/>
        <w:bCs/>
        <w:sz w:val="24"/>
        <w:szCs w:val="24"/>
      </w:rPr>
      <w:fldChar w:fldCharType="end"/>
    </w:r>
    <w:r>
      <w:rPr>
        <w:lang w:val="ja-JP" w:eastAsia="ja-JP"/>
      </w:rPr>
      <w:t xml:space="preserve"> / </w:t>
    </w:r>
    <w:r>
      <w:rPr>
        <w:b/>
        <w:bCs/>
        <w:sz w:val="24"/>
        <w:szCs w:val="24"/>
      </w:rPr>
      <w:fldChar w:fldCharType="begin"/>
    </w:r>
    <w:r>
      <w:rPr>
        <w:b/>
        <w:bCs/>
      </w:rPr>
      <w:instrText>NUMPAGES</w:instrText>
    </w:r>
    <w:r>
      <w:rPr>
        <w:b/>
        <w:bCs/>
        <w:sz w:val="24"/>
        <w:szCs w:val="24"/>
      </w:rPr>
      <w:fldChar w:fldCharType="separate"/>
    </w:r>
    <w:r>
      <w:rPr>
        <w:b/>
        <w:bCs/>
        <w:lang w:val="ja-JP" w:eastAsia="ja-JP"/>
      </w:rPr>
      <w:t>2</w:t>
    </w:r>
    <w:r>
      <w:rPr>
        <w:b/>
        <w:bCs/>
        <w:sz w:val="24"/>
        <w:szCs w:val="24"/>
      </w:rPr>
      <w:fldChar w:fldCharType="end"/>
    </w:r>
  </w:p>
  <w:p w14:paraId="212B8C52" w14:textId="77777777" w:rsidR="00CE0A46" w:rsidRDefault="00CE0A46">
    <w:pPr>
      <w:pStyle w:val="a4"/>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931597C" w14:textId="77777777" w:rsidR="008D7587" w:rsidRDefault="008D7587">
      <w:pPr>
        <w:spacing w:after="120"/>
      </w:pPr>
      <w:r>
        <w:separator/>
      </w:r>
    </w:p>
  </w:footnote>
  <w:footnote w:type="continuationSeparator" w:id="0">
    <w:p w14:paraId="3A9E8CF4" w14:textId="77777777" w:rsidR="008D7587" w:rsidRDefault="008D7587">
      <w:pPr>
        <w:spacing w:after="120"/>
      </w:pPr>
      <w:r>
        <w:continuationSeparator/>
      </w:r>
    </w:p>
  </w:footnote>
  <w:footnote w:type="continuationNotice" w:id="1">
    <w:p w14:paraId="56485527" w14:textId="77777777" w:rsidR="008D7587" w:rsidRDefault="008D7587">
      <w:pPr>
        <w:spacing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43CBE0" w14:textId="77777777" w:rsidR="007B5E60" w:rsidRDefault="007B5E60">
    <w:pPr>
      <w:pStyle w:val="a3"/>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12DB7A" w14:textId="77777777" w:rsidR="007B5E60" w:rsidRDefault="007B5E60">
    <w:pPr>
      <w:pStyle w:val="a3"/>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05A3F1" w14:textId="77777777" w:rsidR="007B5E60" w:rsidRDefault="007B5E60">
    <w:pPr>
      <w:pStyle w:val="a3"/>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9EFC4E81"/>
    <w:multiLevelType w:val="multilevel"/>
    <w:tmpl w:val="9EFC4E81"/>
    <w:lvl w:ilvl="0">
      <w:start w:val="1"/>
      <w:numFmt w:val="bullet"/>
      <w:lvlText w:val=""/>
      <w:lvlJc w:val="left"/>
      <w:pPr>
        <w:tabs>
          <w:tab w:val="left" w:pos="568"/>
        </w:tabs>
        <w:ind w:left="988" w:hanging="420"/>
      </w:pPr>
      <w:rPr>
        <w:rFonts w:ascii="Wingdings" w:hAnsi="Wingdings" w:cs="Wingdings" w:hint="default"/>
      </w:rPr>
    </w:lvl>
    <w:lvl w:ilvl="1">
      <w:start w:val="150"/>
      <w:numFmt w:val="bullet"/>
      <w:lvlText w:val="-"/>
      <w:lvlJc w:val="left"/>
      <w:pPr>
        <w:tabs>
          <w:tab w:val="left" w:pos="568"/>
        </w:tabs>
        <w:ind w:left="1408" w:hanging="420"/>
      </w:pPr>
      <w:rPr>
        <w:rFonts w:ascii="Arial" w:eastAsiaTheme="minorEastAsia" w:hAnsi="Arial" w:cs="Arial" w:hint="default"/>
      </w:rPr>
    </w:lvl>
    <w:lvl w:ilvl="2">
      <w:start w:val="1"/>
      <w:numFmt w:val="bullet"/>
      <w:lvlText w:val="o"/>
      <w:lvlJc w:val="left"/>
      <w:pPr>
        <w:tabs>
          <w:tab w:val="left" w:pos="568"/>
        </w:tabs>
        <w:ind w:left="1828" w:hanging="420"/>
      </w:pPr>
      <w:rPr>
        <w:rFonts w:ascii="Courier New" w:hAnsi="Courier New" w:cs="Courier New" w:hint="default"/>
      </w:rPr>
    </w:lvl>
    <w:lvl w:ilvl="3">
      <w:start w:val="1"/>
      <w:numFmt w:val="bullet"/>
      <w:lvlText w:val=""/>
      <w:lvlJc w:val="left"/>
      <w:pPr>
        <w:tabs>
          <w:tab w:val="left" w:pos="568"/>
        </w:tabs>
        <w:ind w:left="2248" w:hanging="420"/>
      </w:pPr>
      <w:rPr>
        <w:rFonts w:ascii="Wingdings" w:hAnsi="Wingdings" w:cs="Wingdings" w:hint="default"/>
      </w:rPr>
    </w:lvl>
    <w:lvl w:ilvl="4">
      <w:start w:val="1"/>
      <w:numFmt w:val="bullet"/>
      <w:lvlText w:val=""/>
      <w:lvlJc w:val="left"/>
      <w:pPr>
        <w:tabs>
          <w:tab w:val="left" w:pos="568"/>
        </w:tabs>
        <w:ind w:left="2668" w:hanging="420"/>
      </w:pPr>
      <w:rPr>
        <w:rFonts w:ascii="Wingdings" w:hAnsi="Wingdings" w:cs="Wingdings" w:hint="default"/>
      </w:rPr>
    </w:lvl>
    <w:lvl w:ilvl="5">
      <w:start w:val="1"/>
      <w:numFmt w:val="bullet"/>
      <w:lvlText w:val=""/>
      <w:lvlJc w:val="left"/>
      <w:pPr>
        <w:tabs>
          <w:tab w:val="left" w:pos="568"/>
        </w:tabs>
        <w:ind w:left="3088" w:hanging="420"/>
      </w:pPr>
      <w:rPr>
        <w:rFonts w:ascii="Wingdings" w:hAnsi="Wingdings" w:cs="Wingdings" w:hint="default"/>
      </w:rPr>
    </w:lvl>
    <w:lvl w:ilvl="6">
      <w:start w:val="1"/>
      <w:numFmt w:val="bullet"/>
      <w:lvlText w:val=""/>
      <w:lvlJc w:val="left"/>
      <w:pPr>
        <w:tabs>
          <w:tab w:val="left" w:pos="568"/>
        </w:tabs>
        <w:ind w:left="3508" w:hanging="420"/>
      </w:pPr>
      <w:rPr>
        <w:rFonts w:ascii="Wingdings" w:hAnsi="Wingdings" w:cs="Wingdings" w:hint="default"/>
      </w:rPr>
    </w:lvl>
    <w:lvl w:ilvl="7">
      <w:start w:val="1"/>
      <w:numFmt w:val="bullet"/>
      <w:lvlText w:val=""/>
      <w:lvlJc w:val="left"/>
      <w:pPr>
        <w:tabs>
          <w:tab w:val="left" w:pos="568"/>
        </w:tabs>
        <w:ind w:left="3928" w:hanging="420"/>
      </w:pPr>
      <w:rPr>
        <w:rFonts w:ascii="Wingdings" w:hAnsi="Wingdings" w:cs="Wingdings" w:hint="default"/>
      </w:rPr>
    </w:lvl>
    <w:lvl w:ilvl="8">
      <w:start w:val="1"/>
      <w:numFmt w:val="bullet"/>
      <w:lvlText w:val=""/>
      <w:lvlJc w:val="left"/>
      <w:pPr>
        <w:tabs>
          <w:tab w:val="left" w:pos="568"/>
        </w:tabs>
        <w:ind w:left="4348" w:hanging="420"/>
      </w:pPr>
      <w:rPr>
        <w:rFonts w:ascii="Wingdings" w:hAnsi="Wingdings" w:cs="Wingdings" w:hint="default"/>
      </w:rPr>
    </w:lvl>
  </w:abstractNum>
  <w:abstractNum w:abstractNumId="1" w15:restartNumberingAfterBreak="0">
    <w:nsid w:val="00BA7E46"/>
    <w:multiLevelType w:val="hybridMultilevel"/>
    <w:tmpl w:val="4BA8C65A"/>
    <w:lvl w:ilvl="0" w:tplc="50F2CCEA">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042B0B25"/>
    <w:multiLevelType w:val="multilevel"/>
    <w:tmpl w:val="042B0B25"/>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DengXian"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 w15:restartNumberingAfterBreak="0">
    <w:nsid w:val="046F387C"/>
    <w:multiLevelType w:val="hybridMultilevel"/>
    <w:tmpl w:val="6C3231FE"/>
    <w:lvl w:ilvl="0" w:tplc="50F2CCEA">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06522EEA"/>
    <w:multiLevelType w:val="multilevel"/>
    <w:tmpl w:val="06522EEA"/>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 w15:restartNumberingAfterBreak="0">
    <w:nsid w:val="0A4F2190"/>
    <w:multiLevelType w:val="hybridMultilevel"/>
    <w:tmpl w:val="B45CC7CA"/>
    <w:lvl w:ilvl="0" w:tplc="1F569AE0">
      <w:start w:val="1"/>
      <w:numFmt w:val="bullet"/>
      <w:lvlText w:val=""/>
      <w:lvlJc w:val="left"/>
      <w:pPr>
        <w:tabs>
          <w:tab w:val="num" w:pos="720"/>
        </w:tabs>
        <w:ind w:left="720" w:hanging="360"/>
      </w:pPr>
      <w:rPr>
        <w:rFonts w:ascii="Wingdings" w:hAnsi="Wingdings" w:hint="default"/>
      </w:rPr>
    </w:lvl>
    <w:lvl w:ilvl="1" w:tplc="166818F6">
      <w:numFmt w:val="bullet"/>
      <w:lvlText w:val="-"/>
      <w:lvlJc w:val="left"/>
      <w:pPr>
        <w:tabs>
          <w:tab w:val="num" w:pos="1440"/>
        </w:tabs>
        <w:ind w:left="1440" w:hanging="360"/>
      </w:pPr>
      <w:rPr>
        <w:rFonts w:ascii="Arial" w:hAnsi="Arial" w:hint="default"/>
      </w:rPr>
    </w:lvl>
    <w:lvl w:ilvl="2" w:tplc="FB00BCDC" w:tentative="1">
      <w:start w:val="1"/>
      <w:numFmt w:val="bullet"/>
      <w:lvlText w:val=""/>
      <w:lvlJc w:val="left"/>
      <w:pPr>
        <w:tabs>
          <w:tab w:val="num" w:pos="2160"/>
        </w:tabs>
        <w:ind w:left="2160" w:hanging="360"/>
      </w:pPr>
      <w:rPr>
        <w:rFonts w:ascii="Wingdings" w:hAnsi="Wingdings" w:hint="default"/>
      </w:rPr>
    </w:lvl>
    <w:lvl w:ilvl="3" w:tplc="C19CEF00" w:tentative="1">
      <w:start w:val="1"/>
      <w:numFmt w:val="bullet"/>
      <w:lvlText w:val=""/>
      <w:lvlJc w:val="left"/>
      <w:pPr>
        <w:tabs>
          <w:tab w:val="num" w:pos="2880"/>
        </w:tabs>
        <w:ind w:left="2880" w:hanging="360"/>
      </w:pPr>
      <w:rPr>
        <w:rFonts w:ascii="Wingdings" w:hAnsi="Wingdings" w:hint="default"/>
      </w:rPr>
    </w:lvl>
    <w:lvl w:ilvl="4" w:tplc="54B2A196" w:tentative="1">
      <w:start w:val="1"/>
      <w:numFmt w:val="bullet"/>
      <w:lvlText w:val=""/>
      <w:lvlJc w:val="left"/>
      <w:pPr>
        <w:tabs>
          <w:tab w:val="num" w:pos="3600"/>
        </w:tabs>
        <w:ind w:left="3600" w:hanging="360"/>
      </w:pPr>
      <w:rPr>
        <w:rFonts w:ascii="Wingdings" w:hAnsi="Wingdings" w:hint="default"/>
      </w:rPr>
    </w:lvl>
    <w:lvl w:ilvl="5" w:tplc="92089FDC" w:tentative="1">
      <w:start w:val="1"/>
      <w:numFmt w:val="bullet"/>
      <w:lvlText w:val=""/>
      <w:lvlJc w:val="left"/>
      <w:pPr>
        <w:tabs>
          <w:tab w:val="num" w:pos="4320"/>
        </w:tabs>
        <w:ind w:left="4320" w:hanging="360"/>
      </w:pPr>
      <w:rPr>
        <w:rFonts w:ascii="Wingdings" w:hAnsi="Wingdings" w:hint="default"/>
      </w:rPr>
    </w:lvl>
    <w:lvl w:ilvl="6" w:tplc="441C5A00" w:tentative="1">
      <w:start w:val="1"/>
      <w:numFmt w:val="bullet"/>
      <w:lvlText w:val=""/>
      <w:lvlJc w:val="left"/>
      <w:pPr>
        <w:tabs>
          <w:tab w:val="num" w:pos="5040"/>
        </w:tabs>
        <w:ind w:left="5040" w:hanging="360"/>
      </w:pPr>
      <w:rPr>
        <w:rFonts w:ascii="Wingdings" w:hAnsi="Wingdings" w:hint="default"/>
      </w:rPr>
    </w:lvl>
    <w:lvl w:ilvl="7" w:tplc="2C4E1B2C" w:tentative="1">
      <w:start w:val="1"/>
      <w:numFmt w:val="bullet"/>
      <w:lvlText w:val=""/>
      <w:lvlJc w:val="left"/>
      <w:pPr>
        <w:tabs>
          <w:tab w:val="num" w:pos="5760"/>
        </w:tabs>
        <w:ind w:left="5760" w:hanging="360"/>
      </w:pPr>
      <w:rPr>
        <w:rFonts w:ascii="Wingdings" w:hAnsi="Wingdings" w:hint="default"/>
      </w:rPr>
    </w:lvl>
    <w:lvl w:ilvl="8" w:tplc="D8560C3C"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AC43034"/>
    <w:multiLevelType w:val="hybridMultilevel"/>
    <w:tmpl w:val="0BDA13C4"/>
    <w:lvl w:ilvl="0" w:tplc="F866F036">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0D0E0218"/>
    <w:multiLevelType w:val="hybridMultilevel"/>
    <w:tmpl w:val="23D283D8"/>
    <w:lvl w:ilvl="0" w:tplc="08090001">
      <w:start w:val="1"/>
      <w:numFmt w:val="bullet"/>
      <w:lvlText w:val=""/>
      <w:lvlJc w:val="left"/>
      <w:pPr>
        <w:ind w:left="865" w:hanging="440"/>
      </w:pPr>
      <w:rPr>
        <w:rFonts w:ascii="Symbol" w:hAnsi="Symbol" w:hint="default"/>
      </w:rPr>
    </w:lvl>
    <w:lvl w:ilvl="1" w:tplc="0409000B" w:tentative="1">
      <w:start w:val="1"/>
      <w:numFmt w:val="bullet"/>
      <w:lvlText w:val=""/>
      <w:lvlJc w:val="left"/>
      <w:pPr>
        <w:ind w:left="1305" w:hanging="440"/>
      </w:pPr>
      <w:rPr>
        <w:rFonts w:ascii="Wingdings" w:hAnsi="Wingdings" w:hint="default"/>
      </w:rPr>
    </w:lvl>
    <w:lvl w:ilvl="2" w:tplc="0409000D"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B" w:tentative="1">
      <w:start w:val="1"/>
      <w:numFmt w:val="bullet"/>
      <w:lvlText w:val=""/>
      <w:lvlJc w:val="left"/>
      <w:pPr>
        <w:ind w:left="2625" w:hanging="440"/>
      </w:pPr>
      <w:rPr>
        <w:rFonts w:ascii="Wingdings" w:hAnsi="Wingdings" w:hint="default"/>
      </w:rPr>
    </w:lvl>
    <w:lvl w:ilvl="5" w:tplc="0409000D"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B" w:tentative="1">
      <w:start w:val="1"/>
      <w:numFmt w:val="bullet"/>
      <w:lvlText w:val=""/>
      <w:lvlJc w:val="left"/>
      <w:pPr>
        <w:ind w:left="3945" w:hanging="440"/>
      </w:pPr>
      <w:rPr>
        <w:rFonts w:ascii="Wingdings" w:hAnsi="Wingdings" w:hint="default"/>
      </w:rPr>
    </w:lvl>
    <w:lvl w:ilvl="8" w:tplc="0409000D" w:tentative="1">
      <w:start w:val="1"/>
      <w:numFmt w:val="bullet"/>
      <w:lvlText w:val=""/>
      <w:lvlJc w:val="left"/>
      <w:pPr>
        <w:ind w:left="4385" w:hanging="440"/>
      </w:pPr>
      <w:rPr>
        <w:rFonts w:ascii="Wingdings" w:hAnsi="Wingdings" w:hint="default"/>
      </w:rPr>
    </w:lvl>
  </w:abstractNum>
  <w:abstractNum w:abstractNumId="8" w15:restartNumberingAfterBreak="0">
    <w:nsid w:val="0D675894"/>
    <w:multiLevelType w:val="hybridMultilevel"/>
    <w:tmpl w:val="1D6E77EA"/>
    <w:lvl w:ilvl="0" w:tplc="08090001">
      <w:start w:val="1"/>
      <w:numFmt w:val="bullet"/>
      <w:lvlText w:val=""/>
      <w:lvlJc w:val="left"/>
      <w:pPr>
        <w:ind w:left="880" w:hanging="440"/>
      </w:pPr>
      <w:rPr>
        <w:rFonts w:ascii="Symbol" w:hAnsi="Symbol" w:hint="default"/>
      </w:rPr>
    </w:lvl>
    <w:lvl w:ilvl="1" w:tplc="0409000B" w:tentative="1">
      <w:start w:val="1"/>
      <w:numFmt w:val="bullet"/>
      <w:lvlText w:val=""/>
      <w:lvlJc w:val="left"/>
      <w:pPr>
        <w:ind w:left="1320" w:hanging="440"/>
      </w:pPr>
      <w:rPr>
        <w:rFonts w:ascii="Wingdings" w:hAnsi="Wingdings" w:hint="default"/>
      </w:rPr>
    </w:lvl>
    <w:lvl w:ilvl="2" w:tplc="0409000D"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9" w15:restartNumberingAfterBreak="0">
    <w:nsid w:val="0FBB2660"/>
    <w:multiLevelType w:val="multilevel"/>
    <w:tmpl w:val="0409001F"/>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0" w15:restartNumberingAfterBreak="0">
    <w:nsid w:val="140D62F4"/>
    <w:multiLevelType w:val="multilevel"/>
    <w:tmpl w:val="140D62F4"/>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DengXian"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1" w15:restartNumberingAfterBreak="0">
    <w:nsid w:val="153D7BC2"/>
    <w:multiLevelType w:val="hybridMultilevel"/>
    <w:tmpl w:val="3030E7F2"/>
    <w:lvl w:ilvl="0" w:tplc="08090001">
      <w:start w:val="1"/>
      <w:numFmt w:val="bullet"/>
      <w:lvlText w:val=""/>
      <w:lvlJc w:val="left"/>
      <w:pPr>
        <w:ind w:left="880" w:hanging="440"/>
      </w:pPr>
      <w:rPr>
        <w:rFonts w:ascii="Symbol" w:hAnsi="Symbol" w:hint="default"/>
      </w:rPr>
    </w:lvl>
    <w:lvl w:ilvl="1" w:tplc="0409000B">
      <w:start w:val="1"/>
      <w:numFmt w:val="bullet"/>
      <w:lvlText w:val=""/>
      <w:lvlJc w:val="left"/>
      <w:pPr>
        <w:ind w:left="1320" w:hanging="440"/>
      </w:pPr>
      <w:rPr>
        <w:rFonts w:ascii="Wingdings" w:hAnsi="Wingdings" w:hint="default"/>
      </w:rPr>
    </w:lvl>
    <w:lvl w:ilvl="2" w:tplc="0409000D"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12" w15:restartNumberingAfterBreak="0">
    <w:nsid w:val="1A487077"/>
    <w:multiLevelType w:val="multilevel"/>
    <w:tmpl w:val="1A487077"/>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3" w15:restartNumberingAfterBreak="0">
    <w:nsid w:val="1A75420F"/>
    <w:multiLevelType w:val="hybridMultilevel"/>
    <w:tmpl w:val="4C826C16"/>
    <w:lvl w:ilvl="0" w:tplc="A708720A">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5" w15:restartNumberingAfterBreak="0">
    <w:nsid w:val="1C6B76E3"/>
    <w:multiLevelType w:val="hybridMultilevel"/>
    <w:tmpl w:val="64660808"/>
    <w:lvl w:ilvl="0" w:tplc="08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1D1D1A38"/>
    <w:multiLevelType w:val="multilevel"/>
    <w:tmpl w:val="1D1D1A38"/>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7" w15:restartNumberingAfterBreak="0">
    <w:nsid w:val="1D6E4623"/>
    <w:multiLevelType w:val="hybridMultilevel"/>
    <w:tmpl w:val="00841970"/>
    <w:lvl w:ilvl="0" w:tplc="08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1FF40913"/>
    <w:multiLevelType w:val="multilevel"/>
    <w:tmpl w:val="1FF40913"/>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9" w15:restartNumberingAfterBreak="0">
    <w:nsid w:val="20D96A8E"/>
    <w:multiLevelType w:val="multilevel"/>
    <w:tmpl w:val="0616E2E2"/>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ind w:left="860" w:hanging="440"/>
      </w:pPr>
      <w:rPr>
        <w:rFonts w:ascii="Symbol" w:hAnsi="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0" w15:restartNumberingAfterBreak="0">
    <w:nsid w:val="25597643"/>
    <w:multiLevelType w:val="multilevel"/>
    <w:tmpl w:val="25597643"/>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1" w15:restartNumberingAfterBreak="0">
    <w:nsid w:val="25B01340"/>
    <w:multiLevelType w:val="hybridMultilevel"/>
    <w:tmpl w:val="6EBA3E06"/>
    <w:lvl w:ilvl="0" w:tplc="BC1643EA">
      <w:start w:val="1"/>
      <w:numFmt w:val="decimal"/>
      <w:lvlText w:val="[%1]"/>
      <w:lvlJc w:val="left"/>
      <w:pPr>
        <w:ind w:left="440" w:hanging="44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2" w15:restartNumberingAfterBreak="0">
    <w:nsid w:val="266A5F52"/>
    <w:multiLevelType w:val="multilevel"/>
    <w:tmpl w:val="266A5F52"/>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3" w15:restartNumberingAfterBreak="0">
    <w:nsid w:val="27EA644A"/>
    <w:multiLevelType w:val="hybridMultilevel"/>
    <w:tmpl w:val="72EC3EEC"/>
    <w:lvl w:ilvl="0" w:tplc="AA2847C8">
      <w:start w:val="1"/>
      <w:numFmt w:val="decimal"/>
      <w:lvlText w:val="%1. "/>
      <w:lvlJc w:val="left"/>
      <w:pPr>
        <w:ind w:left="440" w:hanging="44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4" w15:restartNumberingAfterBreak="0">
    <w:nsid w:val="291A0634"/>
    <w:multiLevelType w:val="multilevel"/>
    <w:tmpl w:val="291A0634"/>
    <w:lvl w:ilvl="0">
      <w:start w:val="1"/>
      <w:numFmt w:val="bullet"/>
      <w:lvlText w:val=""/>
      <w:lvlJc w:val="left"/>
      <w:pPr>
        <w:tabs>
          <w:tab w:val="left" w:pos="567"/>
        </w:tabs>
        <w:ind w:left="987" w:hanging="420"/>
      </w:pPr>
      <w:rPr>
        <w:rFonts w:ascii="Wingdings" w:hAnsi="Wingdings" w:cs="Wingdings" w:hint="default"/>
      </w:rPr>
    </w:lvl>
    <w:lvl w:ilvl="1">
      <w:start w:val="150"/>
      <w:numFmt w:val="bullet"/>
      <w:lvlText w:val="-"/>
      <w:lvlJc w:val="left"/>
      <w:pPr>
        <w:tabs>
          <w:tab w:val="left" w:pos="567"/>
        </w:tabs>
        <w:ind w:left="1407" w:hanging="420"/>
      </w:pPr>
      <w:rPr>
        <w:rFonts w:ascii="Arial" w:eastAsiaTheme="minorEastAsia" w:hAnsi="Arial" w:cs="Arial" w:hint="default"/>
      </w:rPr>
    </w:lvl>
    <w:lvl w:ilvl="2">
      <w:start w:val="1"/>
      <w:numFmt w:val="bullet"/>
      <w:lvlText w:val="o"/>
      <w:lvlJc w:val="left"/>
      <w:pPr>
        <w:tabs>
          <w:tab w:val="left" w:pos="567"/>
        </w:tabs>
        <w:ind w:left="1827" w:hanging="420"/>
      </w:pPr>
      <w:rPr>
        <w:rFonts w:ascii="Courier New" w:hAnsi="Courier New" w:cs="Courier New" w:hint="default"/>
      </w:rPr>
    </w:lvl>
    <w:lvl w:ilvl="3">
      <w:start w:val="1"/>
      <w:numFmt w:val="bullet"/>
      <w:lvlText w:val=""/>
      <w:lvlJc w:val="left"/>
      <w:pPr>
        <w:tabs>
          <w:tab w:val="left" w:pos="567"/>
        </w:tabs>
        <w:ind w:left="2247" w:hanging="420"/>
      </w:pPr>
      <w:rPr>
        <w:rFonts w:ascii="Wingdings" w:hAnsi="Wingdings" w:cs="Wingdings" w:hint="default"/>
      </w:rPr>
    </w:lvl>
    <w:lvl w:ilvl="4">
      <w:start w:val="1"/>
      <w:numFmt w:val="bullet"/>
      <w:lvlText w:val=""/>
      <w:lvlJc w:val="left"/>
      <w:pPr>
        <w:tabs>
          <w:tab w:val="left" w:pos="567"/>
        </w:tabs>
        <w:ind w:left="2667" w:hanging="420"/>
      </w:pPr>
      <w:rPr>
        <w:rFonts w:ascii="Wingdings" w:hAnsi="Wingdings" w:cs="Wingdings" w:hint="default"/>
      </w:rPr>
    </w:lvl>
    <w:lvl w:ilvl="5">
      <w:start w:val="1"/>
      <w:numFmt w:val="bullet"/>
      <w:lvlText w:val=""/>
      <w:lvlJc w:val="left"/>
      <w:pPr>
        <w:tabs>
          <w:tab w:val="left" w:pos="567"/>
        </w:tabs>
        <w:ind w:left="3087" w:hanging="420"/>
      </w:pPr>
      <w:rPr>
        <w:rFonts w:ascii="Wingdings" w:hAnsi="Wingdings" w:cs="Wingdings" w:hint="default"/>
      </w:rPr>
    </w:lvl>
    <w:lvl w:ilvl="6">
      <w:start w:val="1"/>
      <w:numFmt w:val="bullet"/>
      <w:lvlText w:val=""/>
      <w:lvlJc w:val="left"/>
      <w:pPr>
        <w:tabs>
          <w:tab w:val="left" w:pos="567"/>
        </w:tabs>
        <w:ind w:left="3507" w:hanging="420"/>
      </w:pPr>
      <w:rPr>
        <w:rFonts w:ascii="Wingdings" w:hAnsi="Wingdings" w:cs="Wingdings" w:hint="default"/>
      </w:rPr>
    </w:lvl>
    <w:lvl w:ilvl="7">
      <w:start w:val="1"/>
      <w:numFmt w:val="bullet"/>
      <w:lvlText w:val=""/>
      <w:lvlJc w:val="left"/>
      <w:pPr>
        <w:tabs>
          <w:tab w:val="left" w:pos="567"/>
        </w:tabs>
        <w:ind w:left="3927" w:hanging="420"/>
      </w:pPr>
      <w:rPr>
        <w:rFonts w:ascii="Wingdings" w:hAnsi="Wingdings" w:cs="Wingdings" w:hint="default"/>
      </w:rPr>
    </w:lvl>
    <w:lvl w:ilvl="8">
      <w:start w:val="1"/>
      <w:numFmt w:val="bullet"/>
      <w:lvlText w:val=""/>
      <w:lvlJc w:val="left"/>
      <w:pPr>
        <w:tabs>
          <w:tab w:val="left" w:pos="567"/>
        </w:tabs>
        <w:ind w:left="4347" w:hanging="420"/>
      </w:pPr>
      <w:rPr>
        <w:rFonts w:ascii="Wingdings" w:hAnsi="Wingdings" w:cs="Wingdings" w:hint="default"/>
      </w:rPr>
    </w:lvl>
  </w:abstractNum>
  <w:abstractNum w:abstractNumId="25" w15:restartNumberingAfterBreak="0">
    <w:nsid w:val="2F3B142E"/>
    <w:multiLevelType w:val="hybridMultilevel"/>
    <w:tmpl w:val="BA34F25C"/>
    <w:lvl w:ilvl="0" w:tplc="6144C5E4">
      <w:start w:val="1"/>
      <w:numFmt w:val="bullet"/>
      <w:lvlText w:val=""/>
      <w:lvlJc w:val="left"/>
      <w:pPr>
        <w:tabs>
          <w:tab w:val="num" w:pos="720"/>
        </w:tabs>
        <w:ind w:left="720" w:hanging="360"/>
      </w:pPr>
      <w:rPr>
        <w:rFonts w:ascii="Wingdings" w:hAnsi="Wingdings" w:hint="default"/>
      </w:rPr>
    </w:lvl>
    <w:lvl w:ilvl="1" w:tplc="364455F8">
      <w:numFmt w:val="bullet"/>
      <w:lvlText w:val="-"/>
      <w:lvlJc w:val="left"/>
      <w:pPr>
        <w:tabs>
          <w:tab w:val="num" w:pos="1440"/>
        </w:tabs>
        <w:ind w:left="1440" w:hanging="360"/>
      </w:pPr>
      <w:rPr>
        <w:rFonts w:ascii="Arial" w:hAnsi="Arial" w:hint="default"/>
      </w:rPr>
    </w:lvl>
    <w:lvl w:ilvl="2" w:tplc="71987664" w:tentative="1">
      <w:start w:val="1"/>
      <w:numFmt w:val="bullet"/>
      <w:lvlText w:val=""/>
      <w:lvlJc w:val="left"/>
      <w:pPr>
        <w:tabs>
          <w:tab w:val="num" w:pos="2160"/>
        </w:tabs>
        <w:ind w:left="2160" w:hanging="360"/>
      </w:pPr>
      <w:rPr>
        <w:rFonts w:ascii="Wingdings" w:hAnsi="Wingdings" w:hint="default"/>
      </w:rPr>
    </w:lvl>
    <w:lvl w:ilvl="3" w:tplc="37FE905C" w:tentative="1">
      <w:start w:val="1"/>
      <w:numFmt w:val="bullet"/>
      <w:lvlText w:val=""/>
      <w:lvlJc w:val="left"/>
      <w:pPr>
        <w:tabs>
          <w:tab w:val="num" w:pos="2880"/>
        </w:tabs>
        <w:ind w:left="2880" w:hanging="360"/>
      </w:pPr>
      <w:rPr>
        <w:rFonts w:ascii="Wingdings" w:hAnsi="Wingdings" w:hint="default"/>
      </w:rPr>
    </w:lvl>
    <w:lvl w:ilvl="4" w:tplc="9DD4409E" w:tentative="1">
      <w:start w:val="1"/>
      <w:numFmt w:val="bullet"/>
      <w:lvlText w:val=""/>
      <w:lvlJc w:val="left"/>
      <w:pPr>
        <w:tabs>
          <w:tab w:val="num" w:pos="3600"/>
        </w:tabs>
        <w:ind w:left="3600" w:hanging="360"/>
      </w:pPr>
      <w:rPr>
        <w:rFonts w:ascii="Wingdings" w:hAnsi="Wingdings" w:hint="default"/>
      </w:rPr>
    </w:lvl>
    <w:lvl w:ilvl="5" w:tplc="6E5A0E28" w:tentative="1">
      <w:start w:val="1"/>
      <w:numFmt w:val="bullet"/>
      <w:lvlText w:val=""/>
      <w:lvlJc w:val="left"/>
      <w:pPr>
        <w:tabs>
          <w:tab w:val="num" w:pos="4320"/>
        </w:tabs>
        <w:ind w:left="4320" w:hanging="360"/>
      </w:pPr>
      <w:rPr>
        <w:rFonts w:ascii="Wingdings" w:hAnsi="Wingdings" w:hint="default"/>
      </w:rPr>
    </w:lvl>
    <w:lvl w:ilvl="6" w:tplc="8012967A" w:tentative="1">
      <w:start w:val="1"/>
      <w:numFmt w:val="bullet"/>
      <w:lvlText w:val=""/>
      <w:lvlJc w:val="left"/>
      <w:pPr>
        <w:tabs>
          <w:tab w:val="num" w:pos="5040"/>
        </w:tabs>
        <w:ind w:left="5040" w:hanging="360"/>
      </w:pPr>
      <w:rPr>
        <w:rFonts w:ascii="Wingdings" w:hAnsi="Wingdings" w:hint="default"/>
      </w:rPr>
    </w:lvl>
    <w:lvl w:ilvl="7" w:tplc="2E30704C" w:tentative="1">
      <w:start w:val="1"/>
      <w:numFmt w:val="bullet"/>
      <w:lvlText w:val=""/>
      <w:lvlJc w:val="left"/>
      <w:pPr>
        <w:tabs>
          <w:tab w:val="num" w:pos="5760"/>
        </w:tabs>
        <w:ind w:left="5760" w:hanging="360"/>
      </w:pPr>
      <w:rPr>
        <w:rFonts w:ascii="Wingdings" w:hAnsi="Wingdings" w:hint="default"/>
      </w:rPr>
    </w:lvl>
    <w:lvl w:ilvl="8" w:tplc="86025A1A"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5F2328D"/>
    <w:multiLevelType w:val="hybridMultilevel"/>
    <w:tmpl w:val="052A600C"/>
    <w:lvl w:ilvl="0" w:tplc="08090001">
      <w:start w:val="1"/>
      <w:numFmt w:val="bullet"/>
      <w:lvlText w:val=""/>
      <w:lvlJc w:val="left"/>
      <w:pPr>
        <w:ind w:left="1160" w:hanging="440"/>
      </w:pPr>
      <w:rPr>
        <w:rFonts w:ascii="Symbol" w:hAnsi="Symbol" w:hint="default"/>
      </w:rPr>
    </w:lvl>
    <w:lvl w:ilvl="1" w:tplc="0409000B" w:tentative="1">
      <w:start w:val="1"/>
      <w:numFmt w:val="bullet"/>
      <w:lvlText w:val=""/>
      <w:lvlJc w:val="left"/>
      <w:pPr>
        <w:ind w:left="1600" w:hanging="440"/>
      </w:pPr>
      <w:rPr>
        <w:rFonts w:ascii="Wingdings" w:hAnsi="Wingdings" w:hint="default"/>
      </w:rPr>
    </w:lvl>
    <w:lvl w:ilvl="2" w:tplc="0409000D"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B" w:tentative="1">
      <w:start w:val="1"/>
      <w:numFmt w:val="bullet"/>
      <w:lvlText w:val=""/>
      <w:lvlJc w:val="left"/>
      <w:pPr>
        <w:ind w:left="2920" w:hanging="440"/>
      </w:pPr>
      <w:rPr>
        <w:rFonts w:ascii="Wingdings" w:hAnsi="Wingdings" w:hint="default"/>
      </w:rPr>
    </w:lvl>
    <w:lvl w:ilvl="5" w:tplc="0409000D"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B" w:tentative="1">
      <w:start w:val="1"/>
      <w:numFmt w:val="bullet"/>
      <w:lvlText w:val=""/>
      <w:lvlJc w:val="left"/>
      <w:pPr>
        <w:ind w:left="4240" w:hanging="440"/>
      </w:pPr>
      <w:rPr>
        <w:rFonts w:ascii="Wingdings" w:hAnsi="Wingdings" w:hint="default"/>
      </w:rPr>
    </w:lvl>
    <w:lvl w:ilvl="8" w:tplc="0409000D" w:tentative="1">
      <w:start w:val="1"/>
      <w:numFmt w:val="bullet"/>
      <w:lvlText w:val=""/>
      <w:lvlJc w:val="left"/>
      <w:pPr>
        <w:ind w:left="4680" w:hanging="440"/>
      </w:pPr>
      <w:rPr>
        <w:rFonts w:ascii="Wingdings" w:hAnsi="Wingdings" w:hint="default"/>
      </w:rPr>
    </w:lvl>
  </w:abstractNum>
  <w:abstractNum w:abstractNumId="27" w15:restartNumberingAfterBreak="0">
    <w:nsid w:val="363A7CB1"/>
    <w:multiLevelType w:val="hybridMultilevel"/>
    <w:tmpl w:val="CBF033EE"/>
    <w:lvl w:ilvl="0" w:tplc="08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8" w15:restartNumberingAfterBreak="0">
    <w:nsid w:val="370A2E86"/>
    <w:multiLevelType w:val="hybridMultilevel"/>
    <w:tmpl w:val="FABE0CBE"/>
    <w:lvl w:ilvl="0" w:tplc="E2C07EAE">
      <w:start w:val="1"/>
      <w:numFmt w:val="bullet"/>
      <w:lvlText w:val=""/>
      <w:lvlJc w:val="left"/>
      <w:pPr>
        <w:ind w:left="440" w:hanging="440"/>
      </w:pPr>
      <w:rPr>
        <w:rFonts w:ascii="Symbol" w:hAnsi="Symbol" w:hint="default"/>
        <w:lang w:val="en-US"/>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9" w15:restartNumberingAfterBreak="0">
    <w:nsid w:val="39DB5746"/>
    <w:multiLevelType w:val="hybridMultilevel"/>
    <w:tmpl w:val="B936F8C4"/>
    <w:lvl w:ilvl="0" w:tplc="08090001">
      <w:start w:val="1"/>
      <w:numFmt w:val="bullet"/>
      <w:lvlText w:val=""/>
      <w:lvlJc w:val="left"/>
      <w:pPr>
        <w:ind w:left="880" w:hanging="440"/>
      </w:pPr>
      <w:rPr>
        <w:rFonts w:ascii="Symbol" w:hAnsi="Symbol" w:hint="default"/>
      </w:rPr>
    </w:lvl>
    <w:lvl w:ilvl="1" w:tplc="0409000B" w:tentative="1">
      <w:start w:val="1"/>
      <w:numFmt w:val="bullet"/>
      <w:lvlText w:val=""/>
      <w:lvlJc w:val="left"/>
      <w:pPr>
        <w:ind w:left="1320" w:hanging="440"/>
      </w:pPr>
      <w:rPr>
        <w:rFonts w:ascii="Wingdings" w:hAnsi="Wingdings" w:hint="default"/>
      </w:rPr>
    </w:lvl>
    <w:lvl w:ilvl="2" w:tplc="0409000D"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30" w15:restartNumberingAfterBreak="0">
    <w:nsid w:val="3ACE2768"/>
    <w:multiLevelType w:val="hybridMultilevel"/>
    <w:tmpl w:val="B9162EB6"/>
    <w:lvl w:ilvl="0" w:tplc="E2C07EAE">
      <w:start w:val="1"/>
      <w:numFmt w:val="bullet"/>
      <w:lvlText w:val=""/>
      <w:lvlJc w:val="left"/>
      <w:pPr>
        <w:tabs>
          <w:tab w:val="num" w:pos="720"/>
        </w:tabs>
        <w:ind w:left="720" w:hanging="360"/>
      </w:pPr>
      <w:rPr>
        <w:rFonts w:ascii="Symbol" w:hAnsi="Symbol" w:hint="default"/>
        <w:lang w:val="en-US"/>
      </w:rPr>
    </w:lvl>
    <w:lvl w:ilvl="1" w:tplc="E23CD3A6">
      <w:numFmt w:val="bullet"/>
      <w:lvlText w:val=""/>
      <w:lvlJc w:val="left"/>
      <w:pPr>
        <w:tabs>
          <w:tab w:val="num" w:pos="1440"/>
        </w:tabs>
        <w:ind w:left="1440" w:hanging="360"/>
      </w:pPr>
      <w:rPr>
        <w:rFonts w:ascii="Wingdings" w:hAnsi="Wingdings" w:hint="default"/>
      </w:rPr>
    </w:lvl>
    <w:lvl w:ilvl="2" w:tplc="060C3EFA" w:tentative="1">
      <w:start w:val="1"/>
      <w:numFmt w:val="bullet"/>
      <w:lvlText w:val="•"/>
      <w:lvlJc w:val="left"/>
      <w:pPr>
        <w:tabs>
          <w:tab w:val="num" w:pos="2160"/>
        </w:tabs>
        <w:ind w:left="2160" w:hanging="360"/>
      </w:pPr>
      <w:rPr>
        <w:rFonts w:ascii="ＭＳ Ｐゴシック" w:hAnsi="ＭＳ Ｐゴシック" w:hint="default"/>
      </w:rPr>
    </w:lvl>
    <w:lvl w:ilvl="3" w:tplc="6B10BA40" w:tentative="1">
      <w:start w:val="1"/>
      <w:numFmt w:val="bullet"/>
      <w:lvlText w:val="•"/>
      <w:lvlJc w:val="left"/>
      <w:pPr>
        <w:tabs>
          <w:tab w:val="num" w:pos="2880"/>
        </w:tabs>
        <w:ind w:left="2880" w:hanging="360"/>
      </w:pPr>
      <w:rPr>
        <w:rFonts w:ascii="ＭＳ Ｐゴシック" w:hAnsi="ＭＳ Ｐゴシック" w:hint="default"/>
      </w:rPr>
    </w:lvl>
    <w:lvl w:ilvl="4" w:tplc="9AD8F078" w:tentative="1">
      <w:start w:val="1"/>
      <w:numFmt w:val="bullet"/>
      <w:lvlText w:val="•"/>
      <w:lvlJc w:val="left"/>
      <w:pPr>
        <w:tabs>
          <w:tab w:val="num" w:pos="3600"/>
        </w:tabs>
        <w:ind w:left="3600" w:hanging="360"/>
      </w:pPr>
      <w:rPr>
        <w:rFonts w:ascii="ＭＳ Ｐゴシック" w:hAnsi="ＭＳ Ｐゴシック" w:hint="default"/>
      </w:rPr>
    </w:lvl>
    <w:lvl w:ilvl="5" w:tplc="BA027576" w:tentative="1">
      <w:start w:val="1"/>
      <w:numFmt w:val="bullet"/>
      <w:lvlText w:val="•"/>
      <w:lvlJc w:val="left"/>
      <w:pPr>
        <w:tabs>
          <w:tab w:val="num" w:pos="4320"/>
        </w:tabs>
        <w:ind w:left="4320" w:hanging="360"/>
      </w:pPr>
      <w:rPr>
        <w:rFonts w:ascii="ＭＳ Ｐゴシック" w:hAnsi="ＭＳ Ｐゴシック" w:hint="default"/>
      </w:rPr>
    </w:lvl>
    <w:lvl w:ilvl="6" w:tplc="AC0CDA8A" w:tentative="1">
      <w:start w:val="1"/>
      <w:numFmt w:val="bullet"/>
      <w:lvlText w:val="•"/>
      <w:lvlJc w:val="left"/>
      <w:pPr>
        <w:tabs>
          <w:tab w:val="num" w:pos="5040"/>
        </w:tabs>
        <w:ind w:left="5040" w:hanging="360"/>
      </w:pPr>
      <w:rPr>
        <w:rFonts w:ascii="ＭＳ Ｐゴシック" w:hAnsi="ＭＳ Ｐゴシック" w:hint="default"/>
      </w:rPr>
    </w:lvl>
    <w:lvl w:ilvl="7" w:tplc="6210887A" w:tentative="1">
      <w:start w:val="1"/>
      <w:numFmt w:val="bullet"/>
      <w:lvlText w:val="•"/>
      <w:lvlJc w:val="left"/>
      <w:pPr>
        <w:tabs>
          <w:tab w:val="num" w:pos="5760"/>
        </w:tabs>
        <w:ind w:left="5760" w:hanging="360"/>
      </w:pPr>
      <w:rPr>
        <w:rFonts w:ascii="ＭＳ Ｐゴシック" w:hAnsi="ＭＳ Ｐゴシック" w:hint="default"/>
      </w:rPr>
    </w:lvl>
    <w:lvl w:ilvl="8" w:tplc="15FCD236"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31" w15:restartNumberingAfterBreak="0">
    <w:nsid w:val="3C721816"/>
    <w:multiLevelType w:val="hybridMultilevel"/>
    <w:tmpl w:val="BB44BCCA"/>
    <w:lvl w:ilvl="0" w:tplc="08090001">
      <w:start w:val="1"/>
      <w:numFmt w:val="bullet"/>
      <w:lvlText w:val=""/>
      <w:lvlJc w:val="left"/>
      <w:pPr>
        <w:ind w:left="1219" w:hanging="420"/>
      </w:pPr>
      <w:rPr>
        <w:rFonts w:ascii="Symbol" w:hAnsi="Symbol" w:hint="default"/>
      </w:rPr>
    </w:lvl>
    <w:lvl w:ilvl="1" w:tplc="04090003">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32" w15:restartNumberingAfterBreak="0">
    <w:nsid w:val="418603BB"/>
    <w:multiLevelType w:val="hybridMultilevel"/>
    <w:tmpl w:val="896C790E"/>
    <w:lvl w:ilvl="0" w:tplc="50F2CCEA">
      <w:start w:val="1"/>
      <w:numFmt w:val="bullet"/>
      <w:lvlText w:val=""/>
      <w:lvlJc w:val="left"/>
      <w:pPr>
        <w:ind w:left="880" w:hanging="440"/>
      </w:pPr>
      <w:rPr>
        <w:rFonts w:ascii="Wingdings" w:hAnsi="Wingdings" w:hint="default"/>
      </w:rPr>
    </w:lvl>
    <w:lvl w:ilvl="1" w:tplc="0409000B">
      <w:start w:val="1"/>
      <w:numFmt w:val="bullet"/>
      <w:lvlText w:val=""/>
      <w:lvlJc w:val="left"/>
      <w:pPr>
        <w:ind w:left="1320" w:hanging="440"/>
      </w:pPr>
      <w:rPr>
        <w:rFonts w:ascii="Wingdings" w:hAnsi="Wingdings" w:hint="default"/>
      </w:rPr>
    </w:lvl>
    <w:lvl w:ilvl="2" w:tplc="0409000D"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33" w15:restartNumberingAfterBreak="0">
    <w:nsid w:val="41BD301D"/>
    <w:multiLevelType w:val="hybridMultilevel"/>
    <w:tmpl w:val="02D0635A"/>
    <w:lvl w:ilvl="0" w:tplc="D194A7E0">
      <w:start w:val="1"/>
      <w:numFmt w:val="bullet"/>
      <w:lvlText w:val=""/>
      <w:lvlJc w:val="left"/>
      <w:pPr>
        <w:ind w:left="880" w:hanging="440"/>
      </w:pPr>
      <w:rPr>
        <w:rFonts w:ascii="Wingdings" w:hAnsi="Wingdings" w:hint="default"/>
      </w:rPr>
    </w:lvl>
    <w:lvl w:ilvl="1" w:tplc="04090003">
      <w:start w:val="1"/>
      <w:numFmt w:val="bullet"/>
      <w:lvlText w:val="o"/>
      <w:lvlJc w:val="left"/>
      <w:pPr>
        <w:ind w:left="2099" w:hanging="440"/>
      </w:pPr>
      <w:rPr>
        <w:rFonts w:ascii="Courier New" w:hAnsi="Courier New" w:cs="Courier New" w:hint="default"/>
      </w:rPr>
    </w:lvl>
    <w:lvl w:ilvl="2" w:tplc="2FF8908C">
      <w:start w:val="1"/>
      <w:numFmt w:val="bullet"/>
      <w:lvlText w:val="o"/>
      <w:lvlJc w:val="left"/>
      <w:pPr>
        <w:ind w:left="1760" w:hanging="440"/>
      </w:pPr>
      <w:rPr>
        <w:rFonts w:ascii="Courier New" w:hAnsi="Courier New" w:hint="default"/>
      </w:rPr>
    </w:lvl>
    <w:lvl w:ilvl="3" w:tplc="2FF8908C">
      <w:start w:val="1"/>
      <w:numFmt w:val="bullet"/>
      <w:lvlText w:val="o"/>
      <w:lvlJc w:val="left"/>
      <w:pPr>
        <w:ind w:left="2200" w:hanging="440"/>
      </w:pPr>
      <w:rPr>
        <w:rFonts w:ascii="Courier New" w:hAnsi="Courier New"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3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5" w15:restartNumberingAfterBreak="0">
    <w:nsid w:val="41E52753"/>
    <w:multiLevelType w:val="hybridMultilevel"/>
    <w:tmpl w:val="9D74ED88"/>
    <w:lvl w:ilvl="0" w:tplc="50F2CCEA">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6" w15:restartNumberingAfterBreak="0">
    <w:nsid w:val="43C1030D"/>
    <w:multiLevelType w:val="hybridMultilevel"/>
    <w:tmpl w:val="1D7EF124"/>
    <w:lvl w:ilvl="0" w:tplc="FFFFFFFF">
      <w:start w:val="1"/>
      <w:numFmt w:val="bullet"/>
      <w:lvlText w:val=""/>
      <w:lvlJc w:val="left"/>
      <w:pPr>
        <w:ind w:left="880" w:hanging="440"/>
      </w:pPr>
      <w:rPr>
        <w:rFonts w:ascii="Symbol" w:hAnsi="Symbol" w:hint="default"/>
      </w:rPr>
    </w:lvl>
    <w:lvl w:ilvl="1" w:tplc="08090001">
      <w:start w:val="1"/>
      <w:numFmt w:val="bullet"/>
      <w:lvlText w:val=""/>
      <w:lvlJc w:val="left"/>
      <w:pPr>
        <w:ind w:left="1320" w:hanging="440"/>
      </w:pPr>
      <w:rPr>
        <w:rFonts w:ascii="Symbol" w:hAnsi="Symbol"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37" w15:restartNumberingAfterBreak="0">
    <w:nsid w:val="44F53182"/>
    <w:multiLevelType w:val="multilevel"/>
    <w:tmpl w:val="EB221FA8"/>
    <w:lvl w:ilvl="0">
      <w:start w:val="1"/>
      <w:numFmt w:val="decimal"/>
      <w:lvlText w:val="%1."/>
      <w:lvlJc w:val="left"/>
      <w:pPr>
        <w:ind w:left="425" w:hanging="425"/>
      </w:pPr>
      <w:rPr>
        <w:rFonts w:hint="eastAsia"/>
        <w:sz w:val="32"/>
      </w:rPr>
    </w:lvl>
    <w:lvl w:ilvl="1">
      <w:start w:val="1"/>
      <w:numFmt w:val="decimal"/>
      <w:lvlText w:val="%1.%2."/>
      <w:lvlJc w:val="left"/>
      <w:pPr>
        <w:ind w:left="567" w:hanging="567"/>
      </w:pPr>
      <w:rPr>
        <w:rFonts w:hint="eastAsia"/>
        <w:sz w:val="24"/>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38" w15:restartNumberingAfterBreak="0">
    <w:nsid w:val="473A34CF"/>
    <w:multiLevelType w:val="hybridMultilevel"/>
    <w:tmpl w:val="60B46122"/>
    <w:lvl w:ilvl="0" w:tplc="D194A7E0">
      <w:start w:val="1"/>
      <w:numFmt w:val="bullet"/>
      <w:lvlText w:val=""/>
      <w:lvlJc w:val="left"/>
      <w:pPr>
        <w:tabs>
          <w:tab w:val="num" w:pos="720"/>
        </w:tabs>
        <w:ind w:left="720" w:hanging="360"/>
      </w:pPr>
      <w:rPr>
        <w:rFonts w:ascii="Wingdings" w:hAnsi="Wingdings" w:hint="default"/>
      </w:rPr>
    </w:lvl>
    <w:lvl w:ilvl="1" w:tplc="E5488734" w:tentative="1">
      <w:start w:val="1"/>
      <w:numFmt w:val="bullet"/>
      <w:lvlText w:val=""/>
      <w:lvlJc w:val="left"/>
      <w:pPr>
        <w:tabs>
          <w:tab w:val="num" w:pos="1440"/>
        </w:tabs>
        <w:ind w:left="1440" w:hanging="360"/>
      </w:pPr>
      <w:rPr>
        <w:rFonts w:ascii="Wingdings" w:hAnsi="Wingdings" w:hint="default"/>
      </w:rPr>
    </w:lvl>
    <w:lvl w:ilvl="2" w:tplc="6FF8FB46" w:tentative="1">
      <w:start w:val="1"/>
      <w:numFmt w:val="bullet"/>
      <w:lvlText w:val=""/>
      <w:lvlJc w:val="left"/>
      <w:pPr>
        <w:tabs>
          <w:tab w:val="num" w:pos="2160"/>
        </w:tabs>
        <w:ind w:left="2160" w:hanging="360"/>
      </w:pPr>
      <w:rPr>
        <w:rFonts w:ascii="Wingdings" w:hAnsi="Wingdings" w:hint="default"/>
      </w:rPr>
    </w:lvl>
    <w:lvl w:ilvl="3" w:tplc="3D00A5AA" w:tentative="1">
      <w:start w:val="1"/>
      <w:numFmt w:val="bullet"/>
      <w:lvlText w:val=""/>
      <w:lvlJc w:val="left"/>
      <w:pPr>
        <w:tabs>
          <w:tab w:val="num" w:pos="2880"/>
        </w:tabs>
        <w:ind w:left="2880" w:hanging="360"/>
      </w:pPr>
      <w:rPr>
        <w:rFonts w:ascii="Wingdings" w:hAnsi="Wingdings" w:hint="default"/>
      </w:rPr>
    </w:lvl>
    <w:lvl w:ilvl="4" w:tplc="13EE0796" w:tentative="1">
      <w:start w:val="1"/>
      <w:numFmt w:val="bullet"/>
      <w:lvlText w:val=""/>
      <w:lvlJc w:val="left"/>
      <w:pPr>
        <w:tabs>
          <w:tab w:val="num" w:pos="3600"/>
        </w:tabs>
        <w:ind w:left="3600" w:hanging="360"/>
      </w:pPr>
      <w:rPr>
        <w:rFonts w:ascii="Wingdings" w:hAnsi="Wingdings" w:hint="default"/>
      </w:rPr>
    </w:lvl>
    <w:lvl w:ilvl="5" w:tplc="6A966DFA" w:tentative="1">
      <w:start w:val="1"/>
      <w:numFmt w:val="bullet"/>
      <w:lvlText w:val=""/>
      <w:lvlJc w:val="left"/>
      <w:pPr>
        <w:tabs>
          <w:tab w:val="num" w:pos="4320"/>
        </w:tabs>
        <w:ind w:left="4320" w:hanging="360"/>
      </w:pPr>
      <w:rPr>
        <w:rFonts w:ascii="Wingdings" w:hAnsi="Wingdings" w:hint="default"/>
      </w:rPr>
    </w:lvl>
    <w:lvl w:ilvl="6" w:tplc="8288416E" w:tentative="1">
      <w:start w:val="1"/>
      <w:numFmt w:val="bullet"/>
      <w:lvlText w:val=""/>
      <w:lvlJc w:val="left"/>
      <w:pPr>
        <w:tabs>
          <w:tab w:val="num" w:pos="5040"/>
        </w:tabs>
        <w:ind w:left="5040" w:hanging="360"/>
      </w:pPr>
      <w:rPr>
        <w:rFonts w:ascii="Wingdings" w:hAnsi="Wingdings" w:hint="default"/>
      </w:rPr>
    </w:lvl>
    <w:lvl w:ilvl="7" w:tplc="97D2B8BC" w:tentative="1">
      <w:start w:val="1"/>
      <w:numFmt w:val="bullet"/>
      <w:lvlText w:val=""/>
      <w:lvlJc w:val="left"/>
      <w:pPr>
        <w:tabs>
          <w:tab w:val="num" w:pos="5760"/>
        </w:tabs>
        <w:ind w:left="5760" w:hanging="360"/>
      </w:pPr>
      <w:rPr>
        <w:rFonts w:ascii="Wingdings" w:hAnsi="Wingdings" w:hint="default"/>
      </w:rPr>
    </w:lvl>
    <w:lvl w:ilvl="8" w:tplc="98A2FEB2"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4E4D3659"/>
    <w:multiLevelType w:val="multilevel"/>
    <w:tmpl w:val="A80A304E"/>
    <w:numStyleLink w:val="1"/>
  </w:abstractNum>
  <w:abstractNum w:abstractNumId="4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1" w15:restartNumberingAfterBreak="0">
    <w:nsid w:val="550A2BA7"/>
    <w:multiLevelType w:val="hybridMultilevel"/>
    <w:tmpl w:val="D292E2CC"/>
    <w:lvl w:ilvl="0" w:tplc="E2C07EAE">
      <w:start w:val="1"/>
      <w:numFmt w:val="bullet"/>
      <w:lvlText w:val=""/>
      <w:lvlJc w:val="left"/>
      <w:pPr>
        <w:ind w:left="990" w:hanging="440"/>
      </w:pPr>
      <w:rPr>
        <w:rFonts w:ascii="Symbol" w:hAnsi="Symbol" w:hint="default"/>
        <w:lang w:val="en-US"/>
      </w:rPr>
    </w:lvl>
    <w:lvl w:ilvl="1" w:tplc="0409000B" w:tentative="1">
      <w:start w:val="1"/>
      <w:numFmt w:val="bullet"/>
      <w:lvlText w:val=""/>
      <w:lvlJc w:val="left"/>
      <w:pPr>
        <w:ind w:left="1430" w:hanging="440"/>
      </w:pPr>
      <w:rPr>
        <w:rFonts w:ascii="Wingdings" w:hAnsi="Wingdings" w:hint="default"/>
      </w:rPr>
    </w:lvl>
    <w:lvl w:ilvl="2" w:tplc="0409000D" w:tentative="1">
      <w:start w:val="1"/>
      <w:numFmt w:val="bullet"/>
      <w:lvlText w:val=""/>
      <w:lvlJc w:val="left"/>
      <w:pPr>
        <w:ind w:left="1870" w:hanging="440"/>
      </w:pPr>
      <w:rPr>
        <w:rFonts w:ascii="Wingdings" w:hAnsi="Wingdings" w:hint="default"/>
      </w:rPr>
    </w:lvl>
    <w:lvl w:ilvl="3" w:tplc="04090001" w:tentative="1">
      <w:start w:val="1"/>
      <w:numFmt w:val="bullet"/>
      <w:lvlText w:val=""/>
      <w:lvlJc w:val="left"/>
      <w:pPr>
        <w:ind w:left="2310" w:hanging="440"/>
      </w:pPr>
      <w:rPr>
        <w:rFonts w:ascii="Wingdings" w:hAnsi="Wingdings" w:hint="default"/>
      </w:rPr>
    </w:lvl>
    <w:lvl w:ilvl="4" w:tplc="0409000B" w:tentative="1">
      <w:start w:val="1"/>
      <w:numFmt w:val="bullet"/>
      <w:lvlText w:val=""/>
      <w:lvlJc w:val="left"/>
      <w:pPr>
        <w:ind w:left="2750" w:hanging="440"/>
      </w:pPr>
      <w:rPr>
        <w:rFonts w:ascii="Wingdings" w:hAnsi="Wingdings" w:hint="default"/>
      </w:rPr>
    </w:lvl>
    <w:lvl w:ilvl="5" w:tplc="0409000D" w:tentative="1">
      <w:start w:val="1"/>
      <w:numFmt w:val="bullet"/>
      <w:lvlText w:val=""/>
      <w:lvlJc w:val="left"/>
      <w:pPr>
        <w:ind w:left="3190" w:hanging="440"/>
      </w:pPr>
      <w:rPr>
        <w:rFonts w:ascii="Wingdings" w:hAnsi="Wingdings" w:hint="default"/>
      </w:rPr>
    </w:lvl>
    <w:lvl w:ilvl="6" w:tplc="04090001" w:tentative="1">
      <w:start w:val="1"/>
      <w:numFmt w:val="bullet"/>
      <w:lvlText w:val=""/>
      <w:lvlJc w:val="left"/>
      <w:pPr>
        <w:ind w:left="3630" w:hanging="440"/>
      </w:pPr>
      <w:rPr>
        <w:rFonts w:ascii="Wingdings" w:hAnsi="Wingdings" w:hint="default"/>
      </w:rPr>
    </w:lvl>
    <w:lvl w:ilvl="7" w:tplc="0409000B" w:tentative="1">
      <w:start w:val="1"/>
      <w:numFmt w:val="bullet"/>
      <w:lvlText w:val=""/>
      <w:lvlJc w:val="left"/>
      <w:pPr>
        <w:ind w:left="4070" w:hanging="440"/>
      </w:pPr>
      <w:rPr>
        <w:rFonts w:ascii="Wingdings" w:hAnsi="Wingdings" w:hint="default"/>
      </w:rPr>
    </w:lvl>
    <w:lvl w:ilvl="8" w:tplc="0409000D" w:tentative="1">
      <w:start w:val="1"/>
      <w:numFmt w:val="bullet"/>
      <w:lvlText w:val=""/>
      <w:lvlJc w:val="left"/>
      <w:pPr>
        <w:ind w:left="4510" w:hanging="440"/>
      </w:pPr>
      <w:rPr>
        <w:rFonts w:ascii="Wingdings" w:hAnsi="Wingdings" w:hint="default"/>
      </w:rPr>
    </w:lvl>
  </w:abstractNum>
  <w:abstractNum w:abstractNumId="42" w15:restartNumberingAfterBreak="0">
    <w:nsid w:val="57E943BF"/>
    <w:multiLevelType w:val="hybridMultilevel"/>
    <w:tmpl w:val="91FABA64"/>
    <w:lvl w:ilvl="0" w:tplc="08090001">
      <w:start w:val="1"/>
      <w:numFmt w:val="bullet"/>
      <w:lvlText w:val=""/>
      <w:lvlJc w:val="left"/>
      <w:pPr>
        <w:ind w:left="1219" w:hanging="420"/>
      </w:pPr>
      <w:rPr>
        <w:rFonts w:ascii="Symbol" w:hAnsi="Symbol" w:hint="default"/>
      </w:rPr>
    </w:lvl>
    <w:lvl w:ilvl="1" w:tplc="04090003">
      <w:start w:val="1"/>
      <w:numFmt w:val="bullet"/>
      <w:lvlText w:val="o"/>
      <w:lvlJc w:val="left"/>
      <w:pPr>
        <w:ind w:left="1639" w:hanging="420"/>
      </w:pPr>
      <w:rPr>
        <w:rFonts w:ascii="Courier New" w:hAnsi="Courier New" w:cs="Courier New" w:hint="default"/>
      </w:rPr>
    </w:lvl>
    <w:lvl w:ilvl="2" w:tplc="04090005">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43" w15:restartNumberingAfterBreak="0">
    <w:nsid w:val="5D0563A9"/>
    <w:multiLevelType w:val="hybridMultilevel"/>
    <w:tmpl w:val="6102E1C8"/>
    <w:lvl w:ilvl="0" w:tplc="E2C07EAE">
      <w:start w:val="1"/>
      <w:numFmt w:val="bullet"/>
      <w:lvlText w:val=""/>
      <w:lvlJc w:val="left"/>
      <w:pPr>
        <w:ind w:left="440" w:hanging="440"/>
      </w:pPr>
      <w:rPr>
        <w:rFonts w:ascii="Symbol" w:hAnsi="Symbol" w:hint="default"/>
        <w:lang w:val="en-US"/>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4" w15:restartNumberingAfterBreak="0">
    <w:nsid w:val="5EFD67ED"/>
    <w:multiLevelType w:val="hybridMultilevel"/>
    <w:tmpl w:val="391691F8"/>
    <w:lvl w:ilvl="0" w:tplc="FFFFFFFF">
      <w:start w:val="1"/>
      <w:numFmt w:val="bullet"/>
      <w:lvlText w:val=""/>
      <w:lvlJc w:val="left"/>
      <w:pPr>
        <w:ind w:left="440" w:hanging="440"/>
      </w:pPr>
      <w:rPr>
        <w:rFonts w:ascii="Wingdings" w:hAnsi="Wingdings" w:hint="default"/>
      </w:rPr>
    </w:lvl>
    <w:lvl w:ilvl="1" w:tplc="08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5" w15:restartNumberingAfterBreak="0">
    <w:nsid w:val="619443B6"/>
    <w:multiLevelType w:val="hybridMultilevel"/>
    <w:tmpl w:val="9048B9B2"/>
    <w:lvl w:ilvl="0" w:tplc="E2C07EAE">
      <w:start w:val="1"/>
      <w:numFmt w:val="bullet"/>
      <w:lvlText w:val=""/>
      <w:lvlJc w:val="left"/>
      <w:pPr>
        <w:ind w:left="440" w:hanging="440"/>
      </w:pPr>
      <w:rPr>
        <w:rFonts w:ascii="Symbol" w:hAnsi="Symbol" w:hint="default"/>
        <w:lang w:val="en-US"/>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7" w15:restartNumberingAfterBreak="0">
    <w:nsid w:val="69965A5A"/>
    <w:multiLevelType w:val="hybridMultilevel"/>
    <w:tmpl w:val="8A0C652E"/>
    <w:lvl w:ilvl="0" w:tplc="08090001">
      <w:start w:val="1"/>
      <w:numFmt w:val="bullet"/>
      <w:lvlText w:val=""/>
      <w:lvlJc w:val="left"/>
      <w:pPr>
        <w:ind w:left="880" w:hanging="440"/>
      </w:pPr>
      <w:rPr>
        <w:rFonts w:ascii="Symbol" w:hAnsi="Symbol" w:hint="default"/>
      </w:rPr>
    </w:lvl>
    <w:lvl w:ilvl="1" w:tplc="0409000B" w:tentative="1">
      <w:start w:val="1"/>
      <w:numFmt w:val="bullet"/>
      <w:lvlText w:val=""/>
      <w:lvlJc w:val="left"/>
      <w:pPr>
        <w:ind w:left="1320" w:hanging="440"/>
      </w:pPr>
      <w:rPr>
        <w:rFonts w:ascii="Wingdings" w:hAnsi="Wingdings" w:hint="default"/>
      </w:rPr>
    </w:lvl>
    <w:lvl w:ilvl="2" w:tplc="0409000D"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48" w15:restartNumberingAfterBreak="0">
    <w:nsid w:val="6A093300"/>
    <w:multiLevelType w:val="hybridMultilevel"/>
    <w:tmpl w:val="930217FA"/>
    <w:lvl w:ilvl="0" w:tplc="2FF8908C">
      <w:start w:val="1"/>
      <w:numFmt w:val="bullet"/>
      <w:lvlText w:val="o"/>
      <w:lvlJc w:val="left"/>
      <w:pPr>
        <w:tabs>
          <w:tab w:val="num" w:pos="720"/>
        </w:tabs>
        <w:ind w:left="720" w:hanging="360"/>
      </w:pPr>
      <w:rPr>
        <w:rFonts w:ascii="Courier New" w:hAnsi="Courier New" w:hint="default"/>
      </w:rPr>
    </w:lvl>
    <w:lvl w:ilvl="1" w:tplc="BA88A66C">
      <w:numFmt w:val="bullet"/>
      <w:lvlText w:val="-"/>
      <w:lvlJc w:val="left"/>
      <w:pPr>
        <w:tabs>
          <w:tab w:val="num" w:pos="1440"/>
        </w:tabs>
        <w:ind w:left="1440" w:hanging="360"/>
      </w:pPr>
      <w:rPr>
        <w:rFonts w:ascii="Arial" w:hAnsi="Arial" w:hint="default"/>
      </w:rPr>
    </w:lvl>
    <w:lvl w:ilvl="2" w:tplc="FBB291F2" w:tentative="1">
      <w:start w:val="1"/>
      <w:numFmt w:val="bullet"/>
      <w:lvlText w:val="o"/>
      <w:lvlJc w:val="left"/>
      <w:pPr>
        <w:tabs>
          <w:tab w:val="num" w:pos="2160"/>
        </w:tabs>
        <w:ind w:left="2160" w:hanging="360"/>
      </w:pPr>
      <w:rPr>
        <w:rFonts w:ascii="Courier New" w:hAnsi="Courier New" w:hint="default"/>
      </w:rPr>
    </w:lvl>
    <w:lvl w:ilvl="3" w:tplc="8B90AEBC" w:tentative="1">
      <w:start w:val="1"/>
      <w:numFmt w:val="bullet"/>
      <w:lvlText w:val="o"/>
      <w:lvlJc w:val="left"/>
      <w:pPr>
        <w:tabs>
          <w:tab w:val="num" w:pos="2880"/>
        </w:tabs>
        <w:ind w:left="2880" w:hanging="360"/>
      </w:pPr>
      <w:rPr>
        <w:rFonts w:ascii="Courier New" w:hAnsi="Courier New" w:hint="default"/>
      </w:rPr>
    </w:lvl>
    <w:lvl w:ilvl="4" w:tplc="FA1EDBDE" w:tentative="1">
      <w:start w:val="1"/>
      <w:numFmt w:val="bullet"/>
      <w:lvlText w:val="o"/>
      <w:lvlJc w:val="left"/>
      <w:pPr>
        <w:tabs>
          <w:tab w:val="num" w:pos="3600"/>
        </w:tabs>
        <w:ind w:left="3600" w:hanging="360"/>
      </w:pPr>
      <w:rPr>
        <w:rFonts w:ascii="Courier New" w:hAnsi="Courier New" w:hint="default"/>
      </w:rPr>
    </w:lvl>
    <w:lvl w:ilvl="5" w:tplc="6622A338" w:tentative="1">
      <w:start w:val="1"/>
      <w:numFmt w:val="bullet"/>
      <w:lvlText w:val="o"/>
      <w:lvlJc w:val="left"/>
      <w:pPr>
        <w:tabs>
          <w:tab w:val="num" w:pos="4320"/>
        </w:tabs>
        <w:ind w:left="4320" w:hanging="360"/>
      </w:pPr>
      <w:rPr>
        <w:rFonts w:ascii="Courier New" w:hAnsi="Courier New" w:hint="default"/>
      </w:rPr>
    </w:lvl>
    <w:lvl w:ilvl="6" w:tplc="27DEFA5E" w:tentative="1">
      <w:start w:val="1"/>
      <w:numFmt w:val="bullet"/>
      <w:lvlText w:val="o"/>
      <w:lvlJc w:val="left"/>
      <w:pPr>
        <w:tabs>
          <w:tab w:val="num" w:pos="5040"/>
        </w:tabs>
        <w:ind w:left="5040" w:hanging="360"/>
      </w:pPr>
      <w:rPr>
        <w:rFonts w:ascii="Courier New" w:hAnsi="Courier New" w:hint="default"/>
      </w:rPr>
    </w:lvl>
    <w:lvl w:ilvl="7" w:tplc="AE046EEA" w:tentative="1">
      <w:start w:val="1"/>
      <w:numFmt w:val="bullet"/>
      <w:lvlText w:val="o"/>
      <w:lvlJc w:val="left"/>
      <w:pPr>
        <w:tabs>
          <w:tab w:val="num" w:pos="5760"/>
        </w:tabs>
        <w:ind w:left="5760" w:hanging="360"/>
      </w:pPr>
      <w:rPr>
        <w:rFonts w:ascii="Courier New" w:hAnsi="Courier New" w:hint="default"/>
      </w:rPr>
    </w:lvl>
    <w:lvl w:ilvl="8" w:tplc="A4D06948" w:tentative="1">
      <w:start w:val="1"/>
      <w:numFmt w:val="bullet"/>
      <w:lvlText w:val="o"/>
      <w:lvlJc w:val="left"/>
      <w:pPr>
        <w:tabs>
          <w:tab w:val="num" w:pos="6480"/>
        </w:tabs>
        <w:ind w:left="6480" w:hanging="360"/>
      </w:pPr>
      <w:rPr>
        <w:rFonts w:ascii="Courier New" w:hAnsi="Courier New" w:hint="default"/>
      </w:rPr>
    </w:lvl>
  </w:abstractNum>
  <w:abstractNum w:abstractNumId="49" w15:restartNumberingAfterBreak="0">
    <w:nsid w:val="6A4E7C3D"/>
    <w:multiLevelType w:val="hybridMultilevel"/>
    <w:tmpl w:val="EFFE96CE"/>
    <w:lvl w:ilvl="0" w:tplc="E00CC42A">
      <w:start w:val="1"/>
      <w:numFmt w:val="bullet"/>
      <w:lvlText w:val="•"/>
      <w:lvlJc w:val="left"/>
      <w:pPr>
        <w:tabs>
          <w:tab w:val="num" w:pos="720"/>
        </w:tabs>
        <w:ind w:left="720" w:hanging="360"/>
      </w:pPr>
      <w:rPr>
        <w:rFonts w:ascii="ＭＳ Ｐゴシック" w:hAnsi="ＭＳ Ｐゴシック" w:hint="default"/>
      </w:rPr>
    </w:lvl>
    <w:lvl w:ilvl="1" w:tplc="2F6CC0CA">
      <w:numFmt w:val="bullet"/>
      <w:lvlText w:val=""/>
      <w:lvlJc w:val="left"/>
      <w:pPr>
        <w:tabs>
          <w:tab w:val="num" w:pos="1440"/>
        </w:tabs>
        <w:ind w:left="1440" w:hanging="360"/>
      </w:pPr>
      <w:rPr>
        <w:rFonts w:ascii="Wingdings" w:hAnsi="Wingdings" w:hint="default"/>
      </w:rPr>
    </w:lvl>
    <w:lvl w:ilvl="2" w:tplc="B10479A2">
      <w:numFmt w:val="bullet"/>
      <w:lvlText w:val="-"/>
      <w:lvlJc w:val="left"/>
      <w:pPr>
        <w:tabs>
          <w:tab w:val="num" w:pos="2160"/>
        </w:tabs>
        <w:ind w:left="2160" w:hanging="360"/>
      </w:pPr>
      <w:rPr>
        <w:rFonts w:ascii="ＭＳ Ｐゴシック" w:hAnsi="ＭＳ Ｐゴシック" w:hint="default"/>
      </w:rPr>
    </w:lvl>
    <w:lvl w:ilvl="3" w:tplc="B6A455B8" w:tentative="1">
      <w:start w:val="1"/>
      <w:numFmt w:val="bullet"/>
      <w:lvlText w:val="•"/>
      <w:lvlJc w:val="left"/>
      <w:pPr>
        <w:tabs>
          <w:tab w:val="num" w:pos="2880"/>
        </w:tabs>
        <w:ind w:left="2880" w:hanging="360"/>
      </w:pPr>
      <w:rPr>
        <w:rFonts w:ascii="ＭＳ Ｐゴシック" w:hAnsi="ＭＳ Ｐゴシック" w:hint="default"/>
      </w:rPr>
    </w:lvl>
    <w:lvl w:ilvl="4" w:tplc="04FA4ACE" w:tentative="1">
      <w:start w:val="1"/>
      <w:numFmt w:val="bullet"/>
      <w:lvlText w:val="•"/>
      <w:lvlJc w:val="left"/>
      <w:pPr>
        <w:tabs>
          <w:tab w:val="num" w:pos="3600"/>
        </w:tabs>
        <w:ind w:left="3600" w:hanging="360"/>
      </w:pPr>
      <w:rPr>
        <w:rFonts w:ascii="ＭＳ Ｐゴシック" w:hAnsi="ＭＳ Ｐゴシック" w:hint="default"/>
      </w:rPr>
    </w:lvl>
    <w:lvl w:ilvl="5" w:tplc="4D1A6064" w:tentative="1">
      <w:start w:val="1"/>
      <w:numFmt w:val="bullet"/>
      <w:lvlText w:val="•"/>
      <w:lvlJc w:val="left"/>
      <w:pPr>
        <w:tabs>
          <w:tab w:val="num" w:pos="4320"/>
        </w:tabs>
        <w:ind w:left="4320" w:hanging="360"/>
      </w:pPr>
      <w:rPr>
        <w:rFonts w:ascii="ＭＳ Ｐゴシック" w:hAnsi="ＭＳ Ｐゴシック" w:hint="default"/>
      </w:rPr>
    </w:lvl>
    <w:lvl w:ilvl="6" w:tplc="3858E80E" w:tentative="1">
      <w:start w:val="1"/>
      <w:numFmt w:val="bullet"/>
      <w:lvlText w:val="•"/>
      <w:lvlJc w:val="left"/>
      <w:pPr>
        <w:tabs>
          <w:tab w:val="num" w:pos="5040"/>
        </w:tabs>
        <w:ind w:left="5040" w:hanging="360"/>
      </w:pPr>
      <w:rPr>
        <w:rFonts w:ascii="ＭＳ Ｐゴシック" w:hAnsi="ＭＳ Ｐゴシック" w:hint="default"/>
      </w:rPr>
    </w:lvl>
    <w:lvl w:ilvl="7" w:tplc="205CC80C" w:tentative="1">
      <w:start w:val="1"/>
      <w:numFmt w:val="bullet"/>
      <w:lvlText w:val="•"/>
      <w:lvlJc w:val="left"/>
      <w:pPr>
        <w:tabs>
          <w:tab w:val="num" w:pos="5760"/>
        </w:tabs>
        <w:ind w:left="5760" w:hanging="360"/>
      </w:pPr>
      <w:rPr>
        <w:rFonts w:ascii="ＭＳ Ｐゴシック" w:hAnsi="ＭＳ Ｐゴシック" w:hint="default"/>
      </w:rPr>
    </w:lvl>
    <w:lvl w:ilvl="8" w:tplc="E7E857E8"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50" w15:restartNumberingAfterBreak="0">
    <w:nsid w:val="6AB91AD4"/>
    <w:multiLevelType w:val="hybridMultilevel"/>
    <w:tmpl w:val="DA3494C6"/>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1" w15:restartNumberingAfterBreak="0">
    <w:nsid w:val="6FAA227C"/>
    <w:multiLevelType w:val="multilevel"/>
    <w:tmpl w:val="C64CD03E"/>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2" w15:restartNumberingAfterBreak="0">
    <w:nsid w:val="71E3565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3" w15:restartNumberingAfterBreak="0">
    <w:nsid w:val="73E271D3"/>
    <w:multiLevelType w:val="multilevel"/>
    <w:tmpl w:val="73E271D3"/>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4" w15:restartNumberingAfterBreak="0">
    <w:nsid w:val="73F42708"/>
    <w:multiLevelType w:val="multilevel"/>
    <w:tmpl w:val="73F42708"/>
    <w:lvl w:ilvl="0">
      <w:start w:val="2"/>
      <w:numFmt w:val="bullet"/>
      <w:lvlText w:val="-"/>
      <w:lvlJc w:val="left"/>
      <w:pPr>
        <w:tabs>
          <w:tab w:val="left" w:pos="0"/>
        </w:tabs>
        <w:ind w:left="620" w:hanging="420"/>
      </w:pPr>
      <w:rPr>
        <w:rFonts w:ascii="Times New Roman" w:hAnsi="Times New Roman" w:cs="Times New Roman" w:hint="default"/>
      </w:rPr>
    </w:lvl>
    <w:lvl w:ilvl="1">
      <w:start w:val="1"/>
      <w:numFmt w:val="bullet"/>
      <w:lvlText w:val="•"/>
      <w:lvlJc w:val="left"/>
      <w:pPr>
        <w:tabs>
          <w:tab w:val="left" w:pos="0"/>
        </w:tabs>
        <w:ind w:left="1040" w:hanging="420"/>
      </w:pPr>
      <w:rPr>
        <w:rFonts w:ascii="Calibri" w:hAnsi="Calibri" w:cs="Calibri" w:hint="default"/>
      </w:rPr>
    </w:lvl>
    <w:lvl w:ilvl="2">
      <w:start w:val="1"/>
      <w:numFmt w:val="bullet"/>
      <w:lvlText w:val=""/>
      <w:lvlJc w:val="left"/>
      <w:pPr>
        <w:tabs>
          <w:tab w:val="left" w:pos="0"/>
        </w:tabs>
        <w:ind w:left="1460" w:hanging="420"/>
      </w:pPr>
      <w:rPr>
        <w:rFonts w:ascii="Wingdings" w:hAnsi="Wingdings" w:cs="Wingdings" w:hint="default"/>
      </w:rPr>
    </w:lvl>
    <w:lvl w:ilvl="3">
      <w:start w:val="1"/>
      <w:numFmt w:val="bullet"/>
      <w:lvlText w:val=""/>
      <w:lvlJc w:val="left"/>
      <w:pPr>
        <w:tabs>
          <w:tab w:val="left" w:pos="0"/>
        </w:tabs>
        <w:ind w:left="1880" w:hanging="420"/>
      </w:pPr>
      <w:rPr>
        <w:rFonts w:ascii="Wingdings" w:hAnsi="Wingdings" w:cs="Wingdings" w:hint="default"/>
      </w:rPr>
    </w:lvl>
    <w:lvl w:ilvl="4">
      <w:start w:val="1"/>
      <w:numFmt w:val="bullet"/>
      <w:lvlText w:val=""/>
      <w:lvlJc w:val="left"/>
      <w:pPr>
        <w:tabs>
          <w:tab w:val="left" w:pos="0"/>
        </w:tabs>
        <w:ind w:left="2300" w:hanging="420"/>
      </w:pPr>
      <w:rPr>
        <w:rFonts w:ascii="Wingdings" w:hAnsi="Wingdings" w:cs="Wingdings" w:hint="default"/>
      </w:rPr>
    </w:lvl>
    <w:lvl w:ilvl="5">
      <w:start w:val="1"/>
      <w:numFmt w:val="bullet"/>
      <w:lvlText w:val=""/>
      <w:lvlJc w:val="left"/>
      <w:pPr>
        <w:tabs>
          <w:tab w:val="left" w:pos="0"/>
        </w:tabs>
        <w:ind w:left="2720" w:hanging="420"/>
      </w:pPr>
      <w:rPr>
        <w:rFonts w:ascii="Wingdings" w:hAnsi="Wingdings" w:cs="Wingdings" w:hint="default"/>
      </w:rPr>
    </w:lvl>
    <w:lvl w:ilvl="6">
      <w:start w:val="1"/>
      <w:numFmt w:val="bullet"/>
      <w:lvlText w:val=""/>
      <w:lvlJc w:val="left"/>
      <w:pPr>
        <w:tabs>
          <w:tab w:val="left" w:pos="0"/>
        </w:tabs>
        <w:ind w:left="3140" w:hanging="420"/>
      </w:pPr>
      <w:rPr>
        <w:rFonts w:ascii="Wingdings" w:hAnsi="Wingdings" w:cs="Wingdings" w:hint="default"/>
      </w:rPr>
    </w:lvl>
    <w:lvl w:ilvl="7">
      <w:start w:val="1"/>
      <w:numFmt w:val="bullet"/>
      <w:lvlText w:val=""/>
      <w:lvlJc w:val="left"/>
      <w:pPr>
        <w:tabs>
          <w:tab w:val="left" w:pos="0"/>
        </w:tabs>
        <w:ind w:left="3560" w:hanging="420"/>
      </w:pPr>
      <w:rPr>
        <w:rFonts w:ascii="Wingdings" w:hAnsi="Wingdings" w:cs="Wingdings" w:hint="default"/>
      </w:rPr>
    </w:lvl>
    <w:lvl w:ilvl="8">
      <w:start w:val="1"/>
      <w:numFmt w:val="bullet"/>
      <w:lvlText w:val=""/>
      <w:lvlJc w:val="left"/>
      <w:pPr>
        <w:tabs>
          <w:tab w:val="left" w:pos="0"/>
        </w:tabs>
        <w:ind w:left="3980" w:hanging="420"/>
      </w:pPr>
      <w:rPr>
        <w:rFonts w:ascii="Wingdings" w:hAnsi="Wingdings" w:cs="Wingdings" w:hint="default"/>
      </w:rPr>
    </w:lvl>
  </w:abstractNum>
  <w:abstractNum w:abstractNumId="55" w15:restartNumberingAfterBreak="0">
    <w:nsid w:val="76253214"/>
    <w:multiLevelType w:val="multilevel"/>
    <w:tmpl w:val="A80A304E"/>
    <w:styleLink w:val="1"/>
    <w:lvl w:ilvl="0">
      <w:start w:val="1"/>
      <w:numFmt w:val="decimal"/>
      <w:lvlText w:val="%1."/>
      <w:lvlJc w:val="left"/>
      <w:pPr>
        <w:ind w:left="425" w:hanging="425"/>
      </w:pPr>
      <w:rPr>
        <w:rFonts w:ascii="Arial" w:eastAsiaTheme="minorEastAsia" w:hAnsi="Arial" w:hint="default"/>
        <w:sz w:val="32"/>
      </w:rPr>
    </w:lvl>
    <w:lvl w:ilvl="1">
      <w:start w:val="1"/>
      <w:numFmt w:val="decimal"/>
      <w:lvlText w:val="%1.%2."/>
      <w:lvlJc w:val="left"/>
      <w:pPr>
        <w:ind w:left="567" w:hanging="567"/>
      </w:pPr>
      <w:rPr>
        <w:rFonts w:ascii="Arial" w:hAnsi="Arial" w:hint="default"/>
        <w:sz w:val="24"/>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56" w15:restartNumberingAfterBreak="0">
    <w:nsid w:val="7A205E6C"/>
    <w:multiLevelType w:val="hybridMultilevel"/>
    <w:tmpl w:val="3F3C38B8"/>
    <w:lvl w:ilvl="0" w:tplc="08090001">
      <w:start w:val="1"/>
      <w:numFmt w:val="bullet"/>
      <w:lvlText w:val=""/>
      <w:lvlJc w:val="left"/>
      <w:pPr>
        <w:ind w:left="1160" w:hanging="440"/>
      </w:pPr>
      <w:rPr>
        <w:rFonts w:ascii="Symbol" w:hAnsi="Symbol" w:hint="default"/>
      </w:rPr>
    </w:lvl>
    <w:lvl w:ilvl="1" w:tplc="0409000B" w:tentative="1">
      <w:start w:val="1"/>
      <w:numFmt w:val="bullet"/>
      <w:lvlText w:val=""/>
      <w:lvlJc w:val="left"/>
      <w:pPr>
        <w:ind w:left="1600" w:hanging="440"/>
      </w:pPr>
      <w:rPr>
        <w:rFonts w:ascii="Wingdings" w:hAnsi="Wingdings" w:hint="default"/>
      </w:rPr>
    </w:lvl>
    <w:lvl w:ilvl="2" w:tplc="0409000D"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B" w:tentative="1">
      <w:start w:val="1"/>
      <w:numFmt w:val="bullet"/>
      <w:lvlText w:val=""/>
      <w:lvlJc w:val="left"/>
      <w:pPr>
        <w:ind w:left="2920" w:hanging="440"/>
      </w:pPr>
      <w:rPr>
        <w:rFonts w:ascii="Wingdings" w:hAnsi="Wingdings" w:hint="default"/>
      </w:rPr>
    </w:lvl>
    <w:lvl w:ilvl="5" w:tplc="0409000D"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B" w:tentative="1">
      <w:start w:val="1"/>
      <w:numFmt w:val="bullet"/>
      <w:lvlText w:val=""/>
      <w:lvlJc w:val="left"/>
      <w:pPr>
        <w:ind w:left="4240" w:hanging="440"/>
      </w:pPr>
      <w:rPr>
        <w:rFonts w:ascii="Wingdings" w:hAnsi="Wingdings" w:hint="default"/>
      </w:rPr>
    </w:lvl>
    <w:lvl w:ilvl="8" w:tplc="0409000D" w:tentative="1">
      <w:start w:val="1"/>
      <w:numFmt w:val="bullet"/>
      <w:lvlText w:val=""/>
      <w:lvlJc w:val="left"/>
      <w:pPr>
        <w:ind w:left="4680" w:hanging="440"/>
      </w:pPr>
      <w:rPr>
        <w:rFonts w:ascii="Wingdings" w:hAnsi="Wingdings" w:hint="default"/>
      </w:rPr>
    </w:lvl>
  </w:abstractNum>
  <w:num w:numId="1" w16cid:durableId="620579">
    <w:abstractNumId w:val="46"/>
  </w:num>
  <w:num w:numId="2" w16cid:durableId="723286540">
    <w:abstractNumId w:val="40"/>
  </w:num>
  <w:num w:numId="3" w16cid:durableId="1724527224">
    <w:abstractNumId w:val="34"/>
  </w:num>
  <w:num w:numId="4" w16cid:durableId="1592816948">
    <w:abstractNumId w:val="14"/>
  </w:num>
  <w:num w:numId="5" w16cid:durableId="284846507">
    <w:abstractNumId w:val="21"/>
  </w:num>
  <w:num w:numId="6" w16cid:durableId="682786290">
    <w:abstractNumId w:val="9"/>
  </w:num>
  <w:num w:numId="7" w16cid:durableId="591861339">
    <w:abstractNumId w:val="13"/>
  </w:num>
  <w:num w:numId="8" w16cid:durableId="140343768">
    <w:abstractNumId w:val="23"/>
  </w:num>
  <w:num w:numId="9" w16cid:durableId="928731671">
    <w:abstractNumId w:val="51"/>
  </w:num>
  <w:num w:numId="10" w16cid:durableId="1977249817">
    <w:abstractNumId w:val="37"/>
  </w:num>
  <w:num w:numId="11" w16cid:durableId="1061058996">
    <w:abstractNumId w:val="39"/>
  </w:num>
  <w:num w:numId="12" w16cid:durableId="1638100400">
    <w:abstractNumId w:val="55"/>
  </w:num>
  <w:num w:numId="13" w16cid:durableId="1138575637">
    <w:abstractNumId w:val="52"/>
  </w:num>
  <w:num w:numId="14" w16cid:durableId="201669832">
    <w:abstractNumId w:val="1"/>
  </w:num>
  <w:num w:numId="15" w16cid:durableId="1651248481">
    <w:abstractNumId w:val="50"/>
  </w:num>
  <w:num w:numId="16" w16cid:durableId="105661145">
    <w:abstractNumId w:val="35"/>
  </w:num>
  <w:num w:numId="17" w16cid:durableId="206189498">
    <w:abstractNumId w:val="0"/>
  </w:num>
  <w:num w:numId="18" w16cid:durableId="1475029465">
    <w:abstractNumId w:val="31"/>
  </w:num>
  <w:num w:numId="19" w16cid:durableId="548078609">
    <w:abstractNumId w:val="42"/>
  </w:num>
  <w:num w:numId="20" w16cid:durableId="1866629018">
    <w:abstractNumId w:val="5"/>
  </w:num>
  <w:num w:numId="21" w16cid:durableId="173155463">
    <w:abstractNumId w:val="30"/>
  </w:num>
  <w:num w:numId="22" w16cid:durableId="109320870">
    <w:abstractNumId w:val="25"/>
  </w:num>
  <w:num w:numId="23" w16cid:durableId="1386679786">
    <w:abstractNumId w:val="38"/>
  </w:num>
  <w:num w:numId="24" w16cid:durableId="811367325">
    <w:abstractNumId w:val="48"/>
  </w:num>
  <w:num w:numId="25" w16cid:durableId="1335843175">
    <w:abstractNumId w:val="3"/>
  </w:num>
  <w:num w:numId="26" w16cid:durableId="1708918803">
    <w:abstractNumId w:val="49"/>
  </w:num>
  <w:num w:numId="27" w16cid:durableId="634868356">
    <w:abstractNumId w:val="45"/>
  </w:num>
  <w:num w:numId="28" w16cid:durableId="163784247">
    <w:abstractNumId w:val="28"/>
  </w:num>
  <w:num w:numId="29" w16cid:durableId="1275753151">
    <w:abstractNumId w:val="43"/>
  </w:num>
  <w:num w:numId="30" w16cid:durableId="2127583246">
    <w:abstractNumId w:val="41"/>
  </w:num>
  <w:num w:numId="31" w16cid:durableId="109595279">
    <w:abstractNumId w:val="8"/>
  </w:num>
  <w:num w:numId="32" w16cid:durableId="69694382">
    <w:abstractNumId w:val="15"/>
  </w:num>
  <w:num w:numId="33" w16cid:durableId="1211962858">
    <w:abstractNumId w:val="47"/>
  </w:num>
  <w:num w:numId="34" w16cid:durableId="47144175">
    <w:abstractNumId w:val="11"/>
  </w:num>
  <w:num w:numId="35" w16cid:durableId="882714122">
    <w:abstractNumId w:val="4"/>
  </w:num>
  <w:num w:numId="36" w16cid:durableId="517475388">
    <w:abstractNumId w:val="16"/>
  </w:num>
  <w:num w:numId="37" w16cid:durableId="293102745">
    <w:abstractNumId w:val="18"/>
  </w:num>
  <w:num w:numId="38" w16cid:durableId="620455847">
    <w:abstractNumId w:val="27"/>
  </w:num>
  <w:num w:numId="39" w16cid:durableId="401487441">
    <w:abstractNumId w:val="7"/>
  </w:num>
  <w:num w:numId="40" w16cid:durableId="890535465">
    <w:abstractNumId w:val="29"/>
  </w:num>
  <w:num w:numId="41" w16cid:durableId="810832030">
    <w:abstractNumId w:val="56"/>
  </w:num>
  <w:num w:numId="42" w16cid:durableId="1761367977">
    <w:abstractNumId w:val="26"/>
  </w:num>
  <w:num w:numId="43" w16cid:durableId="740058218">
    <w:abstractNumId w:val="36"/>
  </w:num>
  <w:num w:numId="44" w16cid:durableId="1430081724">
    <w:abstractNumId w:val="10"/>
  </w:num>
  <w:num w:numId="45" w16cid:durableId="1982494301">
    <w:abstractNumId w:val="19"/>
  </w:num>
  <w:num w:numId="46" w16cid:durableId="319699134">
    <w:abstractNumId w:val="24"/>
  </w:num>
  <w:num w:numId="47" w16cid:durableId="592974776">
    <w:abstractNumId w:val="17"/>
  </w:num>
  <w:num w:numId="48" w16cid:durableId="453403371">
    <w:abstractNumId w:val="54"/>
  </w:num>
  <w:num w:numId="49" w16cid:durableId="1157847592">
    <w:abstractNumId w:val="53"/>
  </w:num>
  <w:num w:numId="50" w16cid:durableId="236593023">
    <w:abstractNumId w:val="20"/>
  </w:num>
  <w:num w:numId="51" w16cid:durableId="1521159160">
    <w:abstractNumId w:val="12"/>
  </w:num>
  <w:num w:numId="52" w16cid:durableId="345669181">
    <w:abstractNumId w:val="33"/>
  </w:num>
  <w:num w:numId="53" w16cid:durableId="713431374">
    <w:abstractNumId w:val="2"/>
  </w:num>
  <w:num w:numId="54" w16cid:durableId="1437216649">
    <w:abstractNumId w:val="22"/>
  </w:num>
  <w:num w:numId="55" w16cid:durableId="1082141872">
    <w:abstractNumId w:val="6"/>
  </w:num>
  <w:num w:numId="56" w16cid:durableId="1091852912">
    <w:abstractNumId w:val="32"/>
  </w:num>
  <w:num w:numId="57" w16cid:durableId="907347478">
    <w:abstractNumId w:val="4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bordersDoNotSurroundHeader/>
  <w:bordersDoNotSurroundFooter/>
  <w:proofState w:spelling="clean"/>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61F7"/>
    <w:rsid w:val="00004640"/>
    <w:rsid w:val="0000557E"/>
    <w:rsid w:val="00010648"/>
    <w:rsid w:val="0001081D"/>
    <w:rsid w:val="000133C5"/>
    <w:rsid w:val="00013722"/>
    <w:rsid w:val="000146AB"/>
    <w:rsid w:val="00014942"/>
    <w:rsid w:val="00015AFF"/>
    <w:rsid w:val="00016831"/>
    <w:rsid w:val="00016E4E"/>
    <w:rsid w:val="000223D6"/>
    <w:rsid w:val="0002477B"/>
    <w:rsid w:val="000257D9"/>
    <w:rsid w:val="000307B4"/>
    <w:rsid w:val="0003108D"/>
    <w:rsid w:val="00031717"/>
    <w:rsid w:val="0003176B"/>
    <w:rsid w:val="000359BD"/>
    <w:rsid w:val="000367F3"/>
    <w:rsid w:val="00037D87"/>
    <w:rsid w:val="00040BDE"/>
    <w:rsid w:val="00042091"/>
    <w:rsid w:val="00042651"/>
    <w:rsid w:val="000435B5"/>
    <w:rsid w:val="00045CA0"/>
    <w:rsid w:val="00052CAE"/>
    <w:rsid w:val="00052FD7"/>
    <w:rsid w:val="00053CD5"/>
    <w:rsid w:val="000567AD"/>
    <w:rsid w:val="0006060E"/>
    <w:rsid w:val="0006415C"/>
    <w:rsid w:val="0006487F"/>
    <w:rsid w:val="000649EF"/>
    <w:rsid w:val="00064E3A"/>
    <w:rsid w:val="0006540A"/>
    <w:rsid w:val="0006661D"/>
    <w:rsid w:val="00066902"/>
    <w:rsid w:val="0006773F"/>
    <w:rsid w:val="0007515D"/>
    <w:rsid w:val="0007612A"/>
    <w:rsid w:val="00077CB7"/>
    <w:rsid w:val="00080BAF"/>
    <w:rsid w:val="00081175"/>
    <w:rsid w:val="00083687"/>
    <w:rsid w:val="00092F1B"/>
    <w:rsid w:val="00095682"/>
    <w:rsid w:val="000969C7"/>
    <w:rsid w:val="000A4769"/>
    <w:rsid w:val="000A51E2"/>
    <w:rsid w:val="000A6468"/>
    <w:rsid w:val="000B5207"/>
    <w:rsid w:val="000B7D34"/>
    <w:rsid w:val="000C0555"/>
    <w:rsid w:val="000C4D98"/>
    <w:rsid w:val="000C52E3"/>
    <w:rsid w:val="000C6526"/>
    <w:rsid w:val="000C7634"/>
    <w:rsid w:val="000D10F8"/>
    <w:rsid w:val="000D1358"/>
    <w:rsid w:val="000D2C9B"/>
    <w:rsid w:val="000D367C"/>
    <w:rsid w:val="000D5DB7"/>
    <w:rsid w:val="000E3E65"/>
    <w:rsid w:val="000E4171"/>
    <w:rsid w:val="000F4B3A"/>
    <w:rsid w:val="00101EB7"/>
    <w:rsid w:val="001021B7"/>
    <w:rsid w:val="001031CD"/>
    <w:rsid w:val="001107B1"/>
    <w:rsid w:val="00110F9D"/>
    <w:rsid w:val="0011103B"/>
    <w:rsid w:val="00111399"/>
    <w:rsid w:val="00116DE3"/>
    <w:rsid w:val="00117185"/>
    <w:rsid w:val="0012349C"/>
    <w:rsid w:val="00124FAF"/>
    <w:rsid w:val="001301BC"/>
    <w:rsid w:val="001365B7"/>
    <w:rsid w:val="00137F3E"/>
    <w:rsid w:val="00140032"/>
    <w:rsid w:val="0014024E"/>
    <w:rsid w:val="00146904"/>
    <w:rsid w:val="00146C27"/>
    <w:rsid w:val="001509A4"/>
    <w:rsid w:val="001519D7"/>
    <w:rsid w:val="0015779E"/>
    <w:rsid w:val="00165D82"/>
    <w:rsid w:val="00174287"/>
    <w:rsid w:val="001831EF"/>
    <w:rsid w:val="001833C2"/>
    <w:rsid w:val="00183848"/>
    <w:rsid w:val="0018495A"/>
    <w:rsid w:val="00186D17"/>
    <w:rsid w:val="00186D9B"/>
    <w:rsid w:val="0018738E"/>
    <w:rsid w:val="001921A8"/>
    <w:rsid w:val="001A190C"/>
    <w:rsid w:val="001A3394"/>
    <w:rsid w:val="001A67FF"/>
    <w:rsid w:val="001B054B"/>
    <w:rsid w:val="001B3A7E"/>
    <w:rsid w:val="001C1247"/>
    <w:rsid w:val="001C43A8"/>
    <w:rsid w:val="001D19CE"/>
    <w:rsid w:val="001D1E9A"/>
    <w:rsid w:val="001D46FB"/>
    <w:rsid w:val="001D4718"/>
    <w:rsid w:val="001E3779"/>
    <w:rsid w:val="001E3891"/>
    <w:rsid w:val="001F2E86"/>
    <w:rsid w:val="0020224A"/>
    <w:rsid w:val="002135D6"/>
    <w:rsid w:val="002144D0"/>
    <w:rsid w:val="002151E6"/>
    <w:rsid w:val="002152A9"/>
    <w:rsid w:val="002211B1"/>
    <w:rsid w:val="002277F9"/>
    <w:rsid w:val="002305AF"/>
    <w:rsid w:val="0023070B"/>
    <w:rsid w:val="00230E51"/>
    <w:rsid w:val="00232E40"/>
    <w:rsid w:val="00240148"/>
    <w:rsid w:val="00244C26"/>
    <w:rsid w:val="002454CC"/>
    <w:rsid w:val="00245AAE"/>
    <w:rsid w:val="00247331"/>
    <w:rsid w:val="00250C2F"/>
    <w:rsid w:val="00260571"/>
    <w:rsid w:val="00261BA0"/>
    <w:rsid w:val="00270421"/>
    <w:rsid w:val="00272261"/>
    <w:rsid w:val="002726ED"/>
    <w:rsid w:val="00272BAE"/>
    <w:rsid w:val="002752E7"/>
    <w:rsid w:val="0028012E"/>
    <w:rsid w:val="0028285F"/>
    <w:rsid w:val="00290F42"/>
    <w:rsid w:val="00291F70"/>
    <w:rsid w:val="00293A20"/>
    <w:rsid w:val="00294F81"/>
    <w:rsid w:val="002A51F2"/>
    <w:rsid w:val="002A5775"/>
    <w:rsid w:val="002A69DF"/>
    <w:rsid w:val="002B2F91"/>
    <w:rsid w:val="002B50F5"/>
    <w:rsid w:val="002B63D5"/>
    <w:rsid w:val="002C0246"/>
    <w:rsid w:val="002C057B"/>
    <w:rsid w:val="002C0943"/>
    <w:rsid w:val="002C2039"/>
    <w:rsid w:val="002C4EDB"/>
    <w:rsid w:val="002C700B"/>
    <w:rsid w:val="002D1AB5"/>
    <w:rsid w:val="002D2402"/>
    <w:rsid w:val="002D4B3C"/>
    <w:rsid w:val="002E47A2"/>
    <w:rsid w:val="002E4B84"/>
    <w:rsid w:val="002E642F"/>
    <w:rsid w:val="002E6E70"/>
    <w:rsid w:val="002E7786"/>
    <w:rsid w:val="002F36F1"/>
    <w:rsid w:val="002F3C8C"/>
    <w:rsid w:val="002F6D14"/>
    <w:rsid w:val="00305F35"/>
    <w:rsid w:val="003114F6"/>
    <w:rsid w:val="0033614A"/>
    <w:rsid w:val="003405AE"/>
    <w:rsid w:val="00343AEF"/>
    <w:rsid w:val="003477C7"/>
    <w:rsid w:val="00351736"/>
    <w:rsid w:val="00353036"/>
    <w:rsid w:val="003578D5"/>
    <w:rsid w:val="00363044"/>
    <w:rsid w:val="00367355"/>
    <w:rsid w:val="00367D4B"/>
    <w:rsid w:val="00370F0B"/>
    <w:rsid w:val="00373D01"/>
    <w:rsid w:val="003743D9"/>
    <w:rsid w:val="00374D7C"/>
    <w:rsid w:val="00377A89"/>
    <w:rsid w:val="00381150"/>
    <w:rsid w:val="0038521E"/>
    <w:rsid w:val="003A0157"/>
    <w:rsid w:val="003B072E"/>
    <w:rsid w:val="003B1009"/>
    <w:rsid w:val="003B5029"/>
    <w:rsid w:val="003C153E"/>
    <w:rsid w:val="003C7F79"/>
    <w:rsid w:val="003D1116"/>
    <w:rsid w:val="003D3CFF"/>
    <w:rsid w:val="003D4B92"/>
    <w:rsid w:val="003E281B"/>
    <w:rsid w:val="003E3BCD"/>
    <w:rsid w:val="003F4FCF"/>
    <w:rsid w:val="003F6F12"/>
    <w:rsid w:val="003F744F"/>
    <w:rsid w:val="00402E05"/>
    <w:rsid w:val="00405B27"/>
    <w:rsid w:val="00406D68"/>
    <w:rsid w:val="00406EA9"/>
    <w:rsid w:val="00407620"/>
    <w:rsid w:val="00410461"/>
    <w:rsid w:val="004107F5"/>
    <w:rsid w:val="00410FA1"/>
    <w:rsid w:val="00411A29"/>
    <w:rsid w:val="004154DE"/>
    <w:rsid w:val="004163B6"/>
    <w:rsid w:val="004168EC"/>
    <w:rsid w:val="00417B74"/>
    <w:rsid w:val="00421A1D"/>
    <w:rsid w:val="00421EC0"/>
    <w:rsid w:val="00422928"/>
    <w:rsid w:val="00424F3B"/>
    <w:rsid w:val="00426E85"/>
    <w:rsid w:val="00427FEF"/>
    <w:rsid w:val="004405AE"/>
    <w:rsid w:val="004412A5"/>
    <w:rsid w:val="00442127"/>
    <w:rsid w:val="00444D53"/>
    <w:rsid w:val="00446EDB"/>
    <w:rsid w:val="00450190"/>
    <w:rsid w:val="004513E7"/>
    <w:rsid w:val="004532C4"/>
    <w:rsid w:val="00455F7D"/>
    <w:rsid w:val="004607C3"/>
    <w:rsid w:val="004614FA"/>
    <w:rsid w:val="00465CD7"/>
    <w:rsid w:val="00466997"/>
    <w:rsid w:val="00467FDC"/>
    <w:rsid w:val="00473297"/>
    <w:rsid w:val="00483287"/>
    <w:rsid w:val="00483480"/>
    <w:rsid w:val="00483D66"/>
    <w:rsid w:val="00484D47"/>
    <w:rsid w:val="004860B0"/>
    <w:rsid w:val="004864C8"/>
    <w:rsid w:val="004900E9"/>
    <w:rsid w:val="00493A8C"/>
    <w:rsid w:val="004A199F"/>
    <w:rsid w:val="004A5956"/>
    <w:rsid w:val="004A7A49"/>
    <w:rsid w:val="004A7CD4"/>
    <w:rsid w:val="004A7F66"/>
    <w:rsid w:val="004B05F0"/>
    <w:rsid w:val="004B2D59"/>
    <w:rsid w:val="004C085A"/>
    <w:rsid w:val="004C11FB"/>
    <w:rsid w:val="004C1AAE"/>
    <w:rsid w:val="004C3125"/>
    <w:rsid w:val="004C3CA1"/>
    <w:rsid w:val="004C6687"/>
    <w:rsid w:val="004C7B82"/>
    <w:rsid w:val="004D4816"/>
    <w:rsid w:val="004D4C96"/>
    <w:rsid w:val="004E0A3B"/>
    <w:rsid w:val="004E2BC6"/>
    <w:rsid w:val="004E34DB"/>
    <w:rsid w:val="004E3B1D"/>
    <w:rsid w:val="004E52EC"/>
    <w:rsid w:val="004F3B72"/>
    <w:rsid w:val="004F4FC1"/>
    <w:rsid w:val="004F5FEB"/>
    <w:rsid w:val="004F7109"/>
    <w:rsid w:val="004F717E"/>
    <w:rsid w:val="004F7E55"/>
    <w:rsid w:val="005026B6"/>
    <w:rsid w:val="00503AF1"/>
    <w:rsid w:val="005053AA"/>
    <w:rsid w:val="00506AB2"/>
    <w:rsid w:val="005122D3"/>
    <w:rsid w:val="00515DCB"/>
    <w:rsid w:val="005225A6"/>
    <w:rsid w:val="005253EC"/>
    <w:rsid w:val="005273AF"/>
    <w:rsid w:val="00527A25"/>
    <w:rsid w:val="0053326A"/>
    <w:rsid w:val="00534E3E"/>
    <w:rsid w:val="00542427"/>
    <w:rsid w:val="005436A7"/>
    <w:rsid w:val="0054600D"/>
    <w:rsid w:val="0055184C"/>
    <w:rsid w:val="0055315E"/>
    <w:rsid w:val="005531E0"/>
    <w:rsid w:val="00554CC2"/>
    <w:rsid w:val="0055633B"/>
    <w:rsid w:val="00563066"/>
    <w:rsid w:val="00563326"/>
    <w:rsid w:val="005708FC"/>
    <w:rsid w:val="00576B1E"/>
    <w:rsid w:val="00580F14"/>
    <w:rsid w:val="00587921"/>
    <w:rsid w:val="005920FA"/>
    <w:rsid w:val="005943F0"/>
    <w:rsid w:val="00596D71"/>
    <w:rsid w:val="00597828"/>
    <w:rsid w:val="005A667C"/>
    <w:rsid w:val="005B4191"/>
    <w:rsid w:val="005B5710"/>
    <w:rsid w:val="005B722B"/>
    <w:rsid w:val="005B7BAF"/>
    <w:rsid w:val="005C1997"/>
    <w:rsid w:val="005C2E7D"/>
    <w:rsid w:val="005C38FB"/>
    <w:rsid w:val="005C46A4"/>
    <w:rsid w:val="005C6CF7"/>
    <w:rsid w:val="005C6EDD"/>
    <w:rsid w:val="005D20F1"/>
    <w:rsid w:val="005D68EE"/>
    <w:rsid w:val="005D7200"/>
    <w:rsid w:val="005E5FDB"/>
    <w:rsid w:val="005F3AE5"/>
    <w:rsid w:val="005F4C97"/>
    <w:rsid w:val="005F62A2"/>
    <w:rsid w:val="00604306"/>
    <w:rsid w:val="00607A1C"/>
    <w:rsid w:val="006105F9"/>
    <w:rsid w:val="00612C8C"/>
    <w:rsid w:val="0061356A"/>
    <w:rsid w:val="00614FF6"/>
    <w:rsid w:val="00617DD7"/>
    <w:rsid w:val="00626103"/>
    <w:rsid w:val="00630637"/>
    <w:rsid w:val="006321DA"/>
    <w:rsid w:val="00632933"/>
    <w:rsid w:val="00634416"/>
    <w:rsid w:val="00634DA4"/>
    <w:rsid w:val="00635E5E"/>
    <w:rsid w:val="00640D43"/>
    <w:rsid w:val="00642F1D"/>
    <w:rsid w:val="00645A95"/>
    <w:rsid w:val="00646FF6"/>
    <w:rsid w:val="00647692"/>
    <w:rsid w:val="00652A67"/>
    <w:rsid w:val="00652CA6"/>
    <w:rsid w:val="0065588A"/>
    <w:rsid w:val="00660011"/>
    <w:rsid w:val="006627D8"/>
    <w:rsid w:val="00666A4F"/>
    <w:rsid w:val="00667BDB"/>
    <w:rsid w:val="00671275"/>
    <w:rsid w:val="00672CC8"/>
    <w:rsid w:val="00673B93"/>
    <w:rsid w:val="006756AC"/>
    <w:rsid w:val="006757DB"/>
    <w:rsid w:val="00675D13"/>
    <w:rsid w:val="00677455"/>
    <w:rsid w:val="00681F31"/>
    <w:rsid w:val="006909EE"/>
    <w:rsid w:val="0069230A"/>
    <w:rsid w:val="006924FE"/>
    <w:rsid w:val="00693454"/>
    <w:rsid w:val="00693B5E"/>
    <w:rsid w:val="00693F22"/>
    <w:rsid w:val="006949B3"/>
    <w:rsid w:val="006A0148"/>
    <w:rsid w:val="006A0FF5"/>
    <w:rsid w:val="006A1EF3"/>
    <w:rsid w:val="006A437A"/>
    <w:rsid w:val="006A4CE9"/>
    <w:rsid w:val="006A5D94"/>
    <w:rsid w:val="006B27B8"/>
    <w:rsid w:val="006B29CD"/>
    <w:rsid w:val="006B35DC"/>
    <w:rsid w:val="006B4147"/>
    <w:rsid w:val="006C003C"/>
    <w:rsid w:val="006C1072"/>
    <w:rsid w:val="006C1652"/>
    <w:rsid w:val="006C446D"/>
    <w:rsid w:val="006C5009"/>
    <w:rsid w:val="006C67A6"/>
    <w:rsid w:val="006C7B6A"/>
    <w:rsid w:val="006D424C"/>
    <w:rsid w:val="006D4E32"/>
    <w:rsid w:val="006E1988"/>
    <w:rsid w:val="006F53B4"/>
    <w:rsid w:val="006F5607"/>
    <w:rsid w:val="006F5714"/>
    <w:rsid w:val="0070010F"/>
    <w:rsid w:val="0070778B"/>
    <w:rsid w:val="00710782"/>
    <w:rsid w:val="00716F33"/>
    <w:rsid w:val="00720E45"/>
    <w:rsid w:val="007226F2"/>
    <w:rsid w:val="00722F52"/>
    <w:rsid w:val="0073113B"/>
    <w:rsid w:val="00732DE5"/>
    <w:rsid w:val="0073576C"/>
    <w:rsid w:val="00741022"/>
    <w:rsid w:val="00745E3E"/>
    <w:rsid w:val="00751999"/>
    <w:rsid w:val="00757EEB"/>
    <w:rsid w:val="00761E6A"/>
    <w:rsid w:val="007644AE"/>
    <w:rsid w:val="00772F22"/>
    <w:rsid w:val="00781120"/>
    <w:rsid w:val="0078312A"/>
    <w:rsid w:val="00784367"/>
    <w:rsid w:val="00786888"/>
    <w:rsid w:val="00792C22"/>
    <w:rsid w:val="00795CC3"/>
    <w:rsid w:val="007A09DD"/>
    <w:rsid w:val="007A1CEF"/>
    <w:rsid w:val="007B24D4"/>
    <w:rsid w:val="007B2BA6"/>
    <w:rsid w:val="007B5E60"/>
    <w:rsid w:val="007B6634"/>
    <w:rsid w:val="007C0F39"/>
    <w:rsid w:val="007C1FC4"/>
    <w:rsid w:val="007C67F4"/>
    <w:rsid w:val="007D19CD"/>
    <w:rsid w:val="007D3565"/>
    <w:rsid w:val="007D5A39"/>
    <w:rsid w:val="007D5F97"/>
    <w:rsid w:val="007D6033"/>
    <w:rsid w:val="007D6E3D"/>
    <w:rsid w:val="007E0116"/>
    <w:rsid w:val="007E051F"/>
    <w:rsid w:val="007E0A92"/>
    <w:rsid w:val="007F211E"/>
    <w:rsid w:val="007F2830"/>
    <w:rsid w:val="007F366C"/>
    <w:rsid w:val="008043D2"/>
    <w:rsid w:val="00811266"/>
    <w:rsid w:val="00811FA8"/>
    <w:rsid w:val="00820A19"/>
    <w:rsid w:val="00823AE1"/>
    <w:rsid w:val="00835C89"/>
    <w:rsid w:val="00836AC8"/>
    <w:rsid w:val="00837CD5"/>
    <w:rsid w:val="00841DE3"/>
    <w:rsid w:val="0084783E"/>
    <w:rsid w:val="008530CB"/>
    <w:rsid w:val="00854723"/>
    <w:rsid w:val="00857894"/>
    <w:rsid w:val="008607A1"/>
    <w:rsid w:val="00865958"/>
    <w:rsid w:val="00865B21"/>
    <w:rsid w:val="00865E09"/>
    <w:rsid w:val="008671F4"/>
    <w:rsid w:val="00872C4B"/>
    <w:rsid w:val="00877FF8"/>
    <w:rsid w:val="00881C47"/>
    <w:rsid w:val="008852E5"/>
    <w:rsid w:val="00887586"/>
    <w:rsid w:val="008877EF"/>
    <w:rsid w:val="008879FA"/>
    <w:rsid w:val="00890048"/>
    <w:rsid w:val="00890D7B"/>
    <w:rsid w:val="008912A1"/>
    <w:rsid w:val="00894345"/>
    <w:rsid w:val="008A1ADD"/>
    <w:rsid w:val="008A234F"/>
    <w:rsid w:val="008A3E3D"/>
    <w:rsid w:val="008A4613"/>
    <w:rsid w:val="008B0ABF"/>
    <w:rsid w:val="008B2DB4"/>
    <w:rsid w:val="008B7AE2"/>
    <w:rsid w:val="008C2996"/>
    <w:rsid w:val="008D04EA"/>
    <w:rsid w:val="008D4EE6"/>
    <w:rsid w:val="008D7587"/>
    <w:rsid w:val="008E0E75"/>
    <w:rsid w:val="008E61C5"/>
    <w:rsid w:val="008E696F"/>
    <w:rsid w:val="009007DC"/>
    <w:rsid w:val="009021C4"/>
    <w:rsid w:val="009024F4"/>
    <w:rsid w:val="009037E9"/>
    <w:rsid w:val="00907E22"/>
    <w:rsid w:val="00910AF7"/>
    <w:rsid w:val="0091102E"/>
    <w:rsid w:val="009152BC"/>
    <w:rsid w:val="00915A6D"/>
    <w:rsid w:val="00922546"/>
    <w:rsid w:val="00924E73"/>
    <w:rsid w:val="00930B55"/>
    <w:rsid w:val="009326C1"/>
    <w:rsid w:val="0093667B"/>
    <w:rsid w:val="009423B0"/>
    <w:rsid w:val="0094553A"/>
    <w:rsid w:val="0095001B"/>
    <w:rsid w:val="00957E51"/>
    <w:rsid w:val="00960892"/>
    <w:rsid w:val="00964A07"/>
    <w:rsid w:val="00965C7F"/>
    <w:rsid w:val="00966C9A"/>
    <w:rsid w:val="00974979"/>
    <w:rsid w:val="00974D01"/>
    <w:rsid w:val="009816CC"/>
    <w:rsid w:val="009849BE"/>
    <w:rsid w:val="00996C17"/>
    <w:rsid w:val="009A4FA7"/>
    <w:rsid w:val="009B08F1"/>
    <w:rsid w:val="009B534A"/>
    <w:rsid w:val="009B5A33"/>
    <w:rsid w:val="009C03E7"/>
    <w:rsid w:val="009C0DE5"/>
    <w:rsid w:val="009C7D03"/>
    <w:rsid w:val="009D4180"/>
    <w:rsid w:val="009D6D2E"/>
    <w:rsid w:val="009D6F6C"/>
    <w:rsid w:val="009D70D9"/>
    <w:rsid w:val="009D74E8"/>
    <w:rsid w:val="009E1045"/>
    <w:rsid w:val="009E11F0"/>
    <w:rsid w:val="009E238B"/>
    <w:rsid w:val="009E51F5"/>
    <w:rsid w:val="009E634E"/>
    <w:rsid w:val="009E6C22"/>
    <w:rsid w:val="009E7BFF"/>
    <w:rsid w:val="009F0348"/>
    <w:rsid w:val="009F0EA0"/>
    <w:rsid w:val="009F36FC"/>
    <w:rsid w:val="009F3FB5"/>
    <w:rsid w:val="009F4A24"/>
    <w:rsid w:val="00A03DD9"/>
    <w:rsid w:val="00A065A5"/>
    <w:rsid w:val="00A06671"/>
    <w:rsid w:val="00A16A0E"/>
    <w:rsid w:val="00A31F3D"/>
    <w:rsid w:val="00A3329F"/>
    <w:rsid w:val="00A33A35"/>
    <w:rsid w:val="00A35210"/>
    <w:rsid w:val="00A361F7"/>
    <w:rsid w:val="00A36722"/>
    <w:rsid w:val="00A371F4"/>
    <w:rsid w:val="00A42BA0"/>
    <w:rsid w:val="00A45102"/>
    <w:rsid w:val="00A45499"/>
    <w:rsid w:val="00A4648D"/>
    <w:rsid w:val="00A466C0"/>
    <w:rsid w:val="00A5470D"/>
    <w:rsid w:val="00A60A1A"/>
    <w:rsid w:val="00A61985"/>
    <w:rsid w:val="00A6198F"/>
    <w:rsid w:val="00A62642"/>
    <w:rsid w:val="00A64159"/>
    <w:rsid w:val="00A647B6"/>
    <w:rsid w:val="00A666F4"/>
    <w:rsid w:val="00A80255"/>
    <w:rsid w:val="00A861B1"/>
    <w:rsid w:val="00A865C6"/>
    <w:rsid w:val="00A95C37"/>
    <w:rsid w:val="00AA03A6"/>
    <w:rsid w:val="00AA1D08"/>
    <w:rsid w:val="00AA1D3B"/>
    <w:rsid w:val="00AB082B"/>
    <w:rsid w:val="00AB3B17"/>
    <w:rsid w:val="00AB6996"/>
    <w:rsid w:val="00AC1F22"/>
    <w:rsid w:val="00AC26A7"/>
    <w:rsid w:val="00AC7059"/>
    <w:rsid w:val="00AD0A83"/>
    <w:rsid w:val="00AD3389"/>
    <w:rsid w:val="00AE5739"/>
    <w:rsid w:val="00AE5BEB"/>
    <w:rsid w:val="00AF0356"/>
    <w:rsid w:val="00AF2D81"/>
    <w:rsid w:val="00AF3743"/>
    <w:rsid w:val="00AF52B9"/>
    <w:rsid w:val="00AF6313"/>
    <w:rsid w:val="00AF6E8D"/>
    <w:rsid w:val="00AF7B64"/>
    <w:rsid w:val="00B0242E"/>
    <w:rsid w:val="00B1049D"/>
    <w:rsid w:val="00B1260A"/>
    <w:rsid w:val="00B1336F"/>
    <w:rsid w:val="00B14473"/>
    <w:rsid w:val="00B178DB"/>
    <w:rsid w:val="00B223FA"/>
    <w:rsid w:val="00B23121"/>
    <w:rsid w:val="00B25D7B"/>
    <w:rsid w:val="00B266EB"/>
    <w:rsid w:val="00B26D78"/>
    <w:rsid w:val="00B27F6B"/>
    <w:rsid w:val="00B325FD"/>
    <w:rsid w:val="00B3273C"/>
    <w:rsid w:val="00B3744B"/>
    <w:rsid w:val="00B37C1C"/>
    <w:rsid w:val="00B409A9"/>
    <w:rsid w:val="00B40AC4"/>
    <w:rsid w:val="00B4282F"/>
    <w:rsid w:val="00B4608F"/>
    <w:rsid w:val="00B46C2C"/>
    <w:rsid w:val="00B50553"/>
    <w:rsid w:val="00B50773"/>
    <w:rsid w:val="00B568DC"/>
    <w:rsid w:val="00B57A95"/>
    <w:rsid w:val="00B57C81"/>
    <w:rsid w:val="00B60D67"/>
    <w:rsid w:val="00B621AE"/>
    <w:rsid w:val="00B6349A"/>
    <w:rsid w:val="00B665ED"/>
    <w:rsid w:val="00B676CC"/>
    <w:rsid w:val="00B67FD5"/>
    <w:rsid w:val="00B75469"/>
    <w:rsid w:val="00B830B2"/>
    <w:rsid w:val="00B942CF"/>
    <w:rsid w:val="00BA027D"/>
    <w:rsid w:val="00BA225B"/>
    <w:rsid w:val="00BA342B"/>
    <w:rsid w:val="00BB0965"/>
    <w:rsid w:val="00BB366F"/>
    <w:rsid w:val="00BB7F0D"/>
    <w:rsid w:val="00BC1852"/>
    <w:rsid w:val="00BC77EC"/>
    <w:rsid w:val="00BE590C"/>
    <w:rsid w:val="00BE72BF"/>
    <w:rsid w:val="00BF1E06"/>
    <w:rsid w:val="00BF2834"/>
    <w:rsid w:val="00BF38EF"/>
    <w:rsid w:val="00BF3FE2"/>
    <w:rsid w:val="00BF450A"/>
    <w:rsid w:val="00BF4F3C"/>
    <w:rsid w:val="00BF7E76"/>
    <w:rsid w:val="00C01B62"/>
    <w:rsid w:val="00C052A5"/>
    <w:rsid w:val="00C12441"/>
    <w:rsid w:val="00C143F5"/>
    <w:rsid w:val="00C16994"/>
    <w:rsid w:val="00C170D7"/>
    <w:rsid w:val="00C17A01"/>
    <w:rsid w:val="00C30338"/>
    <w:rsid w:val="00C31B45"/>
    <w:rsid w:val="00C35B85"/>
    <w:rsid w:val="00C40137"/>
    <w:rsid w:val="00C46674"/>
    <w:rsid w:val="00C544B6"/>
    <w:rsid w:val="00C6011E"/>
    <w:rsid w:val="00C61EB4"/>
    <w:rsid w:val="00C63BA9"/>
    <w:rsid w:val="00C63CBE"/>
    <w:rsid w:val="00C640A9"/>
    <w:rsid w:val="00C641C8"/>
    <w:rsid w:val="00C663D7"/>
    <w:rsid w:val="00C71B14"/>
    <w:rsid w:val="00C74227"/>
    <w:rsid w:val="00C747D2"/>
    <w:rsid w:val="00C76D9C"/>
    <w:rsid w:val="00C86D86"/>
    <w:rsid w:val="00C95276"/>
    <w:rsid w:val="00C95575"/>
    <w:rsid w:val="00CA01EE"/>
    <w:rsid w:val="00CA1A4F"/>
    <w:rsid w:val="00CA2352"/>
    <w:rsid w:val="00CB1FBC"/>
    <w:rsid w:val="00CB21A2"/>
    <w:rsid w:val="00CB3EA9"/>
    <w:rsid w:val="00CC12AF"/>
    <w:rsid w:val="00CC1A64"/>
    <w:rsid w:val="00CC5A05"/>
    <w:rsid w:val="00CC5C04"/>
    <w:rsid w:val="00CC66F7"/>
    <w:rsid w:val="00CD3330"/>
    <w:rsid w:val="00CD3BA8"/>
    <w:rsid w:val="00CE0532"/>
    <w:rsid w:val="00CE0A46"/>
    <w:rsid w:val="00CE15EA"/>
    <w:rsid w:val="00CE1BEE"/>
    <w:rsid w:val="00CE1E44"/>
    <w:rsid w:val="00CE6D93"/>
    <w:rsid w:val="00D04799"/>
    <w:rsid w:val="00D13386"/>
    <w:rsid w:val="00D161B4"/>
    <w:rsid w:val="00D300D4"/>
    <w:rsid w:val="00D32125"/>
    <w:rsid w:val="00D328E6"/>
    <w:rsid w:val="00D35C9C"/>
    <w:rsid w:val="00D433AF"/>
    <w:rsid w:val="00D4539D"/>
    <w:rsid w:val="00D47606"/>
    <w:rsid w:val="00D51D09"/>
    <w:rsid w:val="00D52E84"/>
    <w:rsid w:val="00D547B4"/>
    <w:rsid w:val="00D566E1"/>
    <w:rsid w:val="00D63B9E"/>
    <w:rsid w:val="00D651EC"/>
    <w:rsid w:val="00D7034D"/>
    <w:rsid w:val="00D76759"/>
    <w:rsid w:val="00D8054A"/>
    <w:rsid w:val="00D81492"/>
    <w:rsid w:val="00D8237B"/>
    <w:rsid w:val="00D82F71"/>
    <w:rsid w:val="00D8455E"/>
    <w:rsid w:val="00D868B3"/>
    <w:rsid w:val="00D879DE"/>
    <w:rsid w:val="00D9335C"/>
    <w:rsid w:val="00DA1CAC"/>
    <w:rsid w:val="00DA33E0"/>
    <w:rsid w:val="00DA5471"/>
    <w:rsid w:val="00DA7EF6"/>
    <w:rsid w:val="00DB0659"/>
    <w:rsid w:val="00DB0F36"/>
    <w:rsid w:val="00DB4C2B"/>
    <w:rsid w:val="00DB6CB0"/>
    <w:rsid w:val="00DB7278"/>
    <w:rsid w:val="00DC0F40"/>
    <w:rsid w:val="00DC23C5"/>
    <w:rsid w:val="00DC2E53"/>
    <w:rsid w:val="00DC54BE"/>
    <w:rsid w:val="00DC5C21"/>
    <w:rsid w:val="00DC7185"/>
    <w:rsid w:val="00DD07E8"/>
    <w:rsid w:val="00DD2989"/>
    <w:rsid w:val="00DD3D9D"/>
    <w:rsid w:val="00DD615D"/>
    <w:rsid w:val="00DE02E2"/>
    <w:rsid w:val="00DE173C"/>
    <w:rsid w:val="00DE2F49"/>
    <w:rsid w:val="00DE4878"/>
    <w:rsid w:val="00DE580D"/>
    <w:rsid w:val="00DF06FA"/>
    <w:rsid w:val="00DF587A"/>
    <w:rsid w:val="00DF5E58"/>
    <w:rsid w:val="00DF6B41"/>
    <w:rsid w:val="00DF7ACF"/>
    <w:rsid w:val="00E043F3"/>
    <w:rsid w:val="00E0719D"/>
    <w:rsid w:val="00E20511"/>
    <w:rsid w:val="00E20EC4"/>
    <w:rsid w:val="00E23158"/>
    <w:rsid w:val="00E238A7"/>
    <w:rsid w:val="00E23B58"/>
    <w:rsid w:val="00E256DF"/>
    <w:rsid w:val="00E27018"/>
    <w:rsid w:val="00E30DEA"/>
    <w:rsid w:val="00E32CF9"/>
    <w:rsid w:val="00E33247"/>
    <w:rsid w:val="00E37A38"/>
    <w:rsid w:val="00E37E76"/>
    <w:rsid w:val="00E423C1"/>
    <w:rsid w:val="00E42CE7"/>
    <w:rsid w:val="00E44C89"/>
    <w:rsid w:val="00E52F4A"/>
    <w:rsid w:val="00E545FD"/>
    <w:rsid w:val="00E625D8"/>
    <w:rsid w:val="00E62667"/>
    <w:rsid w:val="00E62C1E"/>
    <w:rsid w:val="00E67CD5"/>
    <w:rsid w:val="00E71479"/>
    <w:rsid w:val="00E74819"/>
    <w:rsid w:val="00E75820"/>
    <w:rsid w:val="00E76410"/>
    <w:rsid w:val="00E77D6E"/>
    <w:rsid w:val="00E82944"/>
    <w:rsid w:val="00E83C80"/>
    <w:rsid w:val="00E8423F"/>
    <w:rsid w:val="00E907A4"/>
    <w:rsid w:val="00E90954"/>
    <w:rsid w:val="00E9512A"/>
    <w:rsid w:val="00EA1586"/>
    <w:rsid w:val="00EA3F51"/>
    <w:rsid w:val="00EA57B5"/>
    <w:rsid w:val="00EB0932"/>
    <w:rsid w:val="00EB18E0"/>
    <w:rsid w:val="00EB5868"/>
    <w:rsid w:val="00EB6AC9"/>
    <w:rsid w:val="00EC0A18"/>
    <w:rsid w:val="00EC0ED4"/>
    <w:rsid w:val="00EC37C5"/>
    <w:rsid w:val="00EC4E9E"/>
    <w:rsid w:val="00EF2146"/>
    <w:rsid w:val="00F01EC9"/>
    <w:rsid w:val="00F0234C"/>
    <w:rsid w:val="00F07328"/>
    <w:rsid w:val="00F10F83"/>
    <w:rsid w:val="00F1372F"/>
    <w:rsid w:val="00F202DE"/>
    <w:rsid w:val="00F230EA"/>
    <w:rsid w:val="00F2704E"/>
    <w:rsid w:val="00F308A1"/>
    <w:rsid w:val="00F328A1"/>
    <w:rsid w:val="00F32D38"/>
    <w:rsid w:val="00F34F13"/>
    <w:rsid w:val="00F34F49"/>
    <w:rsid w:val="00F4437D"/>
    <w:rsid w:val="00F471EC"/>
    <w:rsid w:val="00F50A8B"/>
    <w:rsid w:val="00F55DEF"/>
    <w:rsid w:val="00F5692B"/>
    <w:rsid w:val="00F62961"/>
    <w:rsid w:val="00F6389A"/>
    <w:rsid w:val="00F67E39"/>
    <w:rsid w:val="00F70312"/>
    <w:rsid w:val="00F70AC8"/>
    <w:rsid w:val="00F745B8"/>
    <w:rsid w:val="00F85124"/>
    <w:rsid w:val="00F8779A"/>
    <w:rsid w:val="00F91938"/>
    <w:rsid w:val="00F9353E"/>
    <w:rsid w:val="00F959B1"/>
    <w:rsid w:val="00FA12CC"/>
    <w:rsid w:val="00FA1378"/>
    <w:rsid w:val="00FB0116"/>
    <w:rsid w:val="00FB14DD"/>
    <w:rsid w:val="00FB30D0"/>
    <w:rsid w:val="00FB3DD9"/>
    <w:rsid w:val="00FB7596"/>
    <w:rsid w:val="00FC6BB7"/>
    <w:rsid w:val="00FD16F0"/>
    <w:rsid w:val="00FD2EBC"/>
    <w:rsid w:val="00FD779B"/>
    <w:rsid w:val="00FD7AFC"/>
    <w:rsid w:val="00FD7EFC"/>
    <w:rsid w:val="00FE0EA9"/>
    <w:rsid w:val="00FE141F"/>
    <w:rsid w:val="00FE3F0B"/>
    <w:rsid w:val="00FE493C"/>
    <w:rsid w:val="00FE7FAA"/>
    <w:rsid w:val="00FF1357"/>
    <w:rsid w:val="00FF567A"/>
    <w:rsid w:val="00FF5B48"/>
    <w:rsid w:val="3271F70C"/>
    <w:rsid w:val="51D929D9"/>
    <w:rsid w:val="6929087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A9B0735"/>
  <w15:chartTrackingRefBased/>
  <w15:docId w15:val="{1B32276E-92FE-44F5-BE2F-190DF94222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游明朝"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409A9"/>
    <w:pPr>
      <w:spacing w:afterLines="50" w:after="50"/>
    </w:pPr>
    <w:rPr>
      <w:rFonts w:eastAsia="Arial"/>
      <w:lang w:val="en-GB" w:eastAsia="en-US"/>
    </w:rPr>
  </w:style>
  <w:style w:type="paragraph" w:styleId="10">
    <w:name w:val="heading 1"/>
    <w:aliases w:val="H1,h1"/>
    <w:basedOn w:val="a"/>
    <w:next w:val="a"/>
    <w:link w:val="11"/>
    <w:qFormat/>
    <w:pPr>
      <w:keepNext/>
      <w:spacing w:after="240"/>
      <w:ind w:left="1985" w:right="284" w:hanging="1985"/>
      <w:outlineLvl w:val="0"/>
    </w:pPr>
    <w:rPr>
      <w:rFonts w:ascii="Arial" w:hAnsi="Arial"/>
      <w:b/>
      <w:sz w:val="24"/>
    </w:rPr>
  </w:style>
  <w:style w:type="paragraph" w:styleId="2">
    <w:name w:val="heading 2"/>
    <w:aliases w:val="H2,h2"/>
    <w:basedOn w:val="a"/>
    <w:next w:val="a"/>
    <w:link w:val="20"/>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link w:val="a5"/>
    <w:uiPriority w:val="99"/>
    <w:qFormat/>
    <w:pPr>
      <w:tabs>
        <w:tab w:val="center" w:pos="4153"/>
        <w:tab w:val="right" w:pos="8306"/>
      </w:tabs>
    </w:p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eastAsia="en-US"/>
    </w:rPr>
  </w:style>
  <w:style w:type="paragraph" w:customStyle="1" w:styleId="21">
    <w:name w:val="??? 2"/>
    <w:basedOn w:val="a9"/>
    <w:next w:val="a9"/>
    <w:pPr>
      <w:keepNext/>
    </w:pPr>
    <w:rPr>
      <w:rFonts w:ascii="Arial" w:hAnsi="Arial"/>
      <w:b/>
      <w:sz w:val="24"/>
    </w:rPr>
  </w:style>
  <w:style w:type="character" w:styleId="aa">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b">
    <w:name w:val="Body Text"/>
    <w:basedOn w:val="a"/>
    <w:semiHidden/>
    <w:rPr>
      <w:rFonts w:ascii="Arial" w:hAnsi="Arial" w:cs="Arial"/>
      <w:color w:val="FF0000"/>
    </w:rPr>
  </w:style>
  <w:style w:type="paragraph" w:styleId="ac">
    <w:name w:val="Balloon Text"/>
    <w:basedOn w:val="a"/>
    <w:link w:val="ad"/>
    <w:uiPriority w:val="99"/>
    <w:semiHidden/>
    <w:unhideWhenUsed/>
    <w:rsid w:val="00A361F7"/>
    <w:rPr>
      <w:rFonts w:ascii="Segoe UI" w:hAnsi="Segoe UI" w:cs="Segoe UI"/>
      <w:sz w:val="18"/>
      <w:szCs w:val="18"/>
    </w:rPr>
  </w:style>
  <w:style w:type="character" w:customStyle="1" w:styleId="ad">
    <w:name w:val="吹き出し (文字)"/>
    <w:link w:val="ac"/>
    <w:uiPriority w:val="99"/>
    <w:semiHidden/>
    <w:rsid w:val="00A361F7"/>
    <w:rPr>
      <w:rFonts w:ascii="Segoe UI" w:hAnsi="Segoe UI" w:cs="Segoe UI"/>
      <w:sz w:val="18"/>
      <w:szCs w:val="18"/>
      <w:lang w:eastAsia="en-US"/>
    </w:rPr>
  </w:style>
  <w:style w:type="character" w:customStyle="1" w:styleId="a5">
    <w:name w:val="フッター (文字)"/>
    <w:link w:val="a4"/>
    <w:uiPriority w:val="99"/>
    <w:qFormat/>
    <w:rsid w:val="00CE0A46"/>
    <w:rPr>
      <w:lang w:val="en-GB" w:eastAsia="en-US"/>
    </w:rPr>
  </w:style>
  <w:style w:type="paragraph" w:styleId="ae">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列表段落,列,P"/>
    <w:basedOn w:val="a"/>
    <w:link w:val="af"/>
    <w:uiPriority w:val="34"/>
    <w:qFormat/>
    <w:rsid w:val="00B409A9"/>
    <w:pPr>
      <w:ind w:leftChars="400" w:left="840"/>
    </w:pPr>
  </w:style>
  <w:style w:type="numbering" w:customStyle="1" w:styleId="1">
    <w:name w:val="スタイル1"/>
    <w:uiPriority w:val="99"/>
    <w:rsid w:val="004C11FB"/>
    <w:pPr>
      <w:numPr>
        <w:numId w:val="12"/>
      </w:numPr>
    </w:pPr>
  </w:style>
  <w:style w:type="character" w:customStyle="1" w:styleId="11">
    <w:name w:val="見出し 1 (文字)"/>
    <w:aliases w:val="H1 (文字),h1 (文字)"/>
    <w:basedOn w:val="a0"/>
    <w:link w:val="10"/>
    <w:rsid w:val="004C11FB"/>
    <w:rPr>
      <w:rFonts w:ascii="Arial" w:eastAsia="Arial" w:hAnsi="Arial"/>
      <w:b/>
      <w:sz w:val="24"/>
      <w:lang w:val="en-GB" w:eastAsia="en-US"/>
    </w:rPr>
  </w:style>
  <w:style w:type="character" w:customStyle="1" w:styleId="20">
    <w:name w:val="見出し 2 (文字)"/>
    <w:aliases w:val="H2 (文字),h2 (文字)"/>
    <w:basedOn w:val="a0"/>
    <w:link w:val="2"/>
    <w:rsid w:val="004C11FB"/>
    <w:rPr>
      <w:rFonts w:ascii="Arial" w:eastAsia="Arial" w:hAnsi="Arial"/>
      <w:b/>
      <w:sz w:val="24"/>
      <w:lang w:val="en-GB" w:eastAsia="en-US"/>
    </w:rPr>
  </w:style>
  <w:style w:type="character" w:customStyle="1" w:styleId="af">
    <w:name w:val="リスト段落 (文字)"/>
    <w:aliases w:val="- Bullets (文字),列出段落 (文字),?? ?? (文字),????? (文字),???? (文字),Lista1 (文字),列出段落1 (文字),中等深浅网格 1 - 着色 21 (文字),¥ê¥¹¥È¶ÎÂä (文字),¥¡¡¡¡ì¬º¥¹¥È¶ÎÂä (文字),ÁÐ³ö¶ÎÂä (文字),列表段落1 (文字),—ño’i—Ž (文字),1st level - Bullet List Paragraph (文字),Paragrafo elenco (文字)"/>
    <w:link w:val="ae"/>
    <w:uiPriority w:val="34"/>
    <w:qFormat/>
    <w:locked/>
    <w:rsid w:val="00C46674"/>
    <w:rPr>
      <w:rFonts w:eastAsia="Arial"/>
      <w:lang w:val="en-GB" w:eastAsia="en-US"/>
    </w:rPr>
  </w:style>
  <w:style w:type="character" w:customStyle="1" w:styleId="0MaintextChar">
    <w:name w:val="0 Main text Char"/>
    <w:link w:val="0Maintext"/>
    <w:qFormat/>
    <w:locked/>
    <w:rsid w:val="002D1AB5"/>
    <w:rPr>
      <w:lang w:val="en-GB" w:eastAsia="en-US"/>
    </w:rPr>
  </w:style>
  <w:style w:type="paragraph" w:customStyle="1" w:styleId="0Maintext">
    <w:name w:val="0 Main text"/>
    <w:basedOn w:val="a"/>
    <w:link w:val="0MaintextChar"/>
    <w:qFormat/>
    <w:rsid w:val="002D1AB5"/>
    <w:pPr>
      <w:spacing w:afterLines="0" w:after="0"/>
      <w:jc w:val="both"/>
    </w:pPr>
    <w:rPr>
      <w:rFonts w:eastAsia="游明朝"/>
    </w:rPr>
  </w:style>
  <w:style w:type="table" w:styleId="af0">
    <w:name w:val="Table Grid"/>
    <w:basedOn w:val="a1"/>
    <w:uiPriority w:val="39"/>
    <w:rsid w:val="002D1A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Placeholder Text"/>
    <w:basedOn w:val="a0"/>
    <w:uiPriority w:val="99"/>
    <w:semiHidden/>
    <w:rsid w:val="000307B4"/>
    <w:rPr>
      <w:color w:val="666666"/>
    </w:rPr>
  </w:style>
  <w:style w:type="paragraph" w:styleId="af2">
    <w:name w:val="Revision"/>
    <w:hidden/>
    <w:uiPriority w:val="99"/>
    <w:semiHidden/>
    <w:rsid w:val="008043D2"/>
    <w:rPr>
      <w:rFonts w:eastAsia="Arial"/>
      <w:lang w:val="en-GB" w:eastAsia="en-US"/>
    </w:rPr>
  </w:style>
  <w:style w:type="paragraph" w:styleId="af3">
    <w:name w:val="annotation subject"/>
    <w:basedOn w:val="a6"/>
    <w:next w:val="a6"/>
    <w:link w:val="af4"/>
    <w:uiPriority w:val="99"/>
    <w:semiHidden/>
    <w:unhideWhenUsed/>
    <w:rsid w:val="008043D2"/>
    <w:pPr>
      <w:tabs>
        <w:tab w:val="clear" w:pos="1418"/>
        <w:tab w:val="clear" w:pos="4678"/>
        <w:tab w:val="clear" w:pos="5954"/>
        <w:tab w:val="clear" w:pos="7088"/>
      </w:tabs>
      <w:spacing w:after="50"/>
      <w:jc w:val="left"/>
    </w:pPr>
    <w:rPr>
      <w:rFonts w:ascii="Times New Roman" w:hAnsi="Times New Roman"/>
      <w:b/>
      <w:bCs/>
    </w:rPr>
  </w:style>
  <w:style w:type="character" w:customStyle="1" w:styleId="a7">
    <w:name w:val="コメント文字列 (文字)"/>
    <w:basedOn w:val="a0"/>
    <w:link w:val="a6"/>
    <w:semiHidden/>
    <w:rsid w:val="008043D2"/>
    <w:rPr>
      <w:rFonts w:ascii="Arial" w:eastAsia="Arial" w:hAnsi="Arial"/>
      <w:lang w:val="en-GB" w:eastAsia="en-US"/>
    </w:rPr>
  </w:style>
  <w:style w:type="character" w:customStyle="1" w:styleId="af4">
    <w:name w:val="コメント内容 (文字)"/>
    <w:basedOn w:val="a7"/>
    <w:link w:val="af3"/>
    <w:uiPriority w:val="99"/>
    <w:semiHidden/>
    <w:rsid w:val="008043D2"/>
    <w:rPr>
      <w:rFonts w:ascii="Arial" w:eastAsia="Arial" w:hAnsi="Arial"/>
      <w:b/>
      <w:bCs/>
      <w:lang w:val="en-GB" w:eastAsia="en-US"/>
    </w:rPr>
  </w:style>
  <w:style w:type="paragraph" w:customStyle="1" w:styleId="CRCoverPage">
    <w:name w:val="CR Cover Page"/>
    <w:qFormat/>
    <w:rsid w:val="00EF2146"/>
    <w:pPr>
      <w:spacing w:after="120" w:line="259" w:lineRule="auto"/>
    </w:pPr>
    <w:rPr>
      <w:rFonts w:ascii="Arial" w:eastAsia="ＭＳ 明朝" w:hAnsi="Arial"/>
      <w:lang w:val="en-GB" w:eastAsia="en-US"/>
    </w:rPr>
  </w:style>
  <w:style w:type="character" w:styleId="af5">
    <w:name w:val="Hyperlink"/>
    <w:uiPriority w:val="99"/>
    <w:qFormat/>
    <w:rsid w:val="0094553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5516245">
      <w:bodyDiv w:val="1"/>
      <w:marLeft w:val="0"/>
      <w:marRight w:val="0"/>
      <w:marTop w:val="0"/>
      <w:marBottom w:val="0"/>
      <w:divBdr>
        <w:top w:val="none" w:sz="0" w:space="0" w:color="auto"/>
        <w:left w:val="none" w:sz="0" w:space="0" w:color="auto"/>
        <w:bottom w:val="none" w:sz="0" w:space="0" w:color="auto"/>
        <w:right w:val="none" w:sz="0" w:space="0" w:color="auto"/>
      </w:divBdr>
      <w:divsChild>
        <w:div w:id="307127694">
          <w:marLeft w:val="547"/>
          <w:marRight w:val="0"/>
          <w:marTop w:val="0"/>
          <w:marBottom w:val="0"/>
          <w:divBdr>
            <w:top w:val="none" w:sz="0" w:space="0" w:color="auto"/>
            <w:left w:val="none" w:sz="0" w:space="0" w:color="auto"/>
            <w:bottom w:val="none" w:sz="0" w:space="0" w:color="auto"/>
            <w:right w:val="none" w:sz="0" w:space="0" w:color="auto"/>
          </w:divBdr>
        </w:div>
        <w:div w:id="1209028051">
          <w:marLeft w:val="547"/>
          <w:marRight w:val="0"/>
          <w:marTop w:val="0"/>
          <w:marBottom w:val="0"/>
          <w:divBdr>
            <w:top w:val="none" w:sz="0" w:space="0" w:color="auto"/>
            <w:left w:val="none" w:sz="0" w:space="0" w:color="auto"/>
            <w:bottom w:val="none" w:sz="0" w:space="0" w:color="auto"/>
            <w:right w:val="none" w:sz="0" w:space="0" w:color="auto"/>
          </w:divBdr>
        </w:div>
        <w:div w:id="96369358">
          <w:marLeft w:val="1166"/>
          <w:marRight w:val="0"/>
          <w:marTop w:val="0"/>
          <w:marBottom w:val="0"/>
          <w:divBdr>
            <w:top w:val="none" w:sz="0" w:space="0" w:color="auto"/>
            <w:left w:val="none" w:sz="0" w:space="0" w:color="auto"/>
            <w:bottom w:val="none" w:sz="0" w:space="0" w:color="auto"/>
            <w:right w:val="none" w:sz="0" w:space="0" w:color="auto"/>
          </w:divBdr>
        </w:div>
        <w:div w:id="840387973">
          <w:marLeft w:val="1166"/>
          <w:marRight w:val="0"/>
          <w:marTop w:val="0"/>
          <w:marBottom w:val="0"/>
          <w:divBdr>
            <w:top w:val="none" w:sz="0" w:space="0" w:color="auto"/>
            <w:left w:val="none" w:sz="0" w:space="0" w:color="auto"/>
            <w:bottom w:val="none" w:sz="0" w:space="0" w:color="auto"/>
            <w:right w:val="none" w:sz="0" w:space="0" w:color="auto"/>
          </w:divBdr>
        </w:div>
      </w:divsChild>
    </w:div>
    <w:div w:id="119612515">
      <w:bodyDiv w:val="1"/>
      <w:marLeft w:val="0"/>
      <w:marRight w:val="0"/>
      <w:marTop w:val="0"/>
      <w:marBottom w:val="0"/>
      <w:divBdr>
        <w:top w:val="none" w:sz="0" w:space="0" w:color="auto"/>
        <w:left w:val="none" w:sz="0" w:space="0" w:color="auto"/>
        <w:bottom w:val="none" w:sz="0" w:space="0" w:color="auto"/>
        <w:right w:val="none" w:sz="0" w:space="0" w:color="auto"/>
      </w:divBdr>
    </w:div>
    <w:div w:id="435760496">
      <w:bodyDiv w:val="1"/>
      <w:marLeft w:val="0"/>
      <w:marRight w:val="0"/>
      <w:marTop w:val="0"/>
      <w:marBottom w:val="0"/>
      <w:divBdr>
        <w:top w:val="none" w:sz="0" w:space="0" w:color="auto"/>
        <w:left w:val="none" w:sz="0" w:space="0" w:color="auto"/>
        <w:bottom w:val="none" w:sz="0" w:space="0" w:color="auto"/>
        <w:right w:val="none" w:sz="0" w:space="0" w:color="auto"/>
      </w:divBdr>
    </w:div>
    <w:div w:id="598609632">
      <w:bodyDiv w:val="1"/>
      <w:marLeft w:val="0"/>
      <w:marRight w:val="0"/>
      <w:marTop w:val="0"/>
      <w:marBottom w:val="0"/>
      <w:divBdr>
        <w:top w:val="none" w:sz="0" w:space="0" w:color="auto"/>
        <w:left w:val="none" w:sz="0" w:space="0" w:color="auto"/>
        <w:bottom w:val="none" w:sz="0" w:space="0" w:color="auto"/>
        <w:right w:val="none" w:sz="0" w:space="0" w:color="auto"/>
      </w:divBdr>
      <w:divsChild>
        <w:div w:id="2103135587">
          <w:marLeft w:val="547"/>
          <w:marRight w:val="0"/>
          <w:marTop w:val="0"/>
          <w:marBottom w:val="0"/>
          <w:divBdr>
            <w:top w:val="none" w:sz="0" w:space="0" w:color="auto"/>
            <w:left w:val="none" w:sz="0" w:space="0" w:color="auto"/>
            <w:bottom w:val="none" w:sz="0" w:space="0" w:color="auto"/>
            <w:right w:val="none" w:sz="0" w:space="0" w:color="auto"/>
          </w:divBdr>
        </w:div>
        <w:div w:id="542056551">
          <w:marLeft w:val="1166"/>
          <w:marRight w:val="0"/>
          <w:marTop w:val="0"/>
          <w:marBottom w:val="0"/>
          <w:divBdr>
            <w:top w:val="none" w:sz="0" w:space="0" w:color="auto"/>
            <w:left w:val="none" w:sz="0" w:space="0" w:color="auto"/>
            <w:bottom w:val="none" w:sz="0" w:space="0" w:color="auto"/>
            <w:right w:val="none" w:sz="0" w:space="0" w:color="auto"/>
          </w:divBdr>
        </w:div>
      </w:divsChild>
    </w:div>
    <w:div w:id="759763420">
      <w:bodyDiv w:val="1"/>
      <w:marLeft w:val="0"/>
      <w:marRight w:val="0"/>
      <w:marTop w:val="0"/>
      <w:marBottom w:val="0"/>
      <w:divBdr>
        <w:top w:val="none" w:sz="0" w:space="0" w:color="auto"/>
        <w:left w:val="none" w:sz="0" w:space="0" w:color="auto"/>
        <w:bottom w:val="none" w:sz="0" w:space="0" w:color="auto"/>
        <w:right w:val="none" w:sz="0" w:space="0" w:color="auto"/>
      </w:divBdr>
    </w:div>
    <w:div w:id="1165899967">
      <w:bodyDiv w:val="1"/>
      <w:marLeft w:val="0"/>
      <w:marRight w:val="0"/>
      <w:marTop w:val="0"/>
      <w:marBottom w:val="0"/>
      <w:divBdr>
        <w:top w:val="none" w:sz="0" w:space="0" w:color="auto"/>
        <w:left w:val="none" w:sz="0" w:space="0" w:color="auto"/>
        <w:bottom w:val="none" w:sz="0" w:space="0" w:color="auto"/>
        <w:right w:val="none" w:sz="0" w:space="0" w:color="auto"/>
      </w:divBdr>
      <w:divsChild>
        <w:div w:id="2098480758">
          <w:marLeft w:val="1310"/>
          <w:marRight w:val="0"/>
          <w:marTop w:val="48"/>
          <w:marBottom w:val="0"/>
          <w:divBdr>
            <w:top w:val="none" w:sz="0" w:space="0" w:color="auto"/>
            <w:left w:val="none" w:sz="0" w:space="0" w:color="auto"/>
            <w:bottom w:val="none" w:sz="0" w:space="0" w:color="auto"/>
            <w:right w:val="none" w:sz="0" w:space="0" w:color="auto"/>
          </w:divBdr>
        </w:div>
      </w:divsChild>
    </w:div>
    <w:div w:id="1248540048">
      <w:bodyDiv w:val="1"/>
      <w:marLeft w:val="0"/>
      <w:marRight w:val="0"/>
      <w:marTop w:val="0"/>
      <w:marBottom w:val="0"/>
      <w:divBdr>
        <w:top w:val="none" w:sz="0" w:space="0" w:color="auto"/>
        <w:left w:val="none" w:sz="0" w:space="0" w:color="auto"/>
        <w:bottom w:val="none" w:sz="0" w:space="0" w:color="auto"/>
        <w:right w:val="none" w:sz="0" w:space="0" w:color="auto"/>
      </w:divBdr>
    </w:div>
    <w:div w:id="1279726431">
      <w:bodyDiv w:val="1"/>
      <w:marLeft w:val="0"/>
      <w:marRight w:val="0"/>
      <w:marTop w:val="0"/>
      <w:marBottom w:val="0"/>
      <w:divBdr>
        <w:top w:val="none" w:sz="0" w:space="0" w:color="auto"/>
        <w:left w:val="none" w:sz="0" w:space="0" w:color="auto"/>
        <w:bottom w:val="none" w:sz="0" w:space="0" w:color="auto"/>
        <w:right w:val="none" w:sz="0" w:space="0" w:color="auto"/>
      </w:divBdr>
    </w:div>
    <w:div w:id="1487435144">
      <w:bodyDiv w:val="1"/>
      <w:marLeft w:val="0"/>
      <w:marRight w:val="0"/>
      <w:marTop w:val="0"/>
      <w:marBottom w:val="0"/>
      <w:divBdr>
        <w:top w:val="none" w:sz="0" w:space="0" w:color="auto"/>
        <w:left w:val="none" w:sz="0" w:space="0" w:color="auto"/>
        <w:bottom w:val="none" w:sz="0" w:space="0" w:color="auto"/>
        <w:right w:val="none" w:sz="0" w:space="0" w:color="auto"/>
      </w:divBdr>
      <w:divsChild>
        <w:div w:id="613243844">
          <w:marLeft w:val="720"/>
          <w:marRight w:val="0"/>
          <w:marTop w:val="0"/>
          <w:marBottom w:val="0"/>
          <w:divBdr>
            <w:top w:val="none" w:sz="0" w:space="0" w:color="auto"/>
            <w:left w:val="none" w:sz="0" w:space="0" w:color="auto"/>
            <w:bottom w:val="none" w:sz="0" w:space="0" w:color="auto"/>
            <w:right w:val="none" w:sz="0" w:space="0" w:color="auto"/>
          </w:divBdr>
        </w:div>
        <w:div w:id="2083987793">
          <w:marLeft w:val="1440"/>
          <w:marRight w:val="0"/>
          <w:marTop w:val="0"/>
          <w:marBottom w:val="0"/>
          <w:divBdr>
            <w:top w:val="none" w:sz="0" w:space="0" w:color="auto"/>
            <w:left w:val="none" w:sz="0" w:space="0" w:color="auto"/>
            <w:bottom w:val="none" w:sz="0" w:space="0" w:color="auto"/>
            <w:right w:val="none" w:sz="0" w:space="0" w:color="auto"/>
          </w:divBdr>
        </w:div>
        <w:div w:id="964001702">
          <w:marLeft w:val="1440"/>
          <w:marRight w:val="0"/>
          <w:marTop w:val="0"/>
          <w:marBottom w:val="0"/>
          <w:divBdr>
            <w:top w:val="none" w:sz="0" w:space="0" w:color="auto"/>
            <w:left w:val="none" w:sz="0" w:space="0" w:color="auto"/>
            <w:bottom w:val="none" w:sz="0" w:space="0" w:color="auto"/>
            <w:right w:val="none" w:sz="0" w:space="0" w:color="auto"/>
          </w:divBdr>
        </w:div>
        <w:div w:id="1844737511">
          <w:marLeft w:val="1440"/>
          <w:marRight w:val="0"/>
          <w:marTop w:val="0"/>
          <w:marBottom w:val="0"/>
          <w:divBdr>
            <w:top w:val="none" w:sz="0" w:space="0" w:color="auto"/>
            <w:left w:val="none" w:sz="0" w:space="0" w:color="auto"/>
            <w:bottom w:val="none" w:sz="0" w:space="0" w:color="auto"/>
            <w:right w:val="none" w:sz="0" w:space="0" w:color="auto"/>
          </w:divBdr>
        </w:div>
      </w:divsChild>
    </w:div>
    <w:div w:id="1501653760">
      <w:bodyDiv w:val="1"/>
      <w:marLeft w:val="0"/>
      <w:marRight w:val="0"/>
      <w:marTop w:val="0"/>
      <w:marBottom w:val="0"/>
      <w:divBdr>
        <w:top w:val="none" w:sz="0" w:space="0" w:color="auto"/>
        <w:left w:val="none" w:sz="0" w:space="0" w:color="auto"/>
        <w:bottom w:val="none" w:sz="0" w:space="0" w:color="auto"/>
        <w:right w:val="none" w:sz="0" w:space="0" w:color="auto"/>
      </w:divBdr>
      <w:divsChild>
        <w:div w:id="1441291649">
          <w:marLeft w:val="720"/>
          <w:marRight w:val="0"/>
          <w:marTop w:val="0"/>
          <w:marBottom w:val="0"/>
          <w:divBdr>
            <w:top w:val="none" w:sz="0" w:space="0" w:color="auto"/>
            <w:left w:val="none" w:sz="0" w:space="0" w:color="auto"/>
            <w:bottom w:val="none" w:sz="0" w:space="0" w:color="auto"/>
            <w:right w:val="none" w:sz="0" w:space="0" w:color="auto"/>
          </w:divBdr>
        </w:div>
        <w:div w:id="169947695">
          <w:marLeft w:val="1440"/>
          <w:marRight w:val="0"/>
          <w:marTop w:val="0"/>
          <w:marBottom w:val="0"/>
          <w:divBdr>
            <w:top w:val="none" w:sz="0" w:space="0" w:color="auto"/>
            <w:left w:val="none" w:sz="0" w:space="0" w:color="auto"/>
            <w:bottom w:val="none" w:sz="0" w:space="0" w:color="auto"/>
            <w:right w:val="none" w:sz="0" w:space="0" w:color="auto"/>
          </w:divBdr>
        </w:div>
        <w:div w:id="444882575">
          <w:marLeft w:val="1440"/>
          <w:marRight w:val="0"/>
          <w:marTop w:val="0"/>
          <w:marBottom w:val="0"/>
          <w:divBdr>
            <w:top w:val="none" w:sz="0" w:space="0" w:color="auto"/>
            <w:left w:val="none" w:sz="0" w:space="0" w:color="auto"/>
            <w:bottom w:val="none" w:sz="0" w:space="0" w:color="auto"/>
            <w:right w:val="none" w:sz="0" w:space="0" w:color="auto"/>
          </w:divBdr>
        </w:div>
        <w:div w:id="2018653950">
          <w:marLeft w:val="1440"/>
          <w:marRight w:val="0"/>
          <w:marTop w:val="0"/>
          <w:marBottom w:val="0"/>
          <w:divBdr>
            <w:top w:val="none" w:sz="0" w:space="0" w:color="auto"/>
            <w:left w:val="none" w:sz="0" w:space="0" w:color="auto"/>
            <w:bottom w:val="none" w:sz="0" w:space="0" w:color="auto"/>
            <w:right w:val="none" w:sz="0" w:space="0" w:color="auto"/>
          </w:divBdr>
        </w:div>
      </w:divsChild>
    </w:div>
    <w:div w:id="1505045593">
      <w:bodyDiv w:val="1"/>
      <w:marLeft w:val="0"/>
      <w:marRight w:val="0"/>
      <w:marTop w:val="0"/>
      <w:marBottom w:val="0"/>
      <w:divBdr>
        <w:top w:val="none" w:sz="0" w:space="0" w:color="auto"/>
        <w:left w:val="none" w:sz="0" w:space="0" w:color="auto"/>
        <w:bottom w:val="none" w:sz="0" w:space="0" w:color="auto"/>
        <w:right w:val="none" w:sz="0" w:space="0" w:color="auto"/>
      </w:divBdr>
      <w:divsChild>
        <w:div w:id="2007702242">
          <w:marLeft w:val="1310"/>
          <w:marRight w:val="0"/>
          <w:marTop w:val="48"/>
          <w:marBottom w:val="0"/>
          <w:divBdr>
            <w:top w:val="none" w:sz="0" w:space="0" w:color="auto"/>
            <w:left w:val="none" w:sz="0" w:space="0" w:color="auto"/>
            <w:bottom w:val="none" w:sz="0" w:space="0" w:color="auto"/>
            <w:right w:val="none" w:sz="0" w:space="0" w:color="auto"/>
          </w:divBdr>
        </w:div>
      </w:divsChild>
    </w:div>
    <w:div w:id="1511916824">
      <w:bodyDiv w:val="1"/>
      <w:marLeft w:val="0"/>
      <w:marRight w:val="0"/>
      <w:marTop w:val="0"/>
      <w:marBottom w:val="0"/>
      <w:divBdr>
        <w:top w:val="none" w:sz="0" w:space="0" w:color="auto"/>
        <w:left w:val="none" w:sz="0" w:space="0" w:color="auto"/>
        <w:bottom w:val="none" w:sz="0" w:space="0" w:color="auto"/>
        <w:right w:val="none" w:sz="0" w:space="0" w:color="auto"/>
      </w:divBdr>
    </w:div>
    <w:div w:id="1543244974">
      <w:bodyDiv w:val="1"/>
      <w:marLeft w:val="0"/>
      <w:marRight w:val="0"/>
      <w:marTop w:val="0"/>
      <w:marBottom w:val="0"/>
      <w:divBdr>
        <w:top w:val="none" w:sz="0" w:space="0" w:color="auto"/>
        <w:left w:val="none" w:sz="0" w:space="0" w:color="auto"/>
        <w:bottom w:val="none" w:sz="0" w:space="0" w:color="auto"/>
        <w:right w:val="none" w:sz="0" w:space="0" w:color="auto"/>
      </w:divBdr>
      <w:divsChild>
        <w:div w:id="380787260">
          <w:marLeft w:val="720"/>
          <w:marRight w:val="0"/>
          <w:marTop w:val="0"/>
          <w:marBottom w:val="0"/>
          <w:divBdr>
            <w:top w:val="none" w:sz="0" w:space="0" w:color="auto"/>
            <w:left w:val="none" w:sz="0" w:space="0" w:color="auto"/>
            <w:bottom w:val="none" w:sz="0" w:space="0" w:color="auto"/>
            <w:right w:val="none" w:sz="0" w:space="0" w:color="auto"/>
          </w:divBdr>
        </w:div>
        <w:div w:id="1176110829">
          <w:marLeft w:val="720"/>
          <w:marRight w:val="0"/>
          <w:marTop w:val="0"/>
          <w:marBottom w:val="0"/>
          <w:divBdr>
            <w:top w:val="none" w:sz="0" w:space="0" w:color="auto"/>
            <w:left w:val="none" w:sz="0" w:space="0" w:color="auto"/>
            <w:bottom w:val="none" w:sz="0" w:space="0" w:color="auto"/>
            <w:right w:val="none" w:sz="0" w:space="0" w:color="auto"/>
          </w:divBdr>
        </w:div>
        <w:div w:id="239752436">
          <w:marLeft w:val="720"/>
          <w:marRight w:val="0"/>
          <w:marTop w:val="0"/>
          <w:marBottom w:val="0"/>
          <w:divBdr>
            <w:top w:val="none" w:sz="0" w:space="0" w:color="auto"/>
            <w:left w:val="none" w:sz="0" w:space="0" w:color="auto"/>
            <w:bottom w:val="none" w:sz="0" w:space="0" w:color="auto"/>
            <w:right w:val="none" w:sz="0" w:space="0" w:color="auto"/>
          </w:divBdr>
        </w:div>
        <w:div w:id="1525746928">
          <w:marLeft w:val="720"/>
          <w:marRight w:val="0"/>
          <w:marTop w:val="0"/>
          <w:marBottom w:val="0"/>
          <w:divBdr>
            <w:top w:val="none" w:sz="0" w:space="0" w:color="auto"/>
            <w:left w:val="none" w:sz="0" w:space="0" w:color="auto"/>
            <w:bottom w:val="none" w:sz="0" w:space="0" w:color="auto"/>
            <w:right w:val="none" w:sz="0" w:space="0" w:color="auto"/>
          </w:divBdr>
        </w:div>
      </w:divsChild>
    </w:div>
    <w:div w:id="1598634209">
      <w:bodyDiv w:val="1"/>
      <w:marLeft w:val="0"/>
      <w:marRight w:val="0"/>
      <w:marTop w:val="0"/>
      <w:marBottom w:val="0"/>
      <w:divBdr>
        <w:top w:val="none" w:sz="0" w:space="0" w:color="auto"/>
        <w:left w:val="none" w:sz="0" w:space="0" w:color="auto"/>
        <w:bottom w:val="none" w:sz="0" w:space="0" w:color="auto"/>
        <w:right w:val="none" w:sz="0" w:space="0" w:color="auto"/>
      </w:divBdr>
    </w:div>
    <w:div w:id="1601253958">
      <w:bodyDiv w:val="1"/>
      <w:marLeft w:val="0"/>
      <w:marRight w:val="0"/>
      <w:marTop w:val="0"/>
      <w:marBottom w:val="0"/>
      <w:divBdr>
        <w:top w:val="none" w:sz="0" w:space="0" w:color="auto"/>
        <w:left w:val="none" w:sz="0" w:space="0" w:color="auto"/>
        <w:bottom w:val="none" w:sz="0" w:space="0" w:color="auto"/>
        <w:right w:val="none" w:sz="0" w:space="0" w:color="auto"/>
      </w:divBdr>
      <w:divsChild>
        <w:div w:id="763112727">
          <w:marLeft w:val="547"/>
          <w:marRight w:val="0"/>
          <w:marTop w:val="0"/>
          <w:marBottom w:val="0"/>
          <w:divBdr>
            <w:top w:val="none" w:sz="0" w:space="0" w:color="auto"/>
            <w:left w:val="none" w:sz="0" w:space="0" w:color="auto"/>
            <w:bottom w:val="none" w:sz="0" w:space="0" w:color="auto"/>
            <w:right w:val="none" w:sz="0" w:space="0" w:color="auto"/>
          </w:divBdr>
        </w:div>
        <w:div w:id="1399787044">
          <w:marLeft w:val="547"/>
          <w:marRight w:val="0"/>
          <w:marTop w:val="60"/>
          <w:marBottom w:val="0"/>
          <w:divBdr>
            <w:top w:val="none" w:sz="0" w:space="0" w:color="auto"/>
            <w:left w:val="none" w:sz="0" w:space="0" w:color="auto"/>
            <w:bottom w:val="none" w:sz="0" w:space="0" w:color="auto"/>
            <w:right w:val="none" w:sz="0" w:space="0" w:color="auto"/>
          </w:divBdr>
        </w:div>
        <w:div w:id="983241940">
          <w:marLeft w:val="547"/>
          <w:marRight w:val="0"/>
          <w:marTop w:val="60"/>
          <w:marBottom w:val="0"/>
          <w:divBdr>
            <w:top w:val="none" w:sz="0" w:space="0" w:color="auto"/>
            <w:left w:val="none" w:sz="0" w:space="0" w:color="auto"/>
            <w:bottom w:val="none" w:sz="0" w:space="0" w:color="auto"/>
            <w:right w:val="none" w:sz="0" w:space="0" w:color="auto"/>
          </w:divBdr>
        </w:div>
        <w:div w:id="189148064">
          <w:marLeft w:val="547"/>
          <w:marRight w:val="0"/>
          <w:marTop w:val="60"/>
          <w:marBottom w:val="0"/>
          <w:divBdr>
            <w:top w:val="none" w:sz="0" w:space="0" w:color="auto"/>
            <w:left w:val="none" w:sz="0" w:space="0" w:color="auto"/>
            <w:bottom w:val="none" w:sz="0" w:space="0" w:color="auto"/>
            <w:right w:val="none" w:sz="0" w:space="0" w:color="auto"/>
          </w:divBdr>
        </w:div>
        <w:div w:id="1919055499">
          <w:marLeft w:val="1166"/>
          <w:marRight w:val="0"/>
          <w:marTop w:val="0"/>
          <w:marBottom w:val="0"/>
          <w:divBdr>
            <w:top w:val="none" w:sz="0" w:space="0" w:color="auto"/>
            <w:left w:val="none" w:sz="0" w:space="0" w:color="auto"/>
            <w:bottom w:val="none" w:sz="0" w:space="0" w:color="auto"/>
            <w:right w:val="none" w:sz="0" w:space="0" w:color="auto"/>
          </w:divBdr>
        </w:div>
      </w:divsChild>
    </w:div>
    <w:div w:id="1921285591">
      <w:bodyDiv w:val="1"/>
      <w:marLeft w:val="0"/>
      <w:marRight w:val="0"/>
      <w:marTop w:val="0"/>
      <w:marBottom w:val="0"/>
      <w:divBdr>
        <w:top w:val="none" w:sz="0" w:space="0" w:color="auto"/>
        <w:left w:val="none" w:sz="0" w:space="0" w:color="auto"/>
        <w:bottom w:val="none" w:sz="0" w:space="0" w:color="auto"/>
        <w:right w:val="none" w:sz="0" w:space="0" w:color="auto"/>
      </w:divBdr>
      <w:divsChild>
        <w:div w:id="1929460288">
          <w:marLeft w:val="720"/>
          <w:marRight w:val="0"/>
          <w:marTop w:val="0"/>
          <w:marBottom w:val="0"/>
          <w:divBdr>
            <w:top w:val="none" w:sz="0" w:space="0" w:color="auto"/>
            <w:left w:val="none" w:sz="0" w:space="0" w:color="auto"/>
            <w:bottom w:val="none" w:sz="0" w:space="0" w:color="auto"/>
            <w:right w:val="none" w:sz="0" w:space="0" w:color="auto"/>
          </w:divBdr>
        </w:div>
        <w:div w:id="430786655">
          <w:marLeft w:val="1440"/>
          <w:marRight w:val="0"/>
          <w:marTop w:val="0"/>
          <w:marBottom w:val="0"/>
          <w:divBdr>
            <w:top w:val="none" w:sz="0" w:space="0" w:color="auto"/>
            <w:left w:val="none" w:sz="0" w:space="0" w:color="auto"/>
            <w:bottom w:val="none" w:sz="0" w:space="0" w:color="auto"/>
            <w:right w:val="none" w:sz="0" w:space="0" w:color="auto"/>
          </w:divBdr>
        </w:div>
        <w:div w:id="453062436">
          <w:marLeft w:val="1440"/>
          <w:marRight w:val="0"/>
          <w:marTop w:val="0"/>
          <w:marBottom w:val="0"/>
          <w:divBdr>
            <w:top w:val="none" w:sz="0" w:space="0" w:color="auto"/>
            <w:left w:val="none" w:sz="0" w:space="0" w:color="auto"/>
            <w:bottom w:val="none" w:sz="0" w:space="0" w:color="auto"/>
            <w:right w:val="none" w:sz="0" w:space="0" w:color="auto"/>
          </w:divBdr>
        </w:div>
        <w:div w:id="1641811388">
          <w:marLeft w:val="1440"/>
          <w:marRight w:val="0"/>
          <w:marTop w:val="0"/>
          <w:marBottom w:val="0"/>
          <w:divBdr>
            <w:top w:val="none" w:sz="0" w:space="0" w:color="auto"/>
            <w:left w:val="none" w:sz="0" w:space="0" w:color="auto"/>
            <w:bottom w:val="none" w:sz="0" w:space="0" w:color="auto"/>
            <w:right w:val="none" w:sz="0" w:space="0" w:color="auto"/>
          </w:divBdr>
        </w:div>
      </w:divsChild>
    </w:div>
    <w:div w:id="2031489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1c27790-e69e-4dc9-b240-2619c6daab48">
      <Terms xmlns="http://schemas.microsoft.com/office/infopath/2007/PartnerControls"/>
    </lcf76f155ced4ddcb4097134ff3c332f>
    <TaxCatchAll xmlns="acd154b3-7606-44e7-99cd-55da7c898a0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4" ma:contentTypeDescription="新しいドキュメントを作成します。" ma:contentTypeScope="" ma:versionID="d52576fe248f4ed25dbed9991906ac46">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245c5d8aa46522974c34a62487dd8b25"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1E88C6-0DFF-4035-A88E-D8FC0F321B5C}">
  <ds:schemaRefs>
    <ds:schemaRef ds:uri="http://schemas.microsoft.com/office/2006/metadata/properties"/>
    <ds:schemaRef ds:uri="http://schemas.microsoft.com/office/infopath/2007/PartnerControls"/>
    <ds:schemaRef ds:uri="11c27790-e69e-4dc9-b240-2619c6daab48"/>
    <ds:schemaRef ds:uri="acd154b3-7606-44e7-99cd-55da7c898a00"/>
  </ds:schemaRefs>
</ds:datastoreItem>
</file>

<file path=customXml/itemProps2.xml><?xml version="1.0" encoding="utf-8"?>
<ds:datastoreItem xmlns:ds="http://schemas.openxmlformats.org/officeDocument/2006/customXml" ds:itemID="{F5017846-BEA6-4C9E-A2CA-7937E3EC6A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3E1BC5A-3FA7-4BE1-9FC3-5CF8175F66C5}">
  <ds:schemaRefs>
    <ds:schemaRef ds:uri="http://schemas.microsoft.com/sharepoint/v3/contenttype/forms"/>
  </ds:schemaRefs>
</ds:datastoreItem>
</file>

<file path=customXml/itemProps4.xml><?xml version="1.0" encoding="utf-8"?>
<ds:datastoreItem xmlns:ds="http://schemas.openxmlformats.org/officeDocument/2006/customXml" ds:itemID="{49514361-5132-44F9-9C1F-7302B7EBA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2541</TotalTime>
  <Pages>11</Pages>
  <Words>4176</Words>
  <Characters>23804</Characters>
  <Application>Microsoft Office Word</Application>
  <DocSecurity>0</DocSecurity>
  <Lines>198</Lines>
  <Paragraphs>55</Paragraphs>
  <ScaleCrop>false</ScaleCrop>
  <HeadingPairs>
    <vt:vector size="2" baseType="variant">
      <vt:variant>
        <vt:lpstr>タイトル</vt:lpstr>
      </vt:variant>
      <vt:variant>
        <vt:i4>1</vt:i4>
      </vt:variant>
    </vt:vector>
  </HeadingPairs>
  <TitlesOfParts>
    <vt:vector size="1" baseType="lpstr">
      <vt:lpstr>LS template for N3</vt:lpstr>
    </vt:vector>
  </TitlesOfParts>
  <Company>ETSI Sophia Antipolis</Company>
  <LinksUpToDate>false</LinksUpToDate>
  <CharactersWithSpaces>27925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Takahiro Tomie (富永 貴大)</cp:lastModifiedBy>
  <cp:revision>494</cp:revision>
  <cp:lastPrinted>2002-04-23T00:10:00Z</cp:lastPrinted>
  <dcterms:created xsi:type="dcterms:W3CDTF">2024-05-09T07:59:00Z</dcterms:created>
  <dcterms:modified xsi:type="dcterms:W3CDTF">2024-10-04T04:21:00Z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MediaServiceImageTags">
    <vt:lpwstr/>
  </property>
  <property fmtid="{D5CDD505-2E9C-101B-9397-08002B2CF9AE}" pid="4" name="MSIP_Label_f7b7771f-98a2-4ec9-8160-ee37e9359e20_Enabled">
    <vt:lpwstr>true</vt:lpwstr>
  </property>
  <property fmtid="{D5CDD505-2E9C-101B-9397-08002B2CF9AE}" pid="5" name="MSIP_Label_f7b7771f-98a2-4ec9-8160-ee37e9359e20_SetDate">
    <vt:lpwstr>2024-05-10T09:44:24Z</vt:lpwstr>
  </property>
  <property fmtid="{D5CDD505-2E9C-101B-9397-08002B2CF9AE}" pid="6" name="MSIP_Label_f7b7771f-98a2-4ec9-8160-ee37e9359e20_Method">
    <vt:lpwstr>Privileged</vt:lpwstr>
  </property>
  <property fmtid="{D5CDD505-2E9C-101B-9397-08002B2CF9AE}" pid="7" name="MSIP_Label_f7b7771f-98a2-4ec9-8160-ee37e9359e20_Name">
    <vt:lpwstr>社外開示</vt:lpwstr>
  </property>
  <property fmtid="{D5CDD505-2E9C-101B-9397-08002B2CF9AE}" pid="8" name="MSIP_Label_f7b7771f-98a2-4ec9-8160-ee37e9359e20_SiteId">
    <vt:lpwstr>6786d483-f51b-44bd-b40a-6fe409a5265e</vt:lpwstr>
  </property>
  <property fmtid="{D5CDD505-2E9C-101B-9397-08002B2CF9AE}" pid="9" name="MSIP_Label_f7b7771f-98a2-4ec9-8160-ee37e9359e20_ActionId">
    <vt:lpwstr>1465c812-8111-46a7-84ea-a65aac23c3fa</vt:lpwstr>
  </property>
  <property fmtid="{D5CDD505-2E9C-101B-9397-08002B2CF9AE}" pid="10" name="MSIP_Label_f7b7771f-98a2-4ec9-8160-ee37e9359e20_ContentBits">
    <vt:lpwstr>0</vt:lpwstr>
  </property>
</Properties>
</file>